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11AA" w14:textId="77777777" w:rsidR="00074543" w:rsidRDefault="00074543">
      <w:pPr>
        <w:spacing w:after="200" w:line="276" w:lineRule="auto"/>
      </w:pPr>
    </w:p>
    <w:p w14:paraId="6F5284A4" w14:textId="7018754D" w:rsidR="541B0102" w:rsidRDefault="541B0102" w:rsidP="541B0102">
      <w:pPr>
        <w:spacing w:after="200" w:line="276" w:lineRule="auto"/>
      </w:pPr>
    </w:p>
    <w:p w14:paraId="4C75F06F" w14:textId="77777777" w:rsidR="00074543" w:rsidRDefault="00074543">
      <w:pPr>
        <w:spacing w:after="200" w:line="276" w:lineRule="auto"/>
      </w:pPr>
    </w:p>
    <w:p w14:paraId="62C93333" w14:textId="77777777" w:rsidR="00074543" w:rsidRDefault="00074543">
      <w:pPr>
        <w:spacing w:after="200" w:line="276" w:lineRule="auto"/>
      </w:pPr>
    </w:p>
    <w:p w14:paraId="15E959E2" w14:textId="77777777" w:rsidR="00074543" w:rsidRDefault="00074543">
      <w:pPr>
        <w:spacing w:after="200" w:line="276" w:lineRule="auto"/>
      </w:pPr>
    </w:p>
    <w:p w14:paraId="1348C49D" w14:textId="77777777" w:rsidR="00074543" w:rsidRDefault="00074543">
      <w:pPr>
        <w:spacing w:after="200" w:line="276" w:lineRule="auto"/>
      </w:pPr>
    </w:p>
    <w:p w14:paraId="22168D61" w14:textId="2E4D5365" w:rsidR="00074543" w:rsidRDefault="00074543">
      <w:pPr>
        <w:spacing w:after="200" w:line="276" w:lineRule="auto"/>
      </w:pPr>
    </w:p>
    <w:p w14:paraId="678507F4" w14:textId="0AA63AB1" w:rsidR="00074543" w:rsidRDefault="00074543">
      <w:pPr>
        <w:spacing w:after="200" w:line="276" w:lineRule="auto"/>
      </w:pPr>
    </w:p>
    <w:p w14:paraId="26265585" w14:textId="1AABF9E4" w:rsidR="00074543" w:rsidRDefault="00074543">
      <w:pPr>
        <w:spacing w:after="200" w:line="276" w:lineRule="auto"/>
      </w:pPr>
    </w:p>
    <w:p w14:paraId="529E6669" w14:textId="29FD015C" w:rsidR="00074543" w:rsidRDefault="00074543">
      <w:pPr>
        <w:spacing w:after="200" w:line="276" w:lineRule="auto"/>
      </w:pPr>
    </w:p>
    <w:p w14:paraId="6A29F23F" w14:textId="4C468787" w:rsidR="00074543" w:rsidRDefault="00074543">
      <w:pPr>
        <w:spacing w:after="200" w:line="276" w:lineRule="auto"/>
      </w:pPr>
    </w:p>
    <w:p w14:paraId="48CA21E8" w14:textId="604A7FB4" w:rsidR="00074543" w:rsidRDefault="00074543">
      <w:pPr>
        <w:spacing w:after="200" w:line="276" w:lineRule="auto"/>
      </w:pPr>
    </w:p>
    <w:p w14:paraId="2512097D" w14:textId="47C69D40" w:rsidR="00074543" w:rsidRDefault="00D03266">
      <w:pPr>
        <w:spacing w:after="200" w:line="276" w:lineRule="auto"/>
      </w:pPr>
      <w:r>
        <w:t xml:space="preserve"> </w:t>
      </w:r>
    </w:p>
    <w:p w14:paraId="631FEBB3" w14:textId="026AFD6C" w:rsidR="00074543" w:rsidRPr="001205BC" w:rsidRDefault="00074543">
      <w:pPr>
        <w:spacing w:after="200" w:line="276" w:lineRule="auto"/>
        <w:rPr>
          <w:sz w:val="14"/>
          <w:szCs w:val="14"/>
        </w:rPr>
      </w:pPr>
    </w:p>
    <w:p w14:paraId="5D88B84D" w14:textId="3619C78C" w:rsidR="00074543" w:rsidRPr="008C5A40" w:rsidRDefault="00074543" w:rsidP="00074543">
      <w:pPr>
        <w:spacing w:after="200" w:line="276" w:lineRule="auto"/>
        <w:jc w:val="center"/>
        <w:rPr>
          <w:rFonts w:ascii="Work Sans" w:hAnsi="Work Sans"/>
          <w:b/>
          <w:color w:val="002060"/>
          <w:sz w:val="48"/>
          <w:szCs w:val="14"/>
        </w:rPr>
      </w:pPr>
      <w:r w:rsidRPr="008C5A40">
        <w:rPr>
          <w:rFonts w:ascii="Work Sans" w:hAnsi="Work Sans"/>
          <w:b/>
          <w:color w:val="002060"/>
          <w:sz w:val="48"/>
          <w:szCs w:val="14"/>
        </w:rPr>
        <w:t>Hallintosääntö</w:t>
      </w:r>
    </w:p>
    <w:p w14:paraId="4F89134B" w14:textId="4227D806" w:rsidR="00074543" w:rsidRPr="008C5A40" w:rsidRDefault="00CA76C1" w:rsidP="00074543">
      <w:pPr>
        <w:spacing w:after="200" w:line="276" w:lineRule="auto"/>
        <w:jc w:val="center"/>
        <w:rPr>
          <w:rFonts w:ascii="Work Sans" w:hAnsi="Work Sans"/>
          <w:b/>
          <w:color w:val="002060"/>
          <w:sz w:val="36"/>
          <w:szCs w:val="36"/>
        </w:rPr>
      </w:pPr>
      <w:r w:rsidRPr="008C5A40">
        <w:rPr>
          <w:rFonts w:ascii="Work Sans" w:hAnsi="Work Sans"/>
          <w:b/>
          <w:color w:val="002060"/>
          <w:sz w:val="36"/>
          <w:szCs w:val="36"/>
        </w:rPr>
        <w:t>1.</w:t>
      </w:r>
      <w:r w:rsidR="009E554A" w:rsidRPr="008C5A40">
        <w:rPr>
          <w:rFonts w:ascii="Work Sans" w:hAnsi="Work Sans"/>
          <w:b/>
          <w:color w:val="002060"/>
          <w:sz w:val="36"/>
          <w:szCs w:val="36"/>
        </w:rPr>
        <w:t>1</w:t>
      </w:r>
      <w:r w:rsidRPr="008C5A40">
        <w:rPr>
          <w:rFonts w:ascii="Work Sans" w:hAnsi="Work Sans"/>
          <w:b/>
          <w:color w:val="002060"/>
          <w:sz w:val="36"/>
          <w:szCs w:val="36"/>
        </w:rPr>
        <w:t>.202</w:t>
      </w:r>
      <w:r w:rsidR="009E554A" w:rsidRPr="008C5A40">
        <w:rPr>
          <w:rFonts w:ascii="Work Sans" w:hAnsi="Work Sans"/>
          <w:b/>
          <w:color w:val="002060"/>
          <w:sz w:val="36"/>
          <w:szCs w:val="36"/>
        </w:rPr>
        <w:t>3</w:t>
      </w:r>
      <w:r w:rsidRPr="008C5A40">
        <w:rPr>
          <w:rFonts w:ascii="Work Sans" w:hAnsi="Work Sans"/>
          <w:b/>
          <w:color w:val="002060"/>
          <w:sz w:val="36"/>
          <w:szCs w:val="36"/>
        </w:rPr>
        <w:t xml:space="preserve"> </w:t>
      </w:r>
      <w:r w:rsidR="00074543" w:rsidRPr="008C5A40">
        <w:rPr>
          <w:rFonts w:ascii="Work Sans" w:hAnsi="Work Sans"/>
          <w:b/>
          <w:color w:val="002060"/>
          <w:sz w:val="36"/>
          <w:szCs w:val="36"/>
        </w:rPr>
        <w:t>lukien</w:t>
      </w:r>
    </w:p>
    <w:p w14:paraId="0EC05DEB" w14:textId="77777777" w:rsidR="00074543" w:rsidRPr="0094519F" w:rsidRDefault="00074543" w:rsidP="0094519F">
      <w:pPr>
        <w:rPr>
          <w:sz w:val="24"/>
          <w:szCs w:val="24"/>
        </w:rPr>
      </w:pPr>
    </w:p>
    <w:p w14:paraId="388C7381" w14:textId="77777777" w:rsidR="00074543" w:rsidRPr="0094519F" w:rsidRDefault="00074543" w:rsidP="0094519F">
      <w:pPr>
        <w:rPr>
          <w:sz w:val="24"/>
          <w:szCs w:val="24"/>
        </w:rPr>
      </w:pPr>
    </w:p>
    <w:p w14:paraId="4D0783B2" w14:textId="77777777" w:rsidR="00D80C73" w:rsidRDefault="00D80C73" w:rsidP="001940E1">
      <w:pPr>
        <w:spacing w:after="200" w:line="276" w:lineRule="auto"/>
        <w:rPr>
          <w:rFonts w:ascii="Work Sans" w:hAnsi="Work Sans"/>
        </w:rPr>
      </w:pPr>
      <w:bookmarkStart w:id="0" w:name="Sisällysluettelo"/>
      <w:bookmarkEnd w:id="0"/>
    </w:p>
    <w:p w14:paraId="1C809292" w14:textId="77777777" w:rsidR="00D80C73" w:rsidRDefault="00D80C73" w:rsidP="001940E1">
      <w:pPr>
        <w:spacing w:after="200" w:line="276" w:lineRule="auto"/>
        <w:rPr>
          <w:rFonts w:ascii="Work Sans" w:hAnsi="Work Sans"/>
        </w:rPr>
      </w:pPr>
    </w:p>
    <w:p w14:paraId="52F7C48A" w14:textId="77777777" w:rsidR="00D80C73" w:rsidRDefault="00D80C73" w:rsidP="001940E1">
      <w:pPr>
        <w:spacing w:after="200" w:line="276" w:lineRule="auto"/>
        <w:rPr>
          <w:rFonts w:ascii="Work Sans" w:hAnsi="Work Sans"/>
        </w:rPr>
      </w:pPr>
    </w:p>
    <w:p w14:paraId="3D0E8C79" w14:textId="77777777" w:rsidR="00D80C73" w:rsidRDefault="00D80C73" w:rsidP="001940E1">
      <w:pPr>
        <w:spacing w:after="200" w:line="276" w:lineRule="auto"/>
        <w:rPr>
          <w:rFonts w:ascii="Work Sans" w:hAnsi="Work Sans"/>
        </w:rPr>
      </w:pPr>
    </w:p>
    <w:p w14:paraId="3128B6C4" w14:textId="77777777" w:rsidR="00D80C73" w:rsidRDefault="00D80C73" w:rsidP="001940E1">
      <w:pPr>
        <w:spacing w:after="200" w:line="276" w:lineRule="auto"/>
        <w:rPr>
          <w:rFonts w:ascii="Work Sans" w:hAnsi="Work Sans"/>
        </w:rPr>
      </w:pPr>
    </w:p>
    <w:p w14:paraId="2B533F28" w14:textId="77777777" w:rsidR="00D80C73" w:rsidRDefault="00D80C73" w:rsidP="001940E1">
      <w:pPr>
        <w:spacing w:after="200" w:line="276" w:lineRule="auto"/>
        <w:rPr>
          <w:rFonts w:ascii="Work Sans" w:hAnsi="Work Sans"/>
        </w:rPr>
      </w:pPr>
    </w:p>
    <w:p w14:paraId="0BE00C65" w14:textId="01F83D45" w:rsidR="006F3788" w:rsidRPr="00D80C73" w:rsidRDefault="006F3788" w:rsidP="00D80C73">
      <w:pPr>
        <w:spacing w:after="200" w:line="276" w:lineRule="auto"/>
        <w:ind w:left="7824"/>
        <w:rPr>
          <w:rFonts w:ascii="Work Sans" w:hAnsi="Work Sans"/>
        </w:rPr>
      </w:pPr>
      <w:r w:rsidRPr="00D80C73">
        <w:rPr>
          <w:rFonts w:ascii="Work Sans" w:hAnsi="Work Sans"/>
        </w:rPr>
        <w:t xml:space="preserve">Hyväksytty </w:t>
      </w:r>
      <w:r w:rsidR="00FA6EDF" w:rsidRPr="00D80C73">
        <w:rPr>
          <w:rFonts w:ascii="Work Sans" w:hAnsi="Work Sans"/>
        </w:rPr>
        <w:t>6.3.2017 § 10</w:t>
      </w:r>
    </w:p>
    <w:p w14:paraId="45BBFB24" w14:textId="0E958E3C" w:rsidR="00D80C73" w:rsidRPr="00A16EA4" w:rsidRDefault="00D80C73" w:rsidP="00A16EA4">
      <w:pPr>
        <w:spacing w:after="200" w:line="276" w:lineRule="auto"/>
        <w:ind w:left="7824"/>
        <w:rPr>
          <w:rFonts w:ascii="Work Sans" w:hAnsi="Work Sans"/>
        </w:rPr>
      </w:pPr>
      <w:r w:rsidRPr="00D80C73">
        <w:rPr>
          <w:rFonts w:ascii="Work Sans" w:hAnsi="Work Sans"/>
        </w:rPr>
        <w:t>muutokset 15.12.2017, 23.4.2018, 14.12.2020, 22.3.2021</w:t>
      </w:r>
      <w:r w:rsidR="00BE0D58">
        <w:rPr>
          <w:rFonts w:ascii="Work Sans" w:hAnsi="Work Sans"/>
        </w:rPr>
        <w:t xml:space="preserve">, </w:t>
      </w:r>
      <w:r w:rsidR="00BE0D58" w:rsidRPr="00EA75B3">
        <w:rPr>
          <w:rFonts w:ascii="Work Sans" w:hAnsi="Work Sans"/>
        </w:rPr>
        <w:t>4.10.2021</w:t>
      </w:r>
      <w:r w:rsidR="008960E6">
        <w:rPr>
          <w:rFonts w:ascii="Work Sans" w:hAnsi="Work Sans"/>
        </w:rPr>
        <w:t xml:space="preserve">, </w:t>
      </w:r>
      <w:r w:rsidR="008960E6" w:rsidRPr="00A16EA4">
        <w:rPr>
          <w:rFonts w:ascii="Work Sans" w:hAnsi="Work Sans"/>
        </w:rPr>
        <w:t>21.3.2022</w:t>
      </w:r>
      <w:r w:rsidR="008C5A40">
        <w:rPr>
          <w:rFonts w:ascii="Work Sans" w:hAnsi="Work Sans"/>
        </w:rPr>
        <w:t>, 12.12.2022</w:t>
      </w:r>
    </w:p>
    <w:p w14:paraId="55C1C811" w14:textId="3502F09A" w:rsidR="00DD17B5" w:rsidRDefault="00DD17B5">
      <w:pPr>
        <w:spacing w:after="200" w:line="276" w:lineRule="auto"/>
        <w:rPr>
          <w:rFonts w:ascii="Work Sans" w:hAnsi="Work Sans" w:cs="AGaramond"/>
          <w:color w:val="000000"/>
          <w:sz w:val="24"/>
          <w:szCs w:val="24"/>
        </w:rPr>
      </w:pPr>
      <w:r>
        <w:rPr>
          <w:rFonts w:ascii="Work Sans" w:hAnsi="Work Sans"/>
        </w:rPr>
        <w:br w:type="page"/>
      </w:r>
    </w:p>
    <w:p w14:paraId="4CD50EE0" w14:textId="00AB0194" w:rsidR="009071B9" w:rsidRDefault="009071B9" w:rsidP="006F3788">
      <w:pPr>
        <w:pStyle w:val="1palstaagaramondotsikonjlkeen"/>
        <w:rPr>
          <w:rFonts w:ascii="Work Sans" w:hAnsi="Work Sans"/>
        </w:rPr>
      </w:pPr>
    </w:p>
    <w:p w14:paraId="3B684C07" w14:textId="54B642BE" w:rsidR="00DD17B5" w:rsidRPr="00DD17B5" w:rsidRDefault="00DD17B5" w:rsidP="006F3788">
      <w:pPr>
        <w:pStyle w:val="1palstaagaramondotsikonjlkeen"/>
        <w:rPr>
          <w:rFonts w:ascii="Work Sans" w:hAnsi="Work Sans"/>
          <w:b/>
          <w:bCs/>
          <w:color w:val="002E63" w:themeColor="text1"/>
          <w:sz w:val="28"/>
          <w:szCs w:val="26"/>
        </w:rPr>
      </w:pPr>
      <w:r w:rsidRPr="00DD17B5">
        <w:rPr>
          <w:rFonts w:ascii="Work Sans" w:hAnsi="Work Sans"/>
          <w:b/>
          <w:bCs/>
          <w:color w:val="002E63" w:themeColor="text1"/>
          <w:sz w:val="28"/>
          <w:szCs w:val="26"/>
        </w:rPr>
        <w:t>SISÄLLYS</w:t>
      </w:r>
    </w:p>
    <w:p w14:paraId="6F2B4A8A" w14:textId="77777777" w:rsidR="00DD17B5" w:rsidRPr="00E236F3" w:rsidRDefault="00DD17B5" w:rsidP="006F3788">
      <w:pPr>
        <w:pStyle w:val="1palstaagaramondotsikonjlkeen"/>
        <w:rPr>
          <w:rFonts w:ascii="Work Sans" w:hAnsi="Work Sans"/>
        </w:rPr>
      </w:pPr>
    </w:p>
    <w:bookmarkStart w:id="1" w:name="Iosa"/>
    <w:p w14:paraId="2EE0345E" w14:textId="2A8B8993" w:rsidR="004C33EB" w:rsidRDefault="00DD17B5">
      <w:pPr>
        <w:pStyle w:val="Sisluet2"/>
        <w:tabs>
          <w:tab w:val="right" w:leader="dot" w:pos="10906"/>
        </w:tabs>
        <w:rPr>
          <w:rFonts w:eastAsiaTheme="minorEastAsia" w:cstheme="minorBidi"/>
          <w:noProof/>
          <w:sz w:val="22"/>
          <w:szCs w:val="22"/>
          <w:lang w:eastAsia="fi-FI"/>
        </w:rPr>
      </w:pPr>
      <w:r>
        <w:fldChar w:fldCharType="begin"/>
      </w:r>
      <w:r>
        <w:instrText xml:space="preserve"> TOC \o "1-3" \h \z \u </w:instrText>
      </w:r>
      <w:r>
        <w:fldChar w:fldCharType="separate"/>
      </w:r>
      <w:hyperlink w:anchor="_Toc121862954" w:history="1">
        <w:r w:rsidR="004C33EB" w:rsidRPr="00C75D92">
          <w:rPr>
            <w:rStyle w:val="Hyperlinkki"/>
            <w:noProof/>
          </w:rPr>
          <w:t>1 luku Kaupungin johtaminen</w:t>
        </w:r>
        <w:r w:rsidR="004C33EB">
          <w:rPr>
            <w:noProof/>
            <w:webHidden/>
          </w:rPr>
          <w:tab/>
        </w:r>
        <w:r w:rsidR="004C33EB">
          <w:rPr>
            <w:noProof/>
            <w:webHidden/>
          </w:rPr>
          <w:fldChar w:fldCharType="begin"/>
        </w:r>
        <w:r w:rsidR="004C33EB">
          <w:rPr>
            <w:noProof/>
            <w:webHidden/>
          </w:rPr>
          <w:instrText xml:space="preserve"> PAGEREF _Toc121862954 \h </w:instrText>
        </w:r>
        <w:r w:rsidR="004C33EB">
          <w:rPr>
            <w:noProof/>
            <w:webHidden/>
          </w:rPr>
        </w:r>
        <w:r w:rsidR="004C33EB">
          <w:rPr>
            <w:noProof/>
            <w:webHidden/>
          </w:rPr>
          <w:fldChar w:fldCharType="separate"/>
        </w:r>
        <w:r w:rsidR="004C33EB">
          <w:rPr>
            <w:noProof/>
            <w:webHidden/>
          </w:rPr>
          <w:t>6</w:t>
        </w:r>
        <w:r w:rsidR="004C33EB">
          <w:rPr>
            <w:noProof/>
            <w:webHidden/>
          </w:rPr>
          <w:fldChar w:fldCharType="end"/>
        </w:r>
      </w:hyperlink>
    </w:p>
    <w:p w14:paraId="6A45CE97" w14:textId="7BC82D2B" w:rsidR="004C33EB" w:rsidRDefault="004C33EB">
      <w:pPr>
        <w:pStyle w:val="Sisluet3"/>
        <w:tabs>
          <w:tab w:val="right" w:leader="dot" w:pos="10906"/>
        </w:tabs>
        <w:rPr>
          <w:rFonts w:eastAsiaTheme="minorEastAsia" w:cstheme="minorBidi"/>
          <w:noProof/>
          <w:sz w:val="22"/>
          <w:szCs w:val="22"/>
          <w:lang w:eastAsia="fi-FI"/>
        </w:rPr>
      </w:pPr>
      <w:hyperlink w:anchor="_Toc121862955" w:history="1">
        <w:r w:rsidRPr="00C75D92">
          <w:rPr>
            <w:rStyle w:val="Hyperlinkki"/>
            <w:noProof/>
          </w:rPr>
          <w:t>1 § Hallintosäännön soveltaminen</w:t>
        </w:r>
        <w:r>
          <w:rPr>
            <w:noProof/>
            <w:webHidden/>
          </w:rPr>
          <w:tab/>
        </w:r>
        <w:r>
          <w:rPr>
            <w:noProof/>
            <w:webHidden/>
          </w:rPr>
          <w:fldChar w:fldCharType="begin"/>
        </w:r>
        <w:r>
          <w:rPr>
            <w:noProof/>
            <w:webHidden/>
          </w:rPr>
          <w:instrText xml:space="preserve"> PAGEREF _Toc121862955 \h </w:instrText>
        </w:r>
        <w:r>
          <w:rPr>
            <w:noProof/>
            <w:webHidden/>
          </w:rPr>
        </w:r>
        <w:r>
          <w:rPr>
            <w:noProof/>
            <w:webHidden/>
          </w:rPr>
          <w:fldChar w:fldCharType="separate"/>
        </w:r>
        <w:r>
          <w:rPr>
            <w:noProof/>
            <w:webHidden/>
          </w:rPr>
          <w:t>6</w:t>
        </w:r>
        <w:r>
          <w:rPr>
            <w:noProof/>
            <w:webHidden/>
          </w:rPr>
          <w:fldChar w:fldCharType="end"/>
        </w:r>
      </w:hyperlink>
    </w:p>
    <w:p w14:paraId="13136BE6" w14:textId="368D57BA" w:rsidR="004C33EB" w:rsidRDefault="004C33EB">
      <w:pPr>
        <w:pStyle w:val="Sisluet3"/>
        <w:tabs>
          <w:tab w:val="right" w:leader="dot" w:pos="10906"/>
        </w:tabs>
        <w:rPr>
          <w:rFonts w:eastAsiaTheme="minorEastAsia" w:cstheme="minorBidi"/>
          <w:noProof/>
          <w:sz w:val="22"/>
          <w:szCs w:val="22"/>
          <w:lang w:eastAsia="fi-FI"/>
        </w:rPr>
      </w:pPr>
      <w:hyperlink w:anchor="_Toc121862956" w:history="1">
        <w:r w:rsidRPr="00C75D92">
          <w:rPr>
            <w:rStyle w:val="Hyperlinkki"/>
            <w:noProof/>
          </w:rPr>
          <w:t>2 § Kaupungin johtamisjärjestelmä</w:t>
        </w:r>
        <w:r>
          <w:rPr>
            <w:noProof/>
            <w:webHidden/>
          </w:rPr>
          <w:tab/>
        </w:r>
        <w:r>
          <w:rPr>
            <w:noProof/>
            <w:webHidden/>
          </w:rPr>
          <w:fldChar w:fldCharType="begin"/>
        </w:r>
        <w:r>
          <w:rPr>
            <w:noProof/>
            <w:webHidden/>
          </w:rPr>
          <w:instrText xml:space="preserve"> PAGEREF _Toc121862956 \h </w:instrText>
        </w:r>
        <w:r>
          <w:rPr>
            <w:noProof/>
            <w:webHidden/>
          </w:rPr>
        </w:r>
        <w:r>
          <w:rPr>
            <w:noProof/>
            <w:webHidden/>
          </w:rPr>
          <w:fldChar w:fldCharType="separate"/>
        </w:r>
        <w:r>
          <w:rPr>
            <w:noProof/>
            <w:webHidden/>
          </w:rPr>
          <w:t>6</w:t>
        </w:r>
        <w:r>
          <w:rPr>
            <w:noProof/>
            <w:webHidden/>
          </w:rPr>
          <w:fldChar w:fldCharType="end"/>
        </w:r>
      </w:hyperlink>
    </w:p>
    <w:p w14:paraId="6B1EFF63" w14:textId="21A225AB" w:rsidR="004C33EB" w:rsidRDefault="004C33EB">
      <w:pPr>
        <w:pStyle w:val="Sisluet3"/>
        <w:tabs>
          <w:tab w:val="right" w:leader="dot" w:pos="10906"/>
        </w:tabs>
        <w:rPr>
          <w:rFonts w:eastAsiaTheme="minorEastAsia" w:cstheme="minorBidi"/>
          <w:noProof/>
          <w:sz w:val="22"/>
          <w:szCs w:val="22"/>
          <w:lang w:eastAsia="fi-FI"/>
        </w:rPr>
      </w:pPr>
      <w:hyperlink w:anchor="_Toc121862957" w:history="1">
        <w:r w:rsidRPr="00C75D92">
          <w:rPr>
            <w:rStyle w:val="Hyperlinkki"/>
            <w:noProof/>
          </w:rPr>
          <w:t>3 § Esittely kaupunginhallituksessa</w:t>
        </w:r>
        <w:r>
          <w:rPr>
            <w:noProof/>
            <w:webHidden/>
          </w:rPr>
          <w:tab/>
        </w:r>
        <w:r>
          <w:rPr>
            <w:noProof/>
            <w:webHidden/>
          </w:rPr>
          <w:fldChar w:fldCharType="begin"/>
        </w:r>
        <w:r>
          <w:rPr>
            <w:noProof/>
            <w:webHidden/>
          </w:rPr>
          <w:instrText xml:space="preserve"> PAGEREF _Toc121862957 \h </w:instrText>
        </w:r>
        <w:r>
          <w:rPr>
            <w:noProof/>
            <w:webHidden/>
          </w:rPr>
        </w:r>
        <w:r>
          <w:rPr>
            <w:noProof/>
            <w:webHidden/>
          </w:rPr>
          <w:fldChar w:fldCharType="separate"/>
        </w:r>
        <w:r>
          <w:rPr>
            <w:noProof/>
            <w:webHidden/>
          </w:rPr>
          <w:t>6</w:t>
        </w:r>
        <w:r>
          <w:rPr>
            <w:noProof/>
            <w:webHidden/>
          </w:rPr>
          <w:fldChar w:fldCharType="end"/>
        </w:r>
      </w:hyperlink>
    </w:p>
    <w:p w14:paraId="1F3878F2" w14:textId="5970D8FE" w:rsidR="004C33EB" w:rsidRDefault="004C33EB">
      <w:pPr>
        <w:pStyle w:val="Sisluet3"/>
        <w:tabs>
          <w:tab w:val="right" w:leader="dot" w:pos="10906"/>
        </w:tabs>
        <w:rPr>
          <w:rFonts w:eastAsiaTheme="minorEastAsia" w:cstheme="minorBidi"/>
          <w:noProof/>
          <w:sz w:val="22"/>
          <w:szCs w:val="22"/>
          <w:lang w:eastAsia="fi-FI"/>
        </w:rPr>
      </w:pPr>
      <w:hyperlink w:anchor="_Toc121862958" w:history="1">
        <w:r w:rsidRPr="00C75D92">
          <w:rPr>
            <w:rStyle w:val="Hyperlinkki"/>
            <w:noProof/>
          </w:rPr>
          <w:t>4 § Kaupunginhallituksen puheenjohtajan tehtävät</w:t>
        </w:r>
        <w:r>
          <w:rPr>
            <w:noProof/>
            <w:webHidden/>
          </w:rPr>
          <w:tab/>
        </w:r>
        <w:r>
          <w:rPr>
            <w:noProof/>
            <w:webHidden/>
          </w:rPr>
          <w:fldChar w:fldCharType="begin"/>
        </w:r>
        <w:r>
          <w:rPr>
            <w:noProof/>
            <w:webHidden/>
          </w:rPr>
          <w:instrText xml:space="preserve"> PAGEREF _Toc121862958 \h </w:instrText>
        </w:r>
        <w:r>
          <w:rPr>
            <w:noProof/>
            <w:webHidden/>
          </w:rPr>
        </w:r>
        <w:r>
          <w:rPr>
            <w:noProof/>
            <w:webHidden/>
          </w:rPr>
          <w:fldChar w:fldCharType="separate"/>
        </w:r>
        <w:r>
          <w:rPr>
            <w:noProof/>
            <w:webHidden/>
          </w:rPr>
          <w:t>6</w:t>
        </w:r>
        <w:r>
          <w:rPr>
            <w:noProof/>
            <w:webHidden/>
          </w:rPr>
          <w:fldChar w:fldCharType="end"/>
        </w:r>
      </w:hyperlink>
    </w:p>
    <w:p w14:paraId="548498AE" w14:textId="740669DB" w:rsidR="004C33EB" w:rsidRDefault="004C33EB">
      <w:pPr>
        <w:pStyle w:val="Sisluet3"/>
        <w:tabs>
          <w:tab w:val="right" w:leader="dot" w:pos="10906"/>
        </w:tabs>
        <w:rPr>
          <w:rFonts w:eastAsiaTheme="minorEastAsia" w:cstheme="minorBidi"/>
          <w:noProof/>
          <w:sz w:val="22"/>
          <w:szCs w:val="22"/>
          <w:lang w:eastAsia="fi-FI"/>
        </w:rPr>
      </w:pPr>
      <w:hyperlink w:anchor="_Toc121862959" w:history="1">
        <w:r w:rsidRPr="00C75D92">
          <w:rPr>
            <w:rStyle w:val="Hyperlinkki"/>
            <w:noProof/>
          </w:rPr>
          <w:t>5 § Valtuuston puheenjohtajan tehtävät</w:t>
        </w:r>
        <w:r>
          <w:rPr>
            <w:noProof/>
            <w:webHidden/>
          </w:rPr>
          <w:tab/>
        </w:r>
        <w:r>
          <w:rPr>
            <w:noProof/>
            <w:webHidden/>
          </w:rPr>
          <w:fldChar w:fldCharType="begin"/>
        </w:r>
        <w:r>
          <w:rPr>
            <w:noProof/>
            <w:webHidden/>
          </w:rPr>
          <w:instrText xml:space="preserve"> PAGEREF _Toc121862959 \h </w:instrText>
        </w:r>
        <w:r>
          <w:rPr>
            <w:noProof/>
            <w:webHidden/>
          </w:rPr>
        </w:r>
        <w:r>
          <w:rPr>
            <w:noProof/>
            <w:webHidden/>
          </w:rPr>
          <w:fldChar w:fldCharType="separate"/>
        </w:r>
        <w:r>
          <w:rPr>
            <w:noProof/>
            <w:webHidden/>
          </w:rPr>
          <w:t>7</w:t>
        </w:r>
        <w:r>
          <w:rPr>
            <w:noProof/>
            <w:webHidden/>
          </w:rPr>
          <w:fldChar w:fldCharType="end"/>
        </w:r>
      </w:hyperlink>
    </w:p>
    <w:p w14:paraId="7DE230F6" w14:textId="05BE085A" w:rsidR="004C33EB" w:rsidRDefault="004C33EB">
      <w:pPr>
        <w:pStyle w:val="Sisluet3"/>
        <w:tabs>
          <w:tab w:val="right" w:leader="dot" w:pos="10906"/>
        </w:tabs>
        <w:rPr>
          <w:rFonts w:eastAsiaTheme="minorEastAsia" w:cstheme="minorBidi"/>
          <w:noProof/>
          <w:sz w:val="22"/>
          <w:szCs w:val="22"/>
          <w:lang w:eastAsia="fi-FI"/>
        </w:rPr>
      </w:pPr>
      <w:hyperlink w:anchor="_Toc121862960" w:history="1">
        <w:r w:rsidRPr="00C75D92">
          <w:rPr>
            <w:rStyle w:val="Hyperlinkki"/>
            <w:noProof/>
          </w:rPr>
          <w:t>6 § Kaupungin viestintä</w:t>
        </w:r>
        <w:r>
          <w:rPr>
            <w:noProof/>
            <w:webHidden/>
          </w:rPr>
          <w:tab/>
        </w:r>
        <w:r>
          <w:rPr>
            <w:noProof/>
            <w:webHidden/>
          </w:rPr>
          <w:fldChar w:fldCharType="begin"/>
        </w:r>
        <w:r>
          <w:rPr>
            <w:noProof/>
            <w:webHidden/>
          </w:rPr>
          <w:instrText xml:space="preserve"> PAGEREF _Toc121862960 \h </w:instrText>
        </w:r>
        <w:r>
          <w:rPr>
            <w:noProof/>
            <w:webHidden/>
          </w:rPr>
        </w:r>
        <w:r>
          <w:rPr>
            <w:noProof/>
            <w:webHidden/>
          </w:rPr>
          <w:fldChar w:fldCharType="separate"/>
        </w:r>
        <w:r>
          <w:rPr>
            <w:noProof/>
            <w:webHidden/>
          </w:rPr>
          <w:t>7</w:t>
        </w:r>
        <w:r>
          <w:rPr>
            <w:noProof/>
            <w:webHidden/>
          </w:rPr>
          <w:fldChar w:fldCharType="end"/>
        </w:r>
      </w:hyperlink>
    </w:p>
    <w:p w14:paraId="697D40D4" w14:textId="6AC8141E" w:rsidR="004C33EB" w:rsidRDefault="004C33EB">
      <w:pPr>
        <w:pStyle w:val="Sisluet2"/>
        <w:tabs>
          <w:tab w:val="left" w:pos="880"/>
          <w:tab w:val="right" w:leader="dot" w:pos="10906"/>
        </w:tabs>
        <w:rPr>
          <w:rFonts w:eastAsiaTheme="minorEastAsia" w:cstheme="minorBidi"/>
          <w:noProof/>
          <w:sz w:val="22"/>
          <w:szCs w:val="22"/>
          <w:lang w:eastAsia="fi-FI"/>
        </w:rPr>
      </w:pPr>
      <w:hyperlink w:anchor="_Toc121862961" w:history="1">
        <w:r w:rsidRPr="00C75D92">
          <w:rPr>
            <w:rStyle w:val="Hyperlinkki"/>
            <w:noProof/>
          </w:rPr>
          <w:t>2 luku</w:t>
        </w:r>
        <w:r>
          <w:rPr>
            <w:rFonts w:eastAsiaTheme="minorEastAsia" w:cstheme="minorBidi"/>
            <w:noProof/>
            <w:sz w:val="22"/>
            <w:szCs w:val="22"/>
            <w:lang w:eastAsia="fi-FI"/>
          </w:rPr>
          <w:tab/>
        </w:r>
        <w:r w:rsidRPr="00C75D92">
          <w:rPr>
            <w:rStyle w:val="Hyperlinkki"/>
            <w:noProof/>
          </w:rPr>
          <w:t xml:space="preserve">     Toimielinorganisaatio</w:t>
        </w:r>
        <w:r>
          <w:rPr>
            <w:noProof/>
            <w:webHidden/>
          </w:rPr>
          <w:tab/>
        </w:r>
        <w:r>
          <w:rPr>
            <w:noProof/>
            <w:webHidden/>
          </w:rPr>
          <w:fldChar w:fldCharType="begin"/>
        </w:r>
        <w:r>
          <w:rPr>
            <w:noProof/>
            <w:webHidden/>
          </w:rPr>
          <w:instrText xml:space="preserve"> PAGEREF _Toc121862961 \h </w:instrText>
        </w:r>
        <w:r>
          <w:rPr>
            <w:noProof/>
            <w:webHidden/>
          </w:rPr>
        </w:r>
        <w:r>
          <w:rPr>
            <w:noProof/>
            <w:webHidden/>
          </w:rPr>
          <w:fldChar w:fldCharType="separate"/>
        </w:r>
        <w:r>
          <w:rPr>
            <w:noProof/>
            <w:webHidden/>
          </w:rPr>
          <w:t>8</w:t>
        </w:r>
        <w:r>
          <w:rPr>
            <w:noProof/>
            <w:webHidden/>
          </w:rPr>
          <w:fldChar w:fldCharType="end"/>
        </w:r>
      </w:hyperlink>
    </w:p>
    <w:p w14:paraId="052D01C6" w14:textId="4A2D701D" w:rsidR="004C33EB" w:rsidRDefault="004C33EB">
      <w:pPr>
        <w:pStyle w:val="Sisluet3"/>
        <w:tabs>
          <w:tab w:val="right" w:leader="dot" w:pos="10906"/>
        </w:tabs>
        <w:rPr>
          <w:rFonts w:eastAsiaTheme="minorEastAsia" w:cstheme="minorBidi"/>
          <w:noProof/>
          <w:sz w:val="22"/>
          <w:szCs w:val="22"/>
          <w:lang w:eastAsia="fi-FI"/>
        </w:rPr>
      </w:pPr>
      <w:hyperlink w:anchor="_Toc121862962" w:history="1">
        <w:r w:rsidRPr="00C75D92">
          <w:rPr>
            <w:rStyle w:val="Hyperlinkki"/>
            <w:noProof/>
          </w:rPr>
          <w:t>7 § Valtuusto</w:t>
        </w:r>
        <w:r>
          <w:rPr>
            <w:noProof/>
            <w:webHidden/>
          </w:rPr>
          <w:tab/>
        </w:r>
        <w:r>
          <w:rPr>
            <w:noProof/>
            <w:webHidden/>
          </w:rPr>
          <w:fldChar w:fldCharType="begin"/>
        </w:r>
        <w:r>
          <w:rPr>
            <w:noProof/>
            <w:webHidden/>
          </w:rPr>
          <w:instrText xml:space="preserve"> PAGEREF _Toc121862962 \h </w:instrText>
        </w:r>
        <w:r>
          <w:rPr>
            <w:noProof/>
            <w:webHidden/>
          </w:rPr>
        </w:r>
        <w:r>
          <w:rPr>
            <w:noProof/>
            <w:webHidden/>
          </w:rPr>
          <w:fldChar w:fldCharType="separate"/>
        </w:r>
        <w:r>
          <w:rPr>
            <w:noProof/>
            <w:webHidden/>
          </w:rPr>
          <w:t>8</w:t>
        </w:r>
        <w:r>
          <w:rPr>
            <w:noProof/>
            <w:webHidden/>
          </w:rPr>
          <w:fldChar w:fldCharType="end"/>
        </w:r>
      </w:hyperlink>
    </w:p>
    <w:p w14:paraId="2AA9CCF7" w14:textId="2F88147D" w:rsidR="004C33EB" w:rsidRDefault="004C33EB">
      <w:pPr>
        <w:pStyle w:val="Sisluet3"/>
        <w:tabs>
          <w:tab w:val="right" w:leader="dot" w:pos="10906"/>
        </w:tabs>
        <w:rPr>
          <w:rFonts w:eastAsiaTheme="minorEastAsia" w:cstheme="minorBidi"/>
          <w:noProof/>
          <w:sz w:val="22"/>
          <w:szCs w:val="22"/>
          <w:lang w:eastAsia="fi-FI"/>
        </w:rPr>
      </w:pPr>
      <w:hyperlink w:anchor="_Toc121862963" w:history="1">
        <w:r w:rsidRPr="00C75D92">
          <w:rPr>
            <w:rStyle w:val="Hyperlinkki"/>
            <w:noProof/>
          </w:rPr>
          <w:t>8 § Kaupunginhallitus</w:t>
        </w:r>
        <w:r>
          <w:rPr>
            <w:noProof/>
            <w:webHidden/>
          </w:rPr>
          <w:tab/>
        </w:r>
        <w:r>
          <w:rPr>
            <w:noProof/>
            <w:webHidden/>
          </w:rPr>
          <w:fldChar w:fldCharType="begin"/>
        </w:r>
        <w:r>
          <w:rPr>
            <w:noProof/>
            <w:webHidden/>
          </w:rPr>
          <w:instrText xml:space="preserve"> PAGEREF _Toc121862963 \h </w:instrText>
        </w:r>
        <w:r>
          <w:rPr>
            <w:noProof/>
            <w:webHidden/>
          </w:rPr>
        </w:r>
        <w:r>
          <w:rPr>
            <w:noProof/>
            <w:webHidden/>
          </w:rPr>
          <w:fldChar w:fldCharType="separate"/>
        </w:r>
        <w:r>
          <w:rPr>
            <w:noProof/>
            <w:webHidden/>
          </w:rPr>
          <w:t>8</w:t>
        </w:r>
        <w:r>
          <w:rPr>
            <w:noProof/>
            <w:webHidden/>
          </w:rPr>
          <w:fldChar w:fldCharType="end"/>
        </w:r>
      </w:hyperlink>
    </w:p>
    <w:p w14:paraId="4F28F6DF" w14:textId="73A97C26" w:rsidR="004C33EB" w:rsidRDefault="004C33EB">
      <w:pPr>
        <w:pStyle w:val="Sisluet3"/>
        <w:tabs>
          <w:tab w:val="right" w:leader="dot" w:pos="10906"/>
        </w:tabs>
        <w:rPr>
          <w:rFonts w:eastAsiaTheme="minorEastAsia" w:cstheme="minorBidi"/>
          <w:noProof/>
          <w:sz w:val="22"/>
          <w:szCs w:val="22"/>
          <w:lang w:eastAsia="fi-FI"/>
        </w:rPr>
      </w:pPr>
      <w:hyperlink w:anchor="_Toc121862964" w:history="1">
        <w:r w:rsidRPr="00C75D92">
          <w:rPr>
            <w:rStyle w:val="Hyperlinkki"/>
            <w:noProof/>
          </w:rPr>
          <w:t>9 § Tarkastuslautakunta</w:t>
        </w:r>
        <w:r>
          <w:rPr>
            <w:noProof/>
            <w:webHidden/>
          </w:rPr>
          <w:tab/>
        </w:r>
        <w:r>
          <w:rPr>
            <w:noProof/>
            <w:webHidden/>
          </w:rPr>
          <w:fldChar w:fldCharType="begin"/>
        </w:r>
        <w:r>
          <w:rPr>
            <w:noProof/>
            <w:webHidden/>
          </w:rPr>
          <w:instrText xml:space="preserve"> PAGEREF _Toc121862964 \h </w:instrText>
        </w:r>
        <w:r>
          <w:rPr>
            <w:noProof/>
            <w:webHidden/>
          </w:rPr>
        </w:r>
        <w:r>
          <w:rPr>
            <w:noProof/>
            <w:webHidden/>
          </w:rPr>
          <w:fldChar w:fldCharType="separate"/>
        </w:r>
        <w:r>
          <w:rPr>
            <w:noProof/>
            <w:webHidden/>
          </w:rPr>
          <w:t>9</w:t>
        </w:r>
        <w:r>
          <w:rPr>
            <w:noProof/>
            <w:webHidden/>
          </w:rPr>
          <w:fldChar w:fldCharType="end"/>
        </w:r>
      </w:hyperlink>
    </w:p>
    <w:p w14:paraId="7193AC5D" w14:textId="0F1905B1" w:rsidR="004C33EB" w:rsidRDefault="004C33EB">
      <w:pPr>
        <w:pStyle w:val="Sisluet3"/>
        <w:tabs>
          <w:tab w:val="right" w:leader="dot" w:pos="10906"/>
        </w:tabs>
        <w:rPr>
          <w:rFonts w:eastAsiaTheme="minorEastAsia" w:cstheme="minorBidi"/>
          <w:noProof/>
          <w:sz w:val="22"/>
          <w:szCs w:val="22"/>
          <w:lang w:eastAsia="fi-FI"/>
        </w:rPr>
      </w:pPr>
      <w:hyperlink w:anchor="_Toc121862965" w:history="1">
        <w:r w:rsidRPr="00C75D92">
          <w:rPr>
            <w:rStyle w:val="Hyperlinkki"/>
            <w:noProof/>
          </w:rPr>
          <w:t>10 § Lautakunnat</w:t>
        </w:r>
        <w:r>
          <w:rPr>
            <w:noProof/>
            <w:webHidden/>
          </w:rPr>
          <w:tab/>
        </w:r>
        <w:r>
          <w:rPr>
            <w:noProof/>
            <w:webHidden/>
          </w:rPr>
          <w:fldChar w:fldCharType="begin"/>
        </w:r>
        <w:r>
          <w:rPr>
            <w:noProof/>
            <w:webHidden/>
          </w:rPr>
          <w:instrText xml:space="preserve"> PAGEREF _Toc121862965 \h </w:instrText>
        </w:r>
        <w:r>
          <w:rPr>
            <w:noProof/>
            <w:webHidden/>
          </w:rPr>
        </w:r>
        <w:r>
          <w:rPr>
            <w:noProof/>
            <w:webHidden/>
          </w:rPr>
          <w:fldChar w:fldCharType="separate"/>
        </w:r>
        <w:r>
          <w:rPr>
            <w:noProof/>
            <w:webHidden/>
          </w:rPr>
          <w:t>9</w:t>
        </w:r>
        <w:r>
          <w:rPr>
            <w:noProof/>
            <w:webHidden/>
          </w:rPr>
          <w:fldChar w:fldCharType="end"/>
        </w:r>
      </w:hyperlink>
    </w:p>
    <w:p w14:paraId="49486671" w14:textId="3E41D62C" w:rsidR="004C33EB" w:rsidRDefault="004C33EB">
      <w:pPr>
        <w:pStyle w:val="Sisluet3"/>
        <w:tabs>
          <w:tab w:val="right" w:leader="dot" w:pos="10906"/>
        </w:tabs>
        <w:rPr>
          <w:rFonts w:eastAsiaTheme="minorEastAsia" w:cstheme="minorBidi"/>
          <w:noProof/>
          <w:sz w:val="22"/>
          <w:szCs w:val="22"/>
          <w:lang w:eastAsia="fi-FI"/>
        </w:rPr>
      </w:pPr>
      <w:hyperlink w:anchor="_Toc121862966" w:history="1">
        <w:r w:rsidRPr="00C75D92">
          <w:rPr>
            <w:rStyle w:val="Hyperlinkki"/>
            <w:noProof/>
          </w:rPr>
          <w:t>11 § Vaalitoimielimet</w:t>
        </w:r>
        <w:r>
          <w:rPr>
            <w:noProof/>
            <w:webHidden/>
          </w:rPr>
          <w:tab/>
        </w:r>
        <w:r>
          <w:rPr>
            <w:noProof/>
            <w:webHidden/>
          </w:rPr>
          <w:fldChar w:fldCharType="begin"/>
        </w:r>
        <w:r>
          <w:rPr>
            <w:noProof/>
            <w:webHidden/>
          </w:rPr>
          <w:instrText xml:space="preserve"> PAGEREF _Toc121862966 \h </w:instrText>
        </w:r>
        <w:r>
          <w:rPr>
            <w:noProof/>
            <w:webHidden/>
          </w:rPr>
        </w:r>
        <w:r>
          <w:rPr>
            <w:noProof/>
            <w:webHidden/>
          </w:rPr>
          <w:fldChar w:fldCharType="separate"/>
        </w:r>
        <w:r>
          <w:rPr>
            <w:noProof/>
            <w:webHidden/>
          </w:rPr>
          <w:t>9</w:t>
        </w:r>
        <w:r>
          <w:rPr>
            <w:noProof/>
            <w:webHidden/>
          </w:rPr>
          <w:fldChar w:fldCharType="end"/>
        </w:r>
      </w:hyperlink>
    </w:p>
    <w:p w14:paraId="798EE439" w14:textId="296DD9BD" w:rsidR="004C33EB" w:rsidRDefault="004C33EB">
      <w:pPr>
        <w:pStyle w:val="Sisluet3"/>
        <w:tabs>
          <w:tab w:val="right" w:leader="dot" w:pos="10906"/>
        </w:tabs>
        <w:rPr>
          <w:rFonts w:eastAsiaTheme="minorEastAsia" w:cstheme="minorBidi"/>
          <w:noProof/>
          <w:sz w:val="22"/>
          <w:szCs w:val="22"/>
          <w:lang w:eastAsia="fi-FI"/>
        </w:rPr>
      </w:pPr>
      <w:hyperlink w:anchor="_Toc121862967" w:history="1">
        <w:r w:rsidRPr="00C75D92">
          <w:rPr>
            <w:rStyle w:val="Hyperlinkki"/>
            <w:noProof/>
          </w:rPr>
          <w:t>12 § Vaikuttamistoimielimet</w:t>
        </w:r>
        <w:r>
          <w:rPr>
            <w:noProof/>
            <w:webHidden/>
          </w:rPr>
          <w:tab/>
        </w:r>
        <w:r>
          <w:rPr>
            <w:noProof/>
            <w:webHidden/>
          </w:rPr>
          <w:fldChar w:fldCharType="begin"/>
        </w:r>
        <w:r>
          <w:rPr>
            <w:noProof/>
            <w:webHidden/>
          </w:rPr>
          <w:instrText xml:space="preserve"> PAGEREF _Toc121862967 \h </w:instrText>
        </w:r>
        <w:r>
          <w:rPr>
            <w:noProof/>
            <w:webHidden/>
          </w:rPr>
        </w:r>
        <w:r>
          <w:rPr>
            <w:noProof/>
            <w:webHidden/>
          </w:rPr>
          <w:fldChar w:fldCharType="separate"/>
        </w:r>
        <w:r>
          <w:rPr>
            <w:noProof/>
            <w:webHidden/>
          </w:rPr>
          <w:t>9</w:t>
        </w:r>
        <w:r>
          <w:rPr>
            <w:noProof/>
            <w:webHidden/>
          </w:rPr>
          <w:fldChar w:fldCharType="end"/>
        </w:r>
      </w:hyperlink>
    </w:p>
    <w:p w14:paraId="79D6637A" w14:textId="4E884CA9" w:rsidR="004C33EB" w:rsidRDefault="004C33EB">
      <w:pPr>
        <w:pStyle w:val="Sisluet2"/>
        <w:tabs>
          <w:tab w:val="left" w:pos="880"/>
          <w:tab w:val="right" w:leader="dot" w:pos="10906"/>
        </w:tabs>
        <w:rPr>
          <w:rFonts w:eastAsiaTheme="minorEastAsia" w:cstheme="minorBidi"/>
          <w:noProof/>
          <w:sz w:val="22"/>
          <w:szCs w:val="22"/>
          <w:lang w:eastAsia="fi-FI"/>
        </w:rPr>
      </w:pPr>
      <w:hyperlink w:anchor="_Toc121862968" w:history="1">
        <w:r w:rsidRPr="00C75D92">
          <w:rPr>
            <w:rStyle w:val="Hyperlinkki"/>
            <w:noProof/>
          </w:rPr>
          <w:t>3 luku</w:t>
        </w:r>
        <w:r>
          <w:rPr>
            <w:rFonts w:eastAsiaTheme="minorEastAsia" w:cstheme="minorBidi"/>
            <w:noProof/>
            <w:sz w:val="22"/>
            <w:szCs w:val="22"/>
            <w:lang w:eastAsia="fi-FI"/>
          </w:rPr>
          <w:tab/>
        </w:r>
        <w:r w:rsidRPr="00C75D92">
          <w:rPr>
            <w:rStyle w:val="Hyperlinkki"/>
            <w:noProof/>
          </w:rPr>
          <w:t xml:space="preserve">      Henkilöstöorganisaatio</w:t>
        </w:r>
        <w:r>
          <w:rPr>
            <w:noProof/>
            <w:webHidden/>
          </w:rPr>
          <w:tab/>
        </w:r>
        <w:r>
          <w:rPr>
            <w:noProof/>
            <w:webHidden/>
          </w:rPr>
          <w:fldChar w:fldCharType="begin"/>
        </w:r>
        <w:r>
          <w:rPr>
            <w:noProof/>
            <w:webHidden/>
          </w:rPr>
          <w:instrText xml:space="preserve"> PAGEREF _Toc121862968 \h </w:instrText>
        </w:r>
        <w:r>
          <w:rPr>
            <w:noProof/>
            <w:webHidden/>
          </w:rPr>
        </w:r>
        <w:r>
          <w:rPr>
            <w:noProof/>
            <w:webHidden/>
          </w:rPr>
          <w:fldChar w:fldCharType="separate"/>
        </w:r>
        <w:r>
          <w:rPr>
            <w:noProof/>
            <w:webHidden/>
          </w:rPr>
          <w:t>10</w:t>
        </w:r>
        <w:r>
          <w:rPr>
            <w:noProof/>
            <w:webHidden/>
          </w:rPr>
          <w:fldChar w:fldCharType="end"/>
        </w:r>
      </w:hyperlink>
    </w:p>
    <w:p w14:paraId="30B33A6E" w14:textId="25E5C4E9" w:rsidR="004C33EB" w:rsidRDefault="004C33EB">
      <w:pPr>
        <w:pStyle w:val="Sisluet3"/>
        <w:tabs>
          <w:tab w:val="right" w:leader="dot" w:pos="10906"/>
        </w:tabs>
        <w:rPr>
          <w:rFonts w:eastAsiaTheme="minorEastAsia" w:cstheme="minorBidi"/>
          <w:noProof/>
          <w:sz w:val="22"/>
          <w:szCs w:val="22"/>
          <w:lang w:eastAsia="fi-FI"/>
        </w:rPr>
      </w:pPr>
      <w:hyperlink w:anchor="_Toc121862969" w:history="1">
        <w:r w:rsidRPr="00C75D92">
          <w:rPr>
            <w:rStyle w:val="Hyperlinkki"/>
            <w:noProof/>
          </w:rPr>
          <w:t>13 § Henkilöstöorganisaatio</w:t>
        </w:r>
        <w:r>
          <w:rPr>
            <w:noProof/>
            <w:webHidden/>
          </w:rPr>
          <w:tab/>
        </w:r>
        <w:r>
          <w:rPr>
            <w:noProof/>
            <w:webHidden/>
          </w:rPr>
          <w:fldChar w:fldCharType="begin"/>
        </w:r>
        <w:r>
          <w:rPr>
            <w:noProof/>
            <w:webHidden/>
          </w:rPr>
          <w:instrText xml:space="preserve"> PAGEREF _Toc121862969 \h </w:instrText>
        </w:r>
        <w:r>
          <w:rPr>
            <w:noProof/>
            <w:webHidden/>
          </w:rPr>
        </w:r>
        <w:r>
          <w:rPr>
            <w:noProof/>
            <w:webHidden/>
          </w:rPr>
          <w:fldChar w:fldCharType="separate"/>
        </w:r>
        <w:r>
          <w:rPr>
            <w:noProof/>
            <w:webHidden/>
          </w:rPr>
          <w:t>10</w:t>
        </w:r>
        <w:r>
          <w:rPr>
            <w:noProof/>
            <w:webHidden/>
          </w:rPr>
          <w:fldChar w:fldCharType="end"/>
        </w:r>
      </w:hyperlink>
    </w:p>
    <w:p w14:paraId="66D55238" w14:textId="684102A3" w:rsidR="004C33EB" w:rsidRDefault="004C33EB">
      <w:pPr>
        <w:pStyle w:val="Sisluet3"/>
        <w:tabs>
          <w:tab w:val="right" w:leader="dot" w:pos="10906"/>
        </w:tabs>
        <w:rPr>
          <w:rFonts w:eastAsiaTheme="minorEastAsia" w:cstheme="minorBidi"/>
          <w:noProof/>
          <w:sz w:val="22"/>
          <w:szCs w:val="22"/>
          <w:lang w:eastAsia="fi-FI"/>
        </w:rPr>
      </w:pPr>
      <w:hyperlink w:anchor="_Toc121862970" w:history="1">
        <w:r w:rsidRPr="00C75D92">
          <w:rPr>
            <w:rStyle w:val="Hyperlinkki"/>
            <w:noProof/>
          </w:rPr>
          <w:t>14 § Kaupunginjohtaja</w:t>
        </w:r>
        <w:r>
          <w:rPr>
            <w:noProof/>
            <w:webHidden/>
          </w:rPr>
          <w:tab/>
        </w:r>
        <w:r>
          <w:rPr>
            <w:noProof/>
            <w:webHidden/>
          </w:rPr>
          <w:fldChar w:fldCharType="begin"/>
        </w:r>
        <w:r>
          <w:rPr>
            <w:noProof/>
            <w:webHidden/>
          </w:rPr>
          <w:instrText xml:space="preserve"> PAGEREF _Toc121862970 \h </w:instrText>
        </w:r>
        <w:r>
          <w:rPr>
            <w:noProof/>
            <w:webHidden/>
          </w:rPr>
        </w:r>
        <w:r>
          <w:rPr>
            <w:noProof/>
            <w:webHidden/>
          </w:rPr>
          <w:fldChar w:fldCharType="separate"/>
        </w:r>
        <w:r>
          <w:rPr>
            <w:noProof/>
            <w:webHidden/>
          </w:rPr>
          <w:t>10</w:t>
        </w:r>
        <w:r>
          <w:rPr>
            <w:noProof/>
            <w:webHidden/>
          </w:rPr>
          <w:fldChar w:fldCharType="end"/>
        </w:r>
      </w:hyperlink>
    </w:p>
    <w:p w14:paraId="20C01A64" w14:textId="3EF8F301" w:rsidR="004C33EB" w:rsidRDefault="004C33EB">
      <w:pPr>
        <w:pStyle w:val="Sisluet3"/>
        <w:tabs>
          <w:tab w:val="right" w:leader="dot" w:pos="10906"/>
        </w:tabs>
        <w:rPr>
          <w:rFonts w:eastAsiaTheme="minorEastAsia" w:cstheme="minorBidi"/>
          <w:noProof/>
          <w:sz w:val="22"/>
          <w:szCs w:val="22"/>
          <w:lang w:eastAsia="fi-FI"/>
        </w:rPr>
      </w:pPr>
      <w:hyperlink w:anchor="_Toc121862971" w:history="1">
        <w:r w:rsidRPr="00C75D92">
          <w:rPr>
            <w:rStyle w:val="Hyperlinkki"/>
            <w:noProof/>
          </w:rPr>
          <w:t>15 § Toimialojen organisaatio ja tehtävät</w:t>
        </w:r>
        <w:r>
          <w:rPr>
            <w:noProof/>
            <w:webHidden/>
          </w:rPr>
          <w:tab/>
        </w:r>
        <w:r>
          <w:rPr>
            <w:noProof/>
            <w:webHidden/>
          </w:rPr>
          <w:fldChar w:fldCharType="begin"/>
        </w:r>
        <w:r>
          <w:rPr>
            <w:noProof/>
            <w:webHidden/>
          </w:rPr>
          <w:instrText xml:space="preserve"> PAGEREF _Toc121862971 \h </w:instrText>
        </w:r>
        <w:r>
          <w:rPr>
            <w:noProof/>
            <w:webHidden/>
          </w:rPr>
        </w:r>
        <w:r>
          <w:rPr>
            <w:noProof/>
            <w:webHidden/>
          </w:rPr>
          <w:fldChar w:fldCharType="separate"/>
        </w:r>
        <w:r>
          <w:rPr>
            <w:noProof/>
            <w:webHidden/>
          </w:rPr>
          <w:t>11</w:t>
        </w:r>
        <w:r>
          <w:rPr>
            <w:noProof/>
            <w:webHidden/>
          </w:rPr>
          <w:fldChar w:fldCharType="end"/>
        </w:r>
      </w:hyperlink>
    </w:p>
    <w:p w14:paraId="04C14553" w14:textId="30A1F69B" w:rsidR="004C33EB" w:rsidRDefault="004C33EB">
      <w:pPr>
        <w:pStyle w:val="Sisluet3"/>
        <w:tabs>
          <w:tab w:val="right" w:leader="dot" w:pos="10906"/>
        </w:tabs>
        <w:rPr>
          <w:rFonts w:eastAsiaTheme="minorEastAsia" w:cstheme="minorBidi"/>
          <w:noProof/>
          <w:sz w:val="22"/>
          <w:szCs w:val="22"/>
          <w:lang w:eastAsia="fi-FI"/>
        </w:rPr>
      </w:pPr>
      <w:hyperlink w:anchor="_Toc121862972" w:history="1">
        <w:r w:rsidRPr="00C75D92">
          <w:rPr>
            <w:rStyle w:val="Hyperlinkki"/>
            <w:noProof/>
          </w:rPr>
          <w:t>16 § Toimialajohtajat</w:t>
        </w:r>
        <w:r>
          <w:rPr>
            <w:noProof/>
            <w:webHidden/>
          </w:rPr>
          <w:tab/>
        </w:r>
        <w:r>
          <w:rPr>
            <w:noProof/>
            <w:webHidden/>
          </w:rPr>
          <w:fldChar w:fldCharType="begin"/>
        </w:r>
        <w:r>
          <w:rPr>
            <w:noProof/>
            <w:webHidden/>
          </w:rPr>
          <w:instrText xml:space="preserve"> PAGEREF _Toc121862972 \h </w:instrText>
        </w:r>
        <w:r>
          <w:rPr>
            <w:noProof/>
            <w:webHidden/>
          </w:rPr>
        </w:r>
        <w:r>
          <w:rPr>
            <w:noProof/>
            <w:webHidden/>
          </w:rPr>
          <w:fldChar w:fldCharType="separate"/>
        </w:r>
        <w:r>
          <w:rPr>
            <w:noProof/>
            <w:webHidden/>
          </w:rPr>
          <w:t>11</w:t>
        </w:r>
        <w:r>
          <w:rPr>
            <w:noProof/>
            <w:webHidden/>
          </w:rPr>
          <w:fldChar w:fldCharType="end"/>
        </w:r>
      </w:hyperlink>
    </w:p>
    <w:p w14:paraId="058D3036" w14:textId="298CDDAB" w:rsidR="004C33EB" w:rsidRDefault="004C33EB">
      <w:pPr>
        <w:pStyle w:val="Sisluet3"/>
        <w:tabs>
          <w:tab w:val="right" w:leader="dot" w:pos="10906"/>
        </w:tabs>
        <w:rPr>
          <w:rFonts w:eastAsiaTheme="minorEastAsia" w:cstheme="minorBidi"/>
          <w:noProof/>
          <w:sz w:val="22"/>
          <w:szCs w:val="22"/>
          <w:lang w:eastAsia="fi-FI"/>
        </w:rPr>
      </w:pPr>
      <w:hyperlink w:anchor="_Toc121862973" w:history="1">
        <w:r w:rsidRPr="00C75D92">
          <w:rPr>
            <w:rStyle w:val="Hyperlinkki"/>
            <w:noProof/>
          </w:rPr>
          <w:t>17 § Palvelualuejohtajat</w:t>
        </w:r>
        <w:r>
          <w:rPr>
            <w:noProof/>
            <w:webHidden/>
          </w:rPr>
          <w:tab/>
        </w:r>
        <w:r>
          <w:rPr>
            <w:noProof/>
            <w:webHidden/>
          </w:rPr>
          <w:fldChar w:fldCharType="begin"/>
        </w:r>
        <w:r>
          <w:rPr>
            <w:noProof/>
            <w:webHidden/>
          </w:rPr>
          <w:instrText xml:space="preserve"> PAGEREF _Toc121862973 \h </w:instrText>
        </w:r>
        <w:r>
          <w:rPr>
            <w:noProof/>
            <w:webHidden/>
          </w:rPr>
        </w:r>
        <w:r>
          <w:rPr>
            <w:noProof/>
            <w:webHidden/>
          </w:rPr>
          <w:fldChar w:fldCharType="separate"/>
        </w:r>
        <w:r>
          <w:rPr>
            <w:noProof/>
            <w:webHidden/>
          </w:rPr>
          <w:t>12</w:t>
        </w:r>
        <w:r>
          <w:rPr>
            <w:noProof/>
            <w:webHidden/>
          </w:rPr>
          <w:fldChar w:fldCharType="end"/>
        </w:r>
      </w:hyperlink>
    </w:p>
    <w:p w14:paraId="147F3DCB" w14:textId="3B33C011" w:rsidR="004C33EB" w:rsidRDefault="004C33EB">
      <w:pPr>
        <w:pStyle w:val="Sisluet3"/>
        <w:tabs>
          <w:tab w:val="right" w:leader="dot" w:pos="10906"/>
        </w:tabs>
        <w:rPr>
          <w:rFonts w:eastAsiaTheme="minorEastAsia" w:cstheme="minorBidi"/>
          <w:noProof/>
          <w:sz w:val="22"/>
          <w:szCs w:val="22"/>
          <w:lang w:eastAsia="fi-FI"/>
        </w:rPr>
      </w:pPr>
      <w:hyperlink w:anchor="_Toc121862974" w:history="1">
        <w:r w:rsidRPr="00C75D92">
          <w:rPr>
            <w:rStyle w:val="Hyperlinkki"/>
            <w:noProof/>
          </w:rPr>
          <w:t>18 § Toimintayksiköiden esihenkilöt</w:t>
        </w:r>
        <w:r>
          <w:rPr>
            <w:noProof/>
            <w:webHidden/>
          </w:rPr>
          <w:tab/>
        </w:r>
        <w:r>
          <w:rPr>
            <w:noProof/>
            <w:webHidden/>
          </w:rPr>
          <w:fldChar w:fldCharType="begin"/>
        </w:r>
        <w:r>
          <w:rPr>
            <w:noProof/>
            <w:webHidden/>
          </w:rPr>
          <w:instrText xml:space="preserve"> PAGEREF _Toc121862974 \h </w:instrText>
        </w:r>
        <w:r>
          <w:rPr>
            <w:noProof/>
            <w:webHidden/>
          </w:rPr>
        </w:r>
        <w:r>
          <w:rPr>
            <w:noProof/>
            <w:webHidden/>
          </w:rPr>
          <w:fldChar w:fldCharType="separate"/>
        </w:r>
        <w:r>
          <w:rPr>
            <w:noProof/>
            <w:webHidden/>
          </w:rPr>
          <w:t>12</w:t>
        </w:r>
        <w:r>
          <w:rPr>
            <w:noProof/>
            <w:webHidden/>
          </w:rPr>
          <w:fldChar w:fldCharType="end"/>
        </w:r>
      </w:hyperlink>
    </w:p>
    <w:p w14:paraId="707254BB" w14:textId="2BE50C65" w:rsidR="004C33EB" w:rsidRDefault="004C33EB">
      <w:pPr>
        <w:pStyle w:val="Sisluet2"/>
        <w:tabs>
          <w:tab w:val="left" w:pos="880"/>
          <w:tab w:val="right" w:leader="dot" w:pos="10906"/>
        </w:tabs>
        <w:rPr>
          <w:rFonts w:eastAsiaTheme="minorEastAsia" w:cstheme="minorBidi"/>
          <w:noProof/>
          <w:sz w:val="22"/>
          <w:szCs w:val="22"/>
          <w:lang w:eastAsia="fi-FI"/>
        </w:rPr>
      </w:pPr>
      <w:hyperlink w:anchor="_Toc121862975" w:history="1">
        <w:r w:rsidRPr="00C75D92">
          <w:rPr>
            <w:rStyle w:val="Hyperlinkki"/>
            <w:noProof/>
          </w:rPr>
          <w:t>4 luku</w:t>
        </w:r>
        <w:r>
          <w:rPr>
            <w:rFonts w:eastAsiaTheme="minorEastAsia" w:cstheme="minorBidi"/>
            <w:noProof/>
            <w:sz w:val="22"/>
            <w:szCs w:val="22"/>
            <w:lang w:eastAsia="fi-FI"/>
          </w:rPr>
          <w:tab/>
        </w:r>
        <w:r w:rsidRPr="00C75D92">
          <w:rPr>
            <w:rStyle w:val="Hyperlinkki"/>
            <w:noProof/>
          </w:rPr>
          <w:t xml:space="preserve">      Konserniohjaus ja sopimusten hallinta</w:t>
        </w:r>
        <w:r>
          <w:rPr>
            <w:noProof/>
            <w:webHidden/>
          </w:rPr>
          <w:tab/>
        </w:r>
        <w:r>
          <w:rPr>
            <w:noProof/>
            <w:webHidden/>
          </w:rPr>
          <w:fldChar w:fldCharType="begin"/>
        </w:r>
        <w:r>
          <w:rPr>
            <w:noProof/>
            <w:webHidden/>
          </w:rPr>
          <w:instrText xml:space="preserve"> PAGEREF _Toc121862975 \h </w:instrText>
        </w:r>
        <w:r>
          <w:rPr>
            <w:noProof/>
            <w:webHidden/>
          </w:rPr>
        </w:r>
        <w:r>
          <w:rPr>
            <w:noProof/>
            <w:webHidden/>
          </w:rPr>
          <w:fldChar w:fldCharType="separate"/>
        </w:r>
        <w:r>
          <w:rPr>
            <w:noProof/>
            <w:webHidden/>
          </w:rPr>
          <w:t>13</w:t>
        </w:r>
        <w:r>
          <w:rPr>
            <w:noProof/>
            <w:webHidden/>
          </w:rPr>
          <w:fldChar w:fldCharType="end"/>
        </w:r>
      </w:hyperlink>
    </w:p>
    <w:p w14:paraId="6D298EC7" w14:textId="6EC9B1B3" w:rsidR="004C33EB" w:rsidRDefault="004C33EB">
      <w:pPr>
        <w:pStyle w:val="Sisluet3"/>
        <w:tabs>
          <w:tab w:val="right" w:leader="dot" w:pos="10906"/>
        </w:tabs>
        <w:rPr>
          <w:rFonts w:eastAsiaTheme="minorEastAsia" w:cstheme="minorBidi"/>
          <w:noProof/>
          <w:sz w:val="22"/>
          <w:szCs w:val="22"/>
          <w:lang w:eastAsia="fi-FI"/>
        </w:rPr>
      </w:pPr>
      <w:hyperlink w:anchor="_Toc121862976" w:history="1">
        <w:r w:rsidRPr="00C75D92">
          <w:rPr>
            <w:rStyle w:val="Hyperlinkki"/>
            <w:noProof/>
          </w:rPr>
          <w:t>19 § Konsernijohto</w:t>
        </w:r>
        <w:r>
          <w:rPr>
            <w:noProof/>
            <w:webHidden/>
          </w:rPr>
          <w:tab/>
        </w:r>
        <w:r>
          <w:rPr>
            <w:noProof/>
            <w:webHidden/>
          </w:rPr>
          <w:fldChar w:fldCharType="begin"/>
        </w:r>
        <w:r>
          <w:rPr>
            <w:noProof/>
            <w:webHidden/>
          </w:rPr>
          <w:instrText xml:space="preserve"> PAGEREF _Toc121862976 \h </w:instrText>
        </w:r>
        <w:r>
          <w:rPr>
            <w:noProof/>
            <w:webHidden/>
          </w:rPr>
        </w:r>
        <w:r>
          <w:rPr>
            <w:noProof/>
            <w:webHidden/>
          </w:rPr>
          <w:fldChar w:fldCharType="separate"/>
        </w:r>
        <w:r>
          <w:rPr>
            <w:noProof/>
            <w:webHidden/>
          </w:rPr>
          <w:t>13</w:t>
        </w:r>
        <w:r>
          <w:rPr>
            <w:noProof/>
            <w:webHidden/>
          </w:rPr>
          <w:fldChar w:fldCharType="end"/>
        </w:r>
      </w:hyperlink>
    </w:p>
    <w:p w14:paraId="6E576A71" w14:textId="701762DB" w:rsidR="004C33EB" w:rsidRDefault="004C33EB">
      <w:pPr>
        <w:pStyle w:val="Sisluet3"/>
        <w:tabs>
          <w:tab w:val="right" w:leader="dot" w:pos="10906"/>
        </w:tabs>
        <w:rPr>
          <w:rFonts w:eastAsiaTheme="minorEastAsia" w:cstheme="minorBidi"/>
          <w:noProof/>
          <w:sz w:val="22"/>
          <w:szCs w:val="22"/>
          <w:lang w:eastAsia="fi-FI"/>
        </w:rPr>
      </w:pPr>
      <w:hyperlink w:anchor="_Toc121862977" w:history="1">
        <w:r w:rsidRPr="00C75D92">
          <w:rPr>
            <w:rStyle w:val="Hyperlinkki"/>
            <w:noProof/>
          </w:rPr>
          <w:t>20 § Konsernijohdon tehtävät ja toimivallan jako</w:t>
        </w:r>
        <w:r>
          <w:rPr>
            <w:noProof/>
            <w:webHidden/>
          </w:rPr>
          <w:tab/>
        </w:r>
        <w:r>
          <w:rPr>
            <w:noProof/>
            <w:webHidden/>
          </w:rPr>
          <w:fldChar w:fldCharType="begin"/>
        </w:r>
        <w:r>
          <w:rPr>
            <w:noProof/>
            <w:webHidden/>
          </w:rPr>
          <w:instrText xml:space="preserve"> PAGEREF _Toc121862977 \h </w:instrText>
        </w:r>
        <w:r>
          <w:rPr>
            <w:noProof/>
            <w:webHidden/>
          </w:rPr>
        </w:r>
        <w:r>
          <w:rPr>
            <w:noProof/>
            <w:webHidden/>
          </w:rPr>
          <w:fldChar w:fldCharType="separate"/>
        </w:r>
        <w:r>
          <w:rPr>
            <w:noProof/>
            <w:webHidden/>
          </w:rPr>
          <w:t>13</w:t>
        </w:r>
        <w:r>
          <w:rPr>
            <w:noProof/>
            <w:webHidden/>
          </w:rPr>
          <w:fldChar w:fldCharType="end"/>
        </w:r>
      </w:hyperlink>
    </w:p>
    <w:p w14:paraId="2A9B5E86" w14:textId="0A5B8114" w:rsidR="004C33EB" w:rsidRDefault="004C33EB">
      <w:pPr>
        <w:pStyle w:val="Sisluet3"/>
        <w:tabs>
          <w:tab w:val="right" w:leader="dot" w:pos="10906"/>
        </w:tabs>
        <w:rPr>
          <w:rFonts w:eastAsiaTheme="minorEastAsia" w:cstheme="minorBidi"/>
          <w:noProof/>
          <w:sz w:val="22"/>
          <w:szCs w:val="22"/>
          <w:lang w:eastAsia="fi-FI"/>
        </w:rPr>
      </w:pPr>
      <w:hyperlink w:anchor="_Toc121862978" w:history="1">
        <w:r w:rsidRPr="00C75D92">
          <w:rPr>
            <w:rStyle w:val="Hyperlinkki"/>
            <w:noProof/>
          </w:rPr>
          <w:t>21 §  Sopimusten hallinta</w:t>
        </w:r>
        <w:r>
          <w:rPr>
            <w:noProof/>
            <w:webHidden/>
          </w:rPr>
          <w:tab/>
        </w:r>
        <w:r>
          <w:rPr>
            <w:noProof/>
            <w:webHidden/>
          </w:rPr>
          <w:fldChar w:fldCharType="begin"/>
        </w:r>
        <w:r>
          <w:rPr>
            <w:noProof/>
            <w:webHidden/>
          </w:rPr>
          <w:instrText xml:space="preserve"> PAGEREF _Toc121862978 \h </w:instrText>
        </w:r>
        <w:r>
          <w:rPr>
            <w:noProof/>
            <w:webHidden/>
          </w:rPr>
        </w:r>
        <w:r>
          <w:rPr>
            <w:noProof/>
            <w:webHidden/>
          </w:rPr>
          <w:fldChar w:fldCharType="separate"/>
        </w:r>
        <w:r>
          <w:rPr>
            <w:noProof/>
            <w:webHidden/>
          </w:rPr>
          <w:t>13</w:t>
        </w:r>
        <w:r>
          <w:rPr>
            <w:noProof/>
            <w:webHidden/>
          </w:rPr>
          <w:fldChar w:fldCharType="end"/>
        </w:r>
      </w:hyperlink>
    </w:p>
    <w:p w14:paraId="2585FCB2" w14:textId="4029EA5C" w:rsidR="004C33EB" w:rsidRDefault="004C33EB">
      <w:pPr>
        <w:pStyle w:val="Sisluet2"/>
        <w:tabs>
          <w:tab w:val="left" w:pos="1100"/>
          <w:tab w:val="right" w:leader="dot" w:pos="10906"/>
        </w:tabs>
        <w:rPr>
          <w:rFonts w:eastAsiaTheme="minorEastAsia" w:cstheme="minorBidi"/>
          <w:noProof/>
          <w:sz w:val="22"/>
          <w:szCs w:val="22"/>
          <w:lang w:eastAsia="fi-FI"/>
        </w:rPr>
      </w:pPr>
      <w:hyperlink w:anchor="_Toc121862979" w:history="1">
        <w:r w:rsidRPr="00C75D92">
          <w:rPr>
            <w:rStyle w:val="Hyperlinkki"/>
            <w:noProof/>
          </w:rPr>
          <w:t xml:space="preserve">5 luku </w:t>
        </w:r>
        <w:r>
          <w:rPr>
            <w:rFonts w:eastAsiaTheme="minorEastAsia" w:cstheme="minorBidi"/>
            <w:noProof/>
            <w:sz w:val="22"/>
            <w:szCs w:val="22"/>
            <w:lang w:eastAsia="fi-FI"/>
          </w:rPr>
          <w:tab/>
        </w:r>
        <w:r w:rsidRPr="00C75D92">
          <w:rPr>
            <w:rStyle w:val="Hyperlinkki"/>
            <w:noProof/>
          </w:rPr>
          <w:t xml:space="preserve">      Toimielinten tehtävät ja toimivallan jako</w:t>
        </w:r>
        <w:r>
          <w:rPr>
            <w:noProof/>
            <w:webHidden/>
          </w:rPr>
          <w:tab/>
        </w:r>
        <w:r>
          <w:rPr>
            <w:noProof/>
            <w:webHidden/>
          </w:rPr>
          <w:fldChar w:fldCharType="begin"/>
        </w:r>
        <w:r>
          <w:rPr>
            <w:noProof/>
            <w:webHidden/>
          </w:rPr>
          <w:instrText xml:space="preserve"> PAGEREF _Toc121862979 \h </w:instrText>
        </w:r>
        <w:r>
          <w:rPr>
            <w:noProof/>
            <w:webHidden/>
          </w:rPr>
        </w:r>
        <w:r>
          <w:rPr>
            <w:noProof/>
            <w:webHidden/>
          </w:rPr>
          <w:fldChar w:fldCharType="separate"/>
        </w:r>
        <w:r>
          <w:rPr>
            <w:noProof/>
            <w:webHidden/>
          </w:rPr>
          <w:t>14</w:t>
        </w:r>
        <w:r>
          <w:rPr>
            <w:noProof/>
            <w:webHidden/>
          </w:rPr>
          <w:fldChar w:fldCharType="end"/>
        </w:r>
      </w:hyperlink>
    </w:p>
    <w:p w14:paraId="203BED1E" w14:textId="60E68973" w:rsidR="004C33EB" w:rsidRDefault="004C33EB">
      <w:pPr>
        <w:pStyle w:val="Sisluet3"/>
        <w:tabs>
          <w:tab w:val="right" w:leader="dot" w:pos="10906"/>
        </w:tabs>
        <w:rPr>
          <w:rFonts w:eastAsiaTheme="minorEastAsia" w:cstheme="minorBidi"/>
          <w:noProof/>
          <w:sz w:val="22"/>
          <w:szCs w:val="22"/>
          <w:lang w:eastAsia="fi-FI"/>
        </w:rPr>
      </w:pPr>
      <w:hyperlink w:anchor="_Toc121862980" w:history="1">
        <w:r w:rsidRPr="00C75D92">
          <w:rPr>
            <w:rStyle w:val="Hyperlinkki"/>
            <w:noProof/>
          </w:rPr>
          <w:t>22 § Kaupunginhallituksen tehtävät ja toimivalta</w:t>
        </w:r>
        <w:r>
          <w:rPr>
            <w:noProof/>
            <w:webHidden/>
          </w:rPr>
          <w:tab/>
        </w:r>
        <w:r>
          <w:rPr>
            <w:noProof/>
            <w:webHidden/>
          </w:rPr>
          <w:fldChar w:fldCharType="begin"/>
        </w:r>
        <w:r>
          <w:rPr>
            <w:noProof/>
            <w:webHidden/>
          </w:rPr>
          <w:instrText xml:space="preserve"> PAGEREF _Toc121862980 \h </w:instrText>
        </w:r>
        <w:r>
          <w:rPr>
            <w:noProof/>
            <w:webHidden/>
          </w:rPr>
        </w:r>
        <w:r>
          <w:rPr>
            <w:noProof/>
            <w:webHidden/>
          </w:rPr>
          <w:fldChar w:fldCharType="separate"/>
        </w:r>
        <w:r>
          <w:rPr>
            <w:noProof/>
            <w:webHidden/>
          </w:rPr>
          <w:t>14</w:t>
        </w:r>
        <w:r>
          <w:rPr>
            <w:noProof/>
            <w:webHidden/>
          </w:rPr>
          <w:fldChar w:fldCharType="end"/>
        </w:r>
      </w:hyperlink>
    </w:p>
    <w:p w14:paraId="36045112" w14:textId="4DD9D3F3" w:rsidR="004C33EB" w:rsidRDefault="004C33EB">
      <w:pPr>
        <w:pStyle w:val="Sisluet3"/>
        <w:tabs>
          <w:tab w:val="right" w:leader="dot" w:pos="10906"/>
        </w:tabs>
        <w:rPr>
          <w:rFonts w:eastAsiaTheme="minorEastAsia" w:cstheme="minorBidi"/>
          <w:noProof/>
          <w:sz w:val="22"/>
          <w:szCs w:val="22"/>
          <w:lang w:eastAsia="fi-FI"/>
        </w:rPr>
      </w:pPr>
      <w:hyperlink w:anchor="_Toc121862981" w:history="1">
        <w:r w:rsidRPr="00C75D92">
          <w:rPr>
            <w:rStyle w:val="Hyperlinkki"/>
            <w:noProof/>
          </w:rPr>
          <w:t>23 § Lautakuntien tehtävät ja toimivalta</w:t>
        </w:r>
        <w:r>
          <w:rPr>
            <w:noProof/>
            <w:webHidden/>
          </w:rPr>
          <w:tab/>
        </w:r>
        <w:r>
          <w:rPr>
            <w:noProof/>
            <w:webHidden/>
          </w:rPr>
          <w:fldChar w:fldCharType="begin"/>
        </w:r>
        <w:r>
          <w:rPr>
            <w:noProof/>
            <w:webHidden/>
          </w:rPr>
          <w:instrText xml:space="preserve"> PAGEREF _Toc121862981 \h </w:instrText>
        </w:r>
        <w:r>
          <w:rPr>
            <w:noProof/>
            <w:webHidden/>
          </w:rPr>
        </w:r>
        <w:r>
          <w:rPr>
            <w:noProof/>
            <w:webHidden/>
          </w:rPr>
          <w:fldChar w:fldCharType="separate"/>
        </w:r>
        <w:r>
          <w:rPr>
            <w:noProof/>
            <w:webHidden/>
          </w:rPr>
          <w:t>14</w:t>
        </w:r>
        <w:r>
          <w:rPr>
            <w:noProof/>
            <w:webHidden/>
          </w:rPr>
          <w:fldChar w:fldCharType="end"/>
        </w:r>
      </w:hyperlink>
    </w:p>
    <w:p w14:paraId="5EA6E9B7" w14:textId="7ED22394" w:rsidR="004C33EB" w:rsidRDefault="004C33EB">
      <w:pPr>
        <w:pStyle w:val="Sisluet3"/>
        <w:tabs>
          <w:tab w:val="right" w:leader="dot" w:pos="10906"/>
        </w:tabs>
        <w:rPr>
          <w:rFonts w:eastAsiaTheme="minorEastAsia" w:cstheme="minorBidi"/>
          <w:noProof/>
          <w:sz w:val="22"/>
          <w:szCs w:val="22"/>
          <w:lang w:eastAsia="fi-FI"/>
        </w:rPr>
      </w:pPr>
      <w:hyperlink w:anchor="_Toc121862982" w:history="1">
        <w:r w:rsidRPr="00C75D92">
          <w:rPr>
            <w:rStyle w:val="Hyperlinkki"/>
            <w:noProof/>
          </w:rPr>
          <w:t>23.1 § Hyvinvointilautakunnan tehtävät ja toimivalta</w:t>
        </w:r>
        <w:r>
          <w:rPr>
            <w:noProof/>
            <w:webHidden/>
          </w:rPr>
          <w:tab/>
        </w:r>
        <w:r>
          <w:rPr>
            <w:noProof/>
            <w:webHidden/>
          </w:rPr>
          <w:fldChar w:fldCharType="begin"/>
        </w:r>
        <w:r>
          <w:rPr>
            <w:noProof/>
            <w:webHidden/>
          </w:rPr>
          <w:instrText xml:space="preserve"> PAGEREF _Toc121862982 \h </w:instrText>
        </w:r>
        <w:r>
          <w:rPr>
            <w:noProof/>
            <w:webHidden/>
          </w:rPr>
        </w:r>
        <w:r>
          <w:rPr>
            <w:noProof/>
            <w:webHidden/>
          </w:rPr>
          <w:fldChar w:fldCharType="separate"/>
        </w:r>
        <w:r>
          <w:rPr>
            <w:noProof/>
            <w:webHidden/>
          </w:rPr>
          <w:t>15</w:t>
        </w:r>
        <w:r>
          <w:rPr>
            <w:noProof/>
            <w:webHidden/>
          </w:rPr>
          <w:fldChar w:fldCharType="end"/>
        </w:r>
      </w:hyperlink>
    </w:p>
    <w:p w14:paraId="44610AF0" w14:textId="68132ECC" w:rsidR="004C33EB" w:rsidRDefault="004C33EB">
      <w:pPr>
        <w:pStyle w:val="Sisluet3"/>
        <w:tabs>
          <w:tab w:val="right" w:leader="dot" w:pos="10906"/>
        </w:tabs>
        <w:rPr>
          <w:rFonts w:eastAsiaTheme="minorEastAsia" w:cstheme="minorBidi"/>
          <w:noProof/>
          <w:sz w:val="22"/>
          <w:szCs w:val="22"/>
          <w:lang w:eastAsia="fi-FI"/>
        </w:rPr>
      </w:pPr>
      <w:hyperlink w:anchor="_Toc121862983" w:history="1">
        <w:r w:rsidRPr="00C75D92">
          <w:rPr>
            <w:rStyle w:val="Hyperlinkki"/>
            <w:noProof/>
          </w:rPr>
          <w:t>23.2 § Elinvoimalautakunnan tehtävät ja toimivalta</w:t>
        </w:r>
        <w:r>
          <w:rPr>
            <w:noProof/>
            <w:webHidden/>
          </w:rPr>
          <w:tab/>
        </w:r>
        <w:r>
          <w:rPr>
            <w:noProof/>
            <w:webHidden/>
          </w:rPr>
          <w:fldChar w:fldCharType="begin"/>
        </w:r>
        <w:r>
          <w:rPr>
            <w:noProof/>
            <w:webHidden/>
          </w:rPr>
          <w:instrText xml:space="preserve"> PAGEREF _Toc121862983 \h </w:instrText>
        </w:r>
        <w:r>
          <w:rPr>
            <w:noProof/>
            <w:webHidden/>
          </w:rPr>
        </w:r>
        <w:r>
          <w:rPr>
            <w:noProof/>
            <w:webHidden/>
          </w:rPr>
          <w:fldChar w:fldCharType="separate"/>
        </w:r>
        <w:r>
          <w:rPr>
            <w:noProof/>
            <w:webHidden/>
          </w:rPr>
          <w:t>16</w:t>
        </w:r>
        <w:r>
          <w:rPr>
            <w:noProof/>
            <w:webHidden/>
          </w:rPr>
          <w:fldChar w:fldCharType="end"/>
        </w:r>
      </w:hyperlink>
    </w:p>
    <w:p w14:paraId="59ED83E2" w14:textId="062DD08F" w:rsidR="004C33EB" w:rsidRDefault="004C33EB">
      <w:pPr>
        <w:pStyle w:val="Sisluet3"/>
        <w:tabs>
          <w:tab w:val="right" w:leader="dot" w:pos="10906"/>
        </w:tabs>
        <w:rPr>
          <w:rFonts w:eastAsiaTheme="minorEastAsia" w:cstheme="minorBidi"/>
          <w:noProof/>
          <w:sz w:val="22"/>
          <w:szCs w:val="22"/>
          <w:lang w:eastAsia="fi-FI"/>
        </w:rPr>
      </w:pPr>
      <w:hyperlink w:anchor="_Toc121862984" w:history="1">
        <w:r w:rsidRPr="00C75D92">
          <w:rPr>
            <w:rStyle w:val="Hyperlinkki"/>
            <w:noProof/>
          </w:rPr>
          <w:t>23.3 § Lupa- ja valvontalautakunnan tehtävät ja toimivalta</w:t>
        </w:r>
        <w:r>
          <w:rPr>
            <w:noProof/>
            <w:webHidden/>
          </w:rPr>
          <w:tab/>
        </w:r>
        <w:r>
          <w:rPr>
            <w:noProof/>
            <w:webHidden/>
          </w:rPr>
          <w:fldChar w:fldCharType="begin"/>
        </w:r>
        <w:r>
          <w:rPr>
            <w:noProof/>
            <w:webHidden/>
          </w:rPr>
          <w:instrText xml:space="preserve"> PAGEREF _Toc121862984 \h </w:instrText>
        </w:r>
        <w:r>
          <w:rPr>
            <w:noProof/>
            <w:webHidden/>
          </w:rPr>
        </w:r>
        <w:r>
          <w:rPr>
            <w:noProof/>
            <w:webHidden/>
          </w:rPr>
          <w:fldChar w:fldCharType="separate"/>
        </w:r>
        <w:r>
          <w:rPr>
            <w:noProof/>
            <w:webHidden/>
          </w:rPr>
          <w:t>17</w:t>
        </w:r>
        <w:r>
          <w:rPr>
            <w:noProof/>
            <w:webHidden/>
          </w:rPr>
          <w:fldChar w:fldCharType="end"/>
        </w:r>
      </w:hyperlink>
    </w:p>
    <w:p w14:paraId="07E9681F" w14:textId="6CDEEF00" w:rsidR="004C33EB" w:rsidRDefault="004C33EB">
      <w:pPr>
        <w:pStyle w:val="Sisluet3"/>
        <w:tabs>
          <w:tab w:val="right" w:leader="dot" w:pos="10906"/>
        </w:tabs>
        <w:rPr>
          <w:rFonts w:eastAsiaTheme="minorEastAsia" w:cstheme="minorBidi"/>
          <w:noProof/>
          <w:sz w:val="22"/>
          <w:szCs w:val="22"/>
          <w:lang w:eastAsia="fi-FI"/>
        </w:rPr>
      </w:pPr>
      <w:hyperlink w:anchor="_Toc121862985" w:history="1">
        <w:r w:rsidRPr="00C75D92">
          <w:rPr>
            <w:rStyle w:val="Hyperlinkki"/>
            <w:noProof/>
          </w:rPr>
          <w:t>23.4 § Teknisen lautakunnan tehtävät ja toimivalta</w:t>
        </w:r>
        <w:r>
          <w:rPr>
            <w:noProof/>
            <w:webHidden/>
          </w:rPr>
          <w:tab/>
        </w:r>
        <w:r>
          <w:rPr>
            <w:noProof/>
            <w:webHidden/>
          </w:rPr>
          <w:fldChar w:fldCharType="begin"/>
        </w:r>
        <w:r>
          <w:rPr>
            <w:noProof/>
            <w:webHidden/>
          </w:rPr>
          <w:instrText xml:space="preserve"> PAGEREF _Toc121862985 \h </w:instrText>
        </w:r>
        <w:r>
          <w:rPr>
            <w:noProof/>
            <w:webHidden/>
          </w:rPr>
        </w:r>
        <w:r>
          <w:rPr>
            <w:noProof/>
            <w:webHidden/>
          </w:rPr>
          <w:fldChar w:fldCharType="separate"/>
        </w:r>
        <w:r>
          <w:rPr>
            <w:noProof/>
            <w:webHidden/>
          </w:rPr>
          <w:t>19</w:t>
        </w:r>
        <w:r>
          <w:rPr>
            <w:noProof/>
            <w:webHidden/>
          </w:rPr>
          <w:fldChar w:fldCharType="end"/>
        </w:r>
      </w:hyperlink>
    </w:p>
    <w:p w14:paraId="204C19C5" w14:textId="5C82C1C8" w:rsidR="004C33EB" w:rsidRDefault="004C33EB">
      <w:pPr>
        <w:pStyle w:val="Sisluet3"/>
        <w:tabs>
          <w:tab w:val="right" w:leader="dot" w:pos="10906"/>
        </w:tabs>
        <w:rPr>
          <w:rFonts w:eastAsiaTheme="minorEastAsia" w:cstheme="minorBidi"/>
          <w:noProof/>
          <w:sz w:val="22"/>
          <w:szCs w:val="22"/>
          <w:lang w:eastAsia="fi-FI"/>
        </w:rPr>
      </w:pPr>
      <w:hyperlink w:anchor="_Toc121862986" w:history="1">
        <w:r w:rsidRPr="00C75D92">
          <w:rPr>
            <w:rStyle w:val="Hyperlinkki"/>
            <w:noProof/>
          </w:rPr>
          <w:t>24 § Toimivallan edelleen siirtäminen</w:t>
        </w:r>
        <w:r>
          <w:rPr>
            <w:noProof/>
            <w:webHidden/>
          </w:rPr>
          <w:tab/>
        </w:r>
        <w:r>
          <w:rPr>
            <w:noProof/>
            <w:webHidden/>
          </w:rPr>
          <w:fldChar w:fldCharType="begin"/>
        </w:r>
        <w:r>
          <w:rPr>
            <w:noProof/>
            <w:webHidden/>
          </w:rPr>
          <w:instrText xml:space="preserve"> PAGEREF _Toc121862986 \h </w:instrText>
        </w:r>
        <w:r>
          <w:rPr>
            <w:noProof/>
            <w:webHidden/>
          </w:rPr>
        </w:r>
        <w:r>
          <w:rPr>
            <w:noProof/>
            <w:webHidden/>
          </w:rPr>
          <w:fldChar w:fldCharType="separate"/>
        </w:r>
        <w:r>
          <w:rPr>
            <w:noProof/>
            <w:webHidden/>
          </w:rPr>
          <w:t>20</w:t>
        </w:r>
        <w:r>
          <w:rPr>
            <w:noProof/>
            <w:webHidden/>
          </w:rPr>
          <w:fldChar w:fldCharType="end"/>
        </w:r>
      </w:hyperlink>
    </w:p>
    <w:p w14:paraId="2285705D" w14:textId="1D2F9CAF" w:rsidR="004C33EB" w:rsidRDefault="004C33EB">
      <w:pPr>
        <w:pStyle w:val="Sisluet3"/>
        <w:tabs>
          <w:tab w:val="right" w:leader="dot" w:pos="10906"/>
        </w:tabs>
        <w:rPr>
          <w:rFonts w:eastAsiaTheme="minorEastAsia" w:cstheme="minorBidi"/>
          <w:noProof/>
          <w:sz w:val="22"/>
          <w:szCs w:val="22"/>
          <w:lang w:eastAsia="fi-FI"/>
        </w:rPr>
      </w:pPr>
      <w:hyperlink w:anchor="_Toc121862987" w:history="1">
        <w:r w:rsidRPr="00C75D92">
          <w:rPr>
            <w:rStyle w:val="Hyperlinkki"/>
            <w:noProof/>
          </w:rPr>
          <w:t>25 § Toimivalta päättää asiakirjan antamisesta</w:t>
        </w:r>
        <w:r>
          <w:rPr>
            <w:noProof/>
            <w:webHidden/>
          </w:rPr>
          <w:tab/>
        </w:r>
        <w:r>
          <w:rPr>
            <w:noProof/>
            <w:webHidden/>
          </w:rPr>
          <w:fldChar w:fldCharType="begin"/>
        </w:r>
        <w:r>
          <w:rPr>
            <w:noProof/>
            <w:webHidden/>
          </w:rPr>
          <w:instrText xml:space="preserve"> PAGEREF _Toc121862987 \h </w:instrText>
        </w:r>
        <w:r>
          <w:rPr>
            <w:noProof/>
            <w:webHidden/>
          </w:rPr>
        </w:r>
        <w:r>
          <w:rPr>
            <w:noProof/>
            <w:webHidden/>
          </w:rPr>
          <w:fldChar w:fldCharType="separate"/>
        </w:r>
        <w:r>
          <w:rPr>
            <w:noProof/>
            <w:webHidden/>
          </w:rPr>
          <w:t>20</w:t>
        </w:r>
        <w:r>
          <w:rPr>
            <w:noProof/>
            <w:webHidden/>
          </w:rPr>
          <w:fldChar w:fldCharType="end"/>
        </w:r>
      </w:hyperlink>
    </w:p>
    <w:p w14:paraId="7434526F" w14:textId="6FF53503" w:rsidR="004C33EB" w:rsidRDefault="004C33EB">
      <w:pPr>
        <w:pStyle w:val="Sisluet3"/>
        <w:tabs>
          <w:tab w:val="right" w:leader="dot" w:pos="10906"/>
        </w:tabs>
        <w:rPr>
          <w:rFonts w:eastAsiaTheme="minorEastAsia" w:cstheme="minorBidi"/>
          <w:noProof/>
          <w:sz w:val="22"/>
          <w:szCs w:val="22"/>
          <w:lang w:eastAsia="fi-FI"/>
        </w:rPr>
      </w:pPr>
      <w:hyperlink w:anchor="_Toc121862988" w:history="1">
        <w:r w:rsidRPr="00C75D92">
          <w:rPr>
            <w:rStyle w:val="Hyperlinkki"/>
            <w:noProof/>
          </w:rPr>
          <w:t>26 § Asian ottaminen lautakunnan käsiteltäväksi</w:t>
        </w:r>
        <w:r>
          <w:rPr>
            <w:noProof/>
            <w:webHidden/>
          </w:rPr>
          <w:tab/>
        </w:r>
        <w:r>
          <w:rPr>
            <w:noProof/>
            <w:webHidden/>
          </w:rPr>
          <w:fldChar w:fldCharType="begin"/>
        </w:r>
        <w:r>
          <w:rPr>
            <w:noProof/>
            <w:webHidden/>
          </w:rPr>
          <w:instrText xml:space="preserve"> PAGEREF _Toc121862988 \h </w:instrText>
        </w:r>
        <w:r>
          <w:rPr>
            <w:noProof/>
            <w:webHidden/>
          </w:rPr>
        </w:r>
        <w:r>
          <w:rPr>
            <w:noProof/>
            <w:webHidden/>
          </w:rPr>
          <w:fldChar w:fldCharType="separate"/>
        </w:r>
        <w:r>
          <w:rPr>
            <w:noProof/>
            <w:webHidden/>
          </w:rPr>
          <w:t>20</w:t>
        </w:r>
        <w:r>
          <w:rPr>
            <w:noProof/>
            <w:webHidden/>
          </w:rPr>
          <w:fldChar w:fldCharType="end"/>
        </w:r>
      </w:hyperlink>
    </w:p>
    <w:p w14:paraId="164B6470" w14:textId="7CD6EF1D" w:rsidR="004C33EB" w:rsidRDefault="004C33EB">
      <w:pPr>
        <w:pStyle w:val="Sisluet3"/>
        <w:tabs>
          <w:tab w:val="right" w:leader="dot" w:pos="10906"/>
        </w:tabs>
        <w:rPr>
          <w:rFonts w:eastAsiaTheme="minorEastAsia" w:cstheme="minorBidi"/>
          <w:noProof/>
          <w:sz w:val="22"/>
          <w:szCs w:val="22"/>
          <w:lang w:eastAsia="fi-FI"/>
        </w:rPr>
      </w:pPr>
      <w:hyperlink w:anchor="_Toc121862989" w:history="1">
        <w:r w:rsidRPr="00C75D92">
          <w:rPr>
            <w:rStyle w:val="Hyperlinkki"/>
            <w:noProof/>
          </w:rPr>
          <w:t>27 § Ottokelpoisen päätöksen ilmoittaminen</w:t>
        </w:r>
        <w:r>
          <w:rPr>
            <w:noProof/>
            <w:webHidden/>
          </w:rPr>
          <w:tab/>
        </w:r>
        <w:r>
          <w:rPr>
            <w:noProof/>
            <w:webHidden/>
          </w:rPr>
          <w:fldChar w:fldCharType="begin"/>
        </w:r>
        <w:r>
          <w:rPr>
            <w:noProof/>
            <w:webHidden/>
          </w:rPr>
          <w:instrText xml:space="preserve"> PAGEREF _Toc121862989 \h </w:instrText>
        </w:r>
        <w:r>
          <w:rPr>
            <w:noProof/>
            <w:webHidden/>
          </w:rPr>
        </w:r>
        <w:r>
          <w:rPr>
            <w:noProof/>
            <w:webHidden/>
          </w:rPr>
          <w:fldChar w:fldCharType="separate"/>
        </w:r>
        <w:r>
          <w:rPr>
            <w:noProof/>
            <w:webHidden/>
          </w:rPr>
          <w:t>21</w:t>
        </w:r>
        <w:r>
          <w:rPr>
            <w:noProof/>
            <w:webHidden/>
          </w:rPr>
          <w:fldChar w:fldCharType="end"/>
        </w:r>
      </w:hyperlink>
    </w:p>
    <w:p w14:paraId="6558D6C1" w14:textId="4FCFD96A" w:rsidR="004C33EB" w:rsidRDefault="004C33EB">
      <w:pPr>
        <w:pStyle w:val="Sisluet2"/>
        <w:tabs>
          <w:tab w:val="left" w:pos="880"/>
          <w:tab w:val="right" w:leader="dot" w:pos="10906"/>
        </w:tabs>
        <w:rPr>
          <w:rFonts w:eastAsiaTheme="minorEastAsia" w:cstheme="minorBidi"/>
          <w:noProof/>
          <w:sz w:val="22"/>
          <w:szCs w:val="22"/>
          <w:lang w:eastAsia="fi-FI"/>
        </w:rPr>
      </w:pPr>
      <w:hyperlink w:anchor="_Toc121862990" w:history="1">
        <w:r w:rsidRPr="00C75D92">
          <w:rPr>
            <w:rStyle w:val="Hyperlinkki"/>
            <w:noProof/>
          </w:rPr>
          <w:t>6 luku</w:t>
        </w:r>
        <w:r>
          <w:rPr>
            <w:rFonts w:eastAsiaTheme="minorEastAsia" w:cstheme="minorBidi"/>
            <w:noProof/>
            <w:sz w:val="22"/>
            <w:szCs w:val="22"/>
            <w:lang w:eastAsia="fi-FI"/>
          </w:rPr>
          <w:tab/>
        </w:r>
        <w:r w:rsidRPr="00C75D92">
          <w:rPr>
            <w:rStyle w:val="Hyperlinkki"/>
            <w:noProof/>
          </w:rPr>
          <w:t xml:space="preserve">      Toimivalta henkilöstöasioissa</w:t>
        </w:r>
        <w:r>
          <w:rPr>
            <w:noProof/>
            <w:webHidden/>
          </w:rPr>
          <w:tab/>
        </w:r>
        <w:r>
          <w:rPr>
            <w:noProof/>
            <w:webHidden/>
          </w:rPr>
          <w:fldChar w:fldCharType="begin"/>
        </w:r>
        <w:r>
          <w:rPr>
            <w:noProof/>
            <w:webHidden/>
          </w:rPr>
          <w:instrText xml:space="preserve"> PAGEREF _Toc121862990 \h </w:instrText>
        </w:r>
        <w:r>
          <w:rPr>
            <w:noProof/>
            <w:webHidden/>
          </w:rPr>
        </w:r>
        <w:r>
          <w:rPr>
            <w:noProof/>
            <w:webHidden/>
          </w:rPr>
          <w:fldChar w:fldCharType="separate"/>
        </w:r>
        <w:r>
          <w:rPr>
            <w:noProof/>
            <w:webHidden/>
          </w:rPr>
          <w:t>21</w:t>
        </w:r>
        <w:r>
          <w:rPr>
            <w:noProof/>
            <w:webHidden/>
          </w:rPr>
          <w:fldChar w:fldCharType="end"/>
        </w:r>
      </w:hyperlink>
    </w:p>
    <w:p w14:paraId="1C33A18D" w14:textId="7CB86714" w:rsidR="004C33EB" w:rsidRDefault="004C33EB">
      <w:pPr>
        <w:pStyle w:val="Sisluet3"/>
        <w:tabs>
          <w:tab w:val="right" w:leader="dot" w:pos="10906"/>
        </w:tabs>
        <w:rPr>
          <w:rFonts w:eastAsiaTheme="minorEastAsia" w:cstheme="minorBidi"/>
          <w:noProof/>
          <w:sz w:val="22"/>
          <w:szCs w:val="22"/>
          <w:lang w:eastAsia="fi-FI"/>
        </w:rPr>
      </w:pPr>
      <w:hyperlink w:anchor="_Toc121862991" w:history="1">
        <w:r w:rsidRPr="00C75D92">
          <w:rPr>
            <w:rStyle w:val="Hyperlinkki"/>
            <w:noProof/>
          </w:rPr>
          <w:t>28 §  Kaupunginhallituksen yleistoimivalta henkilöstöasioissa</w:t>
        </w:r>
        <w:r>
          <w:rPr>
            <w:noProof/>
            <w:webHidden/>
          </w:rPr>
          <w:tab/>
        </w:r>
        <w:r>
          <w:rPr>
            <w:noProof/>
            <w:webHidden/>
          </w:rPr>
          <w:fldChar w:fldCharType="begin"/>
        </w:r>
        <w:r>
          <w:rPr>
            <w:noProof/>
            <w:webHidden/>
          </w:rPr>
          <w:instrText xml:space="preserve"> PAGEREF _Toc121862991 \h </w:instrText>
        </w:r>
        <w:r>
          <w:rPr>
            <w:noProof/>
            <w:webHidden/>
          </w:rPr>
        </w:r>
        <w:r>
          <w:rPr>
            <w:noProof/>
            <w:webHidden/>
          </w:rPr>
          <w:fldChar w:fldCharType="separate"/>
        </w:r>
        <w:r>
          <w:rPr>
            <w:noProof/>
            <w:webHidden/>
          </w:rPr>
          <w:t>21</w:t>
        </w:r>
        <w:r>
          <w:rPr>
            <w:noProof/>
            <w:webHidden/>
          </w:rPr>
          <w:fldChar w:fldCharType="end"/>
        </w:r>
      </w:hyperlink>
    </w:p>
    <w:p w14:paraId="03C9663C" w14:textId="5A6E3FE2" w:rsidR="004C33EB" w:rsidRDefault="004C33EB">
      <w:pPr>
        <w:pStyle w:val="Sisluet3"/>
        <w:tabs>
          <w:tab w:val="right" w:leader="dot" w:pos="10906"/>
        </w:tabs>
        <w:rPr>
          <w:rFonts w:eastAsiaTheme="minorEastAsia" w:cstheme="minorBidi"/>
          <w:noProof/>
          <w:sz w:val="22"/>
          <w:szCs w:val="22"/>
          <w:lang w:eastAsia="fi-FI"/>
        </w:rPr>
      </w:pPr>
      <w:hyperlink w:anchor="_Toc121862992" w:history="1">
        <w:r w:rsidRPr="00C75D92">
          <w:rPr>
            <w:rStyle w:val="Hyperlinkki"/>
            <w:noProof/>
          </w:rPr>
          <w:t>29 § Viran perustaminen ja lakkauttaminen sekä virkanimikkeen muuttaminen</w:t>
        </w:r>
        <w:r>
          <w:rPr>
            <w:noProof/>
            <w:webHidden/>
          </w:rPr>
          <w:tab/>
        </w:r>
        <w:r>
          <w:rPr>
            <w:noProof/>
            <w:webHidden/>
          </w:rPr>
          <w:fldChar w:fldCharType="begin"/>
        </w:r>
        <w:r>
          <w:rPr>
            <w:noProof/>
            <w:webHidden/>
          </w:rPr>
          <w:instrText xml:space="preserve"> PAGEREF _Toc121862992 \h </w:instrText>
        </w:r>
        <w:r>
          <w:rPr>
            <w:noProof/>
            <w:webHidden/>
          </w:rPr>
        </w:r>
        <w:r>
          <w:rPr>
            <w:noProof/>
            <w:webHidden/>
          </w:rPr>
          <w:fldChar w:fldCharType="separate"/>
        </w:r>
        <w:r>
          <w:rPr>
            <w:noProof/>
            <w:webHidden/>
          </w:rPr>
          <w:t>22</w:t>
        </w:r>
        <w:r>
          <w:rPr>
            <w:noProof/>
            <w:webHidden/>
          </w:rPr>
          <w:fldChar w:fldCharType="end"/>
        </w:r>
      </w:hyperlink>
    </w:p>
    <w:p w14:paraId="6063AE43" w14:textId="2EEF93D8" w:rsidR="004C33EB" w:rsidRDefault="004C33EB">
      <w:pPr>
        <w:pStyle w:val="Sisluet3"/>
        <w:tabs>
          <w:tab w:val="right" w:leader="dot" w:pos="10906"/>
        </w:tabs>
        <w:rPr>
          <w:rFonts w:eastAsiaTheme="minorEastAsia" w:cstheme="minorBidi"/>
          <w:noProof/>
          <w:sz w:val="22"/>
          <w:szCs w:val="22"/>
          <w:lang w:eastAsia="fi-FI"/>
        </w:rPr>
      </w:pPr>
      <w:hyperlink w:anchor="_Toc121862993" w:history="1">
        <w:r w:rsidRPr="00C75D92">
          <w:rPr>
            <w:rStyle w:val="Hyperlinkki"/>
            <w:noProof/>
          </w:rPr>
          <w:t>30 §  Virkasuhteen muuttaminen työsuhteeksi</w:t>
        </w:r>
        <w:r>
          <w:rPr>
            <w:noProof/>
            <w:webHidden/>
          </w:rPr>
          <w:tab/>
        </w:r>
        <w:r>
          <w:rPr>
            <w:noProof/>
            <w:webHidden/>
          </w:rPr>
          <w:fldChar w:fldCharType="begin"/>
        </w:r>
        <w:r>
          <w:rPr>
            <w:noProof/>
            <w:webHidden/>
          </w:rPr>
          <w:instrText xml:space="preserve"> PAGEREF _Toc121862993 \h </w:instrText>
        </w:r>
        <w:r>
          <w:rPr>
            <w:noProof/>
            <w:webHidden/>
          </w:rPr>
        </w:r>
        <w:r>
          <w:rPr>
            <w:noProof/>
            <w:webHidden/>
          </w:rPr>
          <w:fldChar w:fldCharType="separate"/>
        </w:r>
        <w:r>
          <w:rPr>
            <w:noProof/>
            <w:webHidden/>
          </w:rPr>
          <w:t>22</w:t>
        </w:r>
        <w:r>
          <w:rPr>
            <w:noProof/>
            <w:webHidden/>
          </w:rPr>
          <w:fldChar w:fldCharType="end"/>
        </w:r>
      </w:hyperlink>
    </w:p>
    <w:p w14:paraId="6B212F75" w14:textId="51C13AE4" w:rsidR="004C33EB" w:rsidRDefault="004C33EB">
      <w:pPr>
        <w:pStyle w:val="Sisluet3"/>
        <w:tabs>
          <w:tab w:val="right" w:leader="dot" w:pos="10906"/>
        </w:tabs>
        <w:rPr>
          <w:rFonts w:eastAsiaTheme="minorEastAsia" w:cstheme="minorBidi"/>
          <w:noProof/>
          <w:sz w:val="22"/>
          <w:szCs w:val="22"/>
          <w:lang w:eastAsia="fi-FI"/>
        </w:rPr>
      </w:pPr>
      <w:hyperlink w:anchor="_Toc121862994" w:history="1">
        <w:r w:rsidRPr="00C75D92">
          <w:rPr>
            <w:rStyle w:val="Hyperlinkki"/>
            <w:noProof/>
          </w:rPr>
          <w:t>31 § Kelpoisuusvaatimukset</w:t>
        </w:r>
        <w:r>
          <w:rPr>
            <w:noProof/>
            <w:webHidden/>
          </w:rPr>
          <w:tab/>
        </w:r>
        <w:r>
          <w:rPr>
            <w:noProof/>
            <w:webHidden/>
          </w:rPr>
          <w:fldChar w:fldCharType="begin"/>
        </w:r>
        <w:r>
          <w:rPr>
            <w:noProof/>
            <w:webHidden/>
          </w:rPr>
          <w:instrText xml:space="preserve"> PAGEREF _Toc121862994 \h </w:instrText>
        </w:r>
        <w:r>
          <w:rPr>
            <w:noProof/>
            <w:webHidden/>
          </w:rPr>
        </w:r>
        <w:r>
          <w:rPr>
            <w:noProof/>
            <w:webHidden/>
          </w:rPr>
          <w:fldChar w:fldCharType="separate"/>
        </w:r>
        <w:r>
          <w:rPr>
            <w:noProof/>
            <w:webHidden/>
          </w:rPr>
          <w:t>22</w:t>
        </w:r>
        <w:r>
          <w:rPr>
            <w:noProof/>
            <w:webHidden/>
          </w:rPr>
          <w:fldChar w:fldCharType="end"/>
        </w:r>
      </w:hyperlink>
    </w:p>
    <w:p w14:paraId="732683A7" w14:textId="47B13D07" w:rsidR="004C33EB" w:rsidRDefault="004C33EB">
      <w:pPr>
        <w:pStyle w:val="Sisluet3"/>
        <w:tabs>
          <w:tab w:val="right" w:leader="dot" w:pos="10906"/>
        </w:tabs>
        <w:rPr>
          <w:rFonts w:eastAsiaTheme="minorEastAsia" w:cstheme="minorBidi"/>
          <w:noProof/>
          <w:sz w:val="22"/>
          <w:szCs w:val="22"/>
          <w:lang w:eastAsia="fi-FI"/>
        </w:rPr>
      </w:pPr>
      <w:hyperlink w:anchor="_Toc121862995" w:history="1">
        <w:r w:rsidRPr="00C75D92">
          <w:rPr>
            <w:rStyle w:val="Hyperlinkki"/>
            <w:noProof/>
          </w:rPr>
          <w:t>32 § Haettavaksi julistaminen</w:t>
        </w:r>
        <w:r>
          <w:rPr>
            <w:noProof/>
            <w:webHidden/>
          </w:rPr>
          <w:tab/>
        </w:r>
        <w:r>
          <w:rPr>
            <w:noProof/>
            <w:webHidden/>
          </w:rPr>
          <w:fldChar w:fldCharType="begin"/>
        </w:r>
        <w:r>
          <w:rPr>
            <w:noProof/>
            <w:webHidden/>
          </w:rPr>
          <w:instrText xml:space="preserve"> PAGEREF _Toc121862995 \h </w:instrText>
        </w:r>
        <w:r>
          <w:rPr>
            <w:noProof/>
            <w:webHidden/>
          </w:rPr>
        </w:r>
        <w:r>
          <w:rPr>
            <w:noProof/>
            <w:webHidden/>
          </w:rPr>
          <w:fldChar w:fldCharType="separate"/>
        </w:r>
        <w:r>
          <w:rPr>
            <w:noProof/>
            <w:webHidden/>
          </w:rPr>
          <w:t>22</w:t>
        </w:r>
        <w:r>
          <w:rPr>
            <w:noProof/>
            <w:webHidden/>
          </w:rPr>
          <w:fldChar w:fldCharType="end"/>
        </w:r>
      </w:hyperlink>
    </w:p>
    <w:p w14:paraId="27958A17" w14:textId="40BF4B2B" w:rsidR="004C33EB" w:rsidRDefault="004C33EB">
      <w:pPr>
        <w:pStyle w:val="Sisluet3"/>
        <w:tabs>
          <w:tab w:val="right" w:leader="dot" w:pos="10906"/>
        </w:tabs>
        <w:rPr>
          <w:rFonts w:eastAsiaTheme="minorEastAsia" w:cstheme="minorBidi"/>
          <w:noProof/>
          <w:sz w:val="22"/>
          <w:szCs w:val="22"/>
          <w:lang w:eastAsia="fi-FI"/>
        </w:rPr>
      </w:pPr>
      <w:hyperlink w:anchor="_Toc121862996" w:history="1">
        <w:r w:rsidRPr="00C75D92">
          <w:rPr>
            <w:rStyle w:val="Hyperlinkki"/>
            <w:noProof/>
          </w:rPr>
          <w:t>33 § Virkasuhteeseen ottaminen</w:t>
        </w:r>
        <w:r>
          <w:rPr>
            <w:noProof/>
            <w:webHidden/>
          </w:rPr>
          <w:tab/>
        </w:r>
        <w:r>
          <w:rPr>
            <w:noProof/>
            <w:webHidden/>
          </w:rPr>
          <w:fldChar w:fldCharType="begin"/>
        </w:r>
        <w:r>
          <w:rPr>
            <w:noProof/>
            <w:webHidden/>
          </w:rPr>
          <w:instrText xml:space="preserve"> PAGEREF _Toc121862996 \h </w:instrText>
        </w:r>
        <w:r>
          <w:rPr>
            <w:noProof/>
            <w:webHidden/>
          </w:rPr>
        </w:r>
        <w:r>
          <w:rPr>
            <w:noProof/>
            <w:webHidden/>
          </w:rPr>
          <w:fldChar w:fldCharType="separate"/>
        </w:r>
        <w:r>
          <w:rPr>
            <w:noProof/>
            <w:webHidden/>
          </w:rPr>
          <w:t>22</w:t>
        </w:r>
        <w:r>
          <w:rPr>
            <w:noProof/>
            <w:webHidden/>
          </w:rPr>
          <w:fldChar w:fldCharType="end"/>
        </w:r>
      </w:hyperlink>
    </w:p>
    <w:p w14:paraId="2EDF67E7" w14:textId="6E34C1D7" w:rsidR="004C33EB" w:rsidRDefault="004C33EB">
      <w:pPr>
        <w:pStyle w:val="Sisluet3"/>
        <w:tabs>
          <w:tab w:val="right" w:leader="dot" w:pos="10906"/>
        </w:tabs>
        <w:rPr>
          <w:rFonts w:eastAsiaTheme="minorEastAsia" w:cstheme="minorBidi"/>
          <w:noProof/>
          <w:sz w:val="22"/>
          <w:szCs w:val="22"/>
          <w:lang w:eastAsia="fi-FI"/>
        </w:rPr>
      </w:pPr>
      <w:hyperlink w:anchor="_Toc121862997" w:history="1">
        <w:r w:rsidRPr="00C75D92">
          <w:rPr>
            <w:rStyle w:val="Hyperlinkki"/>
            <w:noProof/>
          </w:rPr>
          <w:t>34 § Ehdollisen valintapäätöksen vahvistaminen</w:t>
        </w:r>
        <w:r>
          <w:rPr>
            <w:noProof/>
            <w:webHidden/>
          </w:rPr>
          <w:tab/>
        </w:r>
        <w:r>
          <w:rPr>
            <w:noProof/>
            <w:webHidden/>
          </w:rPr>
          <w:fldChar w:fldCharType="begin"/>
        </w:r>
        <w:r>
          <w:rPr>
            <w:noProof/>
            <w:webHidden/>
          </w:rPr>
          <w:instrText xml:space="preserve"> PAGEREF _Toc121862997 \h </w:instrText>
        </w:r>
        <w:r>
          <w:rPr>
            <w:noProof/>
            <w:webHidden/>
          </w:rPr>
        </w:r>
        <w:r>
          <w:rPr>
            <w:noProof/>
            <w:webHidden/>
          </w:rPr>
          <w:fldChar w:fldCharType="separate"/>
        </w:r>
        <w:r>
          <w:rPr>
            <w:noProof/>
            <w:webHidden/>
          </w:rPr>
          <w:t>22</w:t>
        </w:r>
        <w:r>
          <w:rPr>
            <w:noProof/>
            <w:webHidden/>
          </w:rPr>
          <w:fldChar w:fldCharType="end"/>
        </w:r>
      </w:hyperlink>
    </w:p>
    <w:p w14:paraId="4BA1D0B3" w14:textId="19EFD4C4" w:rsidR="004C33EB" w:rsidRDefault="004C33EB">
      <w:pPr>
        <w:pStyle w:val="Sisluet3"/>
        <w:tabs>
          <w:tab w:val="right" w:leader="dot" w:pos="10906"/>
        </w:tabs>
        <w:rPr>
          <w:rFonts w:eastAsiaTheme="minorEastAsia" w:cstheme="minorBidi"/>
          <w:noProof/>
          <w:sz w:val="22"/>
          <w:szCs w:val="22"/>
          <w:lang w:eastAsia="fi-FI"/>
        </w:rPr>
      </w:pPr>
      <w:hyperlink w:anchor="_Toc121862998" w:history="1">
        <w:r w:rsidRPr="00C75D92">
          <w:rPr>
            <w:rStyle w:val="Hyperlinkki"/>
            <w:noProof/>
          </w:rPr>
          <w:t>35 § Virkaan ottaminen virkaan valitun irtisanouduttua ennen virantoimituksen alkamista</w:t>
        </w:r>
        <w:r>
          <w:rPr>
            <w:noProof/>
            <w:webHidden/>
          </w:rPr>
          <w:tab/>
        </w:r>
        <w:r>
          <w:rPr>
            <w:noProof/>
            <w:webHidden/>
          </w:rPr>
          <w:fldChar w:fldCharType="begin"/>
        </w:r>
        <w:r>
          <w:rPr>
            <w:noProof/>
            <w:webHidden/>
          </w:rPr>
          <w:instrText xml:space="preserve"> PAGEREF _Toc121862998 \h </w:instrText>
        </w:r>
        <w:r>
          <w:rPr>
            <w:noProof/>
            <w:webHidden/>
          </w:rPr>
        </w:r>
        <w:r>
          <w:rPr>
            <w:noProof/>
            <w:webHidden/>
          </w:rPr>
          <w:fldChar w:fldCharType="separate"/>
        </w:r>
        <w:r>
          <w:rPr>
            <w:noProof/>
            <w:webHidden/>
          </w:rPr>
          <w:t>23</w:t>
        </w:r>
        <w:r>
          <w:rPr>
            <w:noProof/>
            <w:webHidden/>
          </w:rPr>
          <w:fldChar w:fldCharType="end"/>
        </w:r>
      </w:hyperlink>
    </w:p>
    <w:p w14:paraId="19D03D52" w14:textId="5BF8A8DF" w:rsidR="004C33EB" w:rsidRDefault="004C33EB">
      <w:pPr>
        <w:pStyle w:val="Sisluet3"/>
        <w:tabs>
          <w:tab w:val="right" w:leader="dot" w:pos="10906"/>
        </w:tabs>
        <w:rPr>
          <w:rFonts w:eastAsiaTheme="minorEastAsia" w:cstheme="minorBidi"/>
          <w:noProof/>
          <w:sz w:val="22"/>
          <w:szCs w:val="22"/>
          <w:lang w:eastAsia="fi-FI"/>
        </w:rPr>
      </w:pPr>
      <w:hyperlink w:anchor="_Toc121862999" w:history="1">
        <w:r w:rsidRPr="00C75D92">
          <w:rPr>
            <w:rStyle w:val="Hyperlinkki"/>
            <w:noProof/>
          </w:rPr>
          <w:t>36 § Harkinnanvaraiset virkavapaat</w:t>
        </w:r>
        <w:r>
          <w:rPr>
            <w:noProof/>
            <w:webHidden/>
          </w:rPr>
          <w:tab/>
        </w:r>
        <w:r>
          <w:rPr>
            <w:noProof/>
            <w:webHidden/>
          </w:rPr>
          <w:fldChar w:fldCharType="begin"/>
        </w:r>
        <w:r>
          <w:rPr>
            <w:noProof/>
            <w:webHidden/>
          </w:rPr>
          <w:instrText xml:space="preserve"> PAGEREF _Toc121862999 \h </w:instrText>
        </w:r>
        <w:r>
          <w:rPr>
            <w:noProof/>
            <w:webHidden/>
          </w:rPr>
        </w:r>
        <w:r>
          <w:rPr>
            <w:noProof/>
            <w:webHidden/>
          </w:rPr>
          <w:fldChar w:fldCharType="separate"/>
        </w:r>
        <w:r>
          <w:rPr>
            <w:noProof/>
            <w:webHidden/>
          </w:rPr>
          <w:t>23</w:t>
        </w:r>
        <w:r>
          <w:rPr>
            <w:noProof/>
            <w:webHidden/>
          </w:rPr>
          <w:fldChar w:fldCharType="end"/>
        </w:r>
      </w:hyperlink>
    </w:p>
    <w:p w14:paraId="64CD218B" w14:textId="47565AB9" w:rsidR="004C33EB" w:rsidRDefault="004C33EB">
      <w:pPr>
        <w:pStyle w:val="Sisluet3"/>
        <w:tabs>
          <w:tab w:val="right" w:leader="dot" w:pos="10906"/>
        </w:tabs>
        <w:rPr>
          <w:rFonts w:eastAsiaTheme="minorEastAsia" w:cstheme="minorBidi"/>
          <w:noProof/>
          <w:sz w:val="22"/>
          <w:szCs w:val="22"/>
          <w:lang w:eastAsia="fi-FI"/>
        </w:rPr>
      </w:pPr>
      <w:hyperlink w:anchor="_Toc121863000" w:history="1">
        <w:r w:rsidRPr="00C75D92">
          <w:rPr>
            <w:rStyle w:val="Hyperlinkki"/>
            <w:noProof/>
          </w:rPr>
          <w:t>37 § Muut kuin harkinnanvaraiset virkavapaat</w:t>
        </w:r>
        <w:r>
          <w:rPr>
            <w:noProof/>
            <w:webHidden/>
          </w:rPr>
          <w:tab/>
        </w:r>
        <w:r>
          <w:rPr>
            <w:noProof/>
            <w:webHidden/>
          </w:rPr>
          <w:fldChar w:fldCharType="begin"/>
        </w:r>
        <w:r>
          <w:rPr>
            <w:noProof/>
            <w:webHidden/>
          </w:rPr>
          <w:instrText xml:space="preserve"> PAGEREF _Toc121863000 \h </w:instrText>
        </w:r>
        <w:r>
          <w:rPr>
            <w:noProof/>
            <w:webHidden/>
          </w:rPr>
        </w:r>
        <w:r>
          <w:rPr>
            <w:noProof/>
            <w:webHidden/>
          </w:rPr>
          <w:fldChar w:fldCharType="separate"/>
        </w:r>
        <w:r>
          <w:rPr>
            <w:noProof/>
            <w:webHidden/>
          </w:rPr>
          <w:t>23</w:t>
        </w:r>
        <w:r>
          <w:rPr>
            <w:noProof/>
            <w:webHidden/>
          </w:rPr>
          <w:fldChar w:fldCharType="end"/>
        </w:r>
      </w:hyperlink>
    </w:p>
    <w:p w14:paraId="2C8CB886" w14:textId="5DCD3535" w:rsidR="004C33EB" w:rsidRDefault="004C33EB">
      <w:pPr>
        <w:pStyle w:val="Sisluet3"/>
        <w:tabs>
          <w:tab w:val="right" w:leader="dot" w:pos="10906"/>
        </w:tabs>
        <w:rPr>
          <w:rFonts w:eastAsiaTheme="minorEastAsia" w:cstheme="minorBidi"/>
          <w:noProof/>
          <w:sz w:val="22"/>
          <w:szCs w:val="22"/>
          <w:lang w:eastAsia="fi-FI"/>
        </w:rPr>
      </w:pPr>
      <w:hyperlink w:anchor="_Toc121863001" w:history="1">
        <w:r w:rsidRPr="00C75D92">
          <w:rPr>
            <w:rStyle w:val="Hyperlinkki"/>
            <w:noProof/>
          </w:rPr>
          <w:t>38 § Virka- ja työehtosopimuksen harkinnanvaraisten määräysten soveltaminen</w:t>
        </w:r>
        <w:r>
          <w:rPr>
            <w:noProof/>
            <w:webHidden/>
          </w:rPr>
          <w:tab/>
        </w:r>
        <w:r>
          <w:rPr>
            <w:noProof/>
            <w:webHidden/>
          </w:rPr>
          <w:fldChar w:fldCharType="begin"/>
        </w:r>
        <w:r>
          <w:rPr>
            <w:noProof/>
            <w:webHidden/>
          </w:rPr>
          <w:instrText xml:space="preserve"> PAGEREF _Toc121863001 \h </w:instrText>
        </w:r>
        <w:r>
          <w:rPr>
            <w:noProof/>
            <w:webHidden/>
          </w:rPr>
        </w:r>
        <w:r>
          <w:rPr>
            <w:noProof/>
            <w:webHidden/>
          </w:rPr>
          <w:fldChar w:fldCharType="separate"/>
        </w:r>
        <w:r>
          <w:rPr>
            <w:noProof/>
            <w:webHidden/>
          </w:rPr>
          <w:t>24</w:t>
        </w:r>
        <w:r>
          <w:rPr>
            <w:noProof/>
            <w:webHidden/>
          </w:rPr>
          <w:fldChar w:fldCharType="end"/>
        </w:r>
      </w:hyperlink>
    </w:p>
    <w:p w14:paraId="2D8FBD27" w14:textId="635EDF68" w:rsidR="004C33EB" w:rsidRDefault="004C33EB">
      <w:pPr>
        <w:pStyle w:val="Sisluet3"/>
        <w:tabs>
          <w:tab w:val="right" w:leader="dot" w:pos="10906"/>
        </w:tabs>
        <w:rPr>
          <w:rFonts w:eastAsiaTheme="minorEastAsia" w:cstheme="minorBidi"/>
          <w:noProof/>
          <w:sz w:val="22"/>
          <w:szCs w:val="22"/>
          <w:lang w:eastAsia="fi-FI"/>
        </w:rPr>
      </w:pPr>
      <w:hyperlink w:anchor="_Toc121863002" w:history="1">
        <w:r w:rsidRPr="00C75D92">
          <w:rPr>
            <w:rStyle w:val="Hyperlinkki"/>
            <w:noProof/>
          </w:rPr>
          <w:t>39 § Viranhaltijan siirtäminen toiseen virkasuhteeseen</w:t>
        </w:r>
        <w:r>
          <w:rPr>
            <w:noProof/>
            <w:webHidden/>
          </w:rPr>
          <w:tab/>
        </w:r>
        <w:r>
          <w:rPr>
            <w:noProof/>
            <w:webHidden/>
          </w:rPr>
          <w:fldChar w:fldCharType="begin"/>
        </w:r>
        <w:r>
          <w:rPr>
            <w:noProof/>
            <w:webHidden/>
          </w:rPr>
          <w:instrText xml:space="preserve"> PAGEREF _Toc121863002 \h </w:instrText>
        </w:r>
        <w:r>
          <w:rPr>
            <w:noProof/>
            <w:webHidden/>
          </w:rPr>
        </w:r>
        <w:r>
          <w:rPr>
            <w:noProof/>
            <w:webHidden/>
          </w:rPr>
          <w:fldChar w:fldCharType="separate"/>
        </w:r>
        <w:r>
          <w:rPr>
            <w:noProof/>
            <w:webHidden/>
          </w:rPr>
          <w:t>24</w:t>
        </w:r>
        <w:r>
          <w:rPr>
            <w:noProof/>
            <w:webHidden/>
          </w:rPr>
          <w:fldChar w:fldCharType="end"/>
        </w:r>
      </w:hyperlink>
    </w:p>
    <w:p w14:paraId="7E585E27" w14:textId="68E6EFF1" w:rsidR="004C33EB" w:rsidRDefault="004C33EB">
      <w:pPr>
        <w:pStyle w:val="Sisluet3"/>
        <w:tabs>
          <w:tab w:val="right" w:leader="dot" w:pos="10906"/>
        </w:tabs>
        <w:rPr>
          <w:rFonts w:eastAsiaTheme="minorEastAsia" w:cstheme="minorBidi"/>
          <w:noProof/>
          <w:sz w:val="22"/>
          <w:szCs w:val="22"/>
          <w:lang w:eastAsia="fi-FI"/>
        </w:rPr>
      </w:pPr>
      <w:hyperlink w:anchor="_Toc121863003" w:history="1">
        <w:r w:rsidRPr="00C75D92">
          <w:rPr>
            <w:rStyle w:val="Hyperlinkki"/>
            <w:noProof/>
          </w:rPr>
          <w:t>40 § Sivutoimet</w:t>
        </w:r>
        <w:r>
          <w:rPr>
            <w:noProof/>
            <w:webHidden/>
          </w:rPr>
          <w:tab/>
        </w:r>
        <w:r>
          <w:rPr>
            <w:noProof/>
            <w:webHidden/>
          </w:rPr>
          <w:fldChar w:fldCharType="begin"/>
        </w:r>
        <w:r>
          <w:rPr>
            <w:noProof/>
            <w:webHidden/>
          </w:rPr>
          <w:instrText xml:space="preserve"> PAGEREF _Toc121863003 \h </w:instrText>
        </w:r>
        <w:r>
          <w:rPr>
            <w:noProof/>
            <w:webHidden/>
          </w:rPr>
        </w:r>
        <w:r>
          <w:rPr>
            <w:noProof/>
            <w:webHidden/>
          </w:rPr>
          <w:fldChar w:fldCharType="separate"/>
        </w:r>
        <w:r>
          <w:rPr>
            <w:noProof/>
            <w:webHidden/>
          </w:rPr>
          <w:t>24</w:t>
        </w:r>
        <w:r>
          <w:rPr>
            <w:noProof/>
            <w:webHidden/>
          </w:rPr>
          <w:fldChar w:fldCharType="end"/>
        </w:r>
      </w:hyperlink>
    </w:p>
    <w:p w14:paraId="1F20E7F8" w14:textId="469356EC" w:rsidR="004C33EB" w:rsidRDefault="004C33EB">
      <w:pPr>
        <w:pStyle w:val="Sisluet3"/>
        <w:tabs>
          <w:tab w:val="right" w:leader="dot" w:pos="10906"/>
        </w:tabs>
        <w:rPr>
          <w:rFonts w:eastAsiaTheme="minorEastAsia" w:cstheme="minorBidi"/>
          <w:noProof/>
          <w:sz w:val="22"/>
          <w:szCs w:val="22"/>
          <w:lang w:eastAsia="fi-FI"/>
        </w:rPr>
      </w:pPr>
      <w:hyperlink w:anchor="_Toc121863004" w:history="1">
        <w:r w:rsidRPr="00C75D92">
          <w:rPr>
            <w:rStyle w:val="Hyperlinkki"/>
            <w:noProof/>
          </w:rPr>
          <w:t>41 §  Viranhaltijan työ- ja toimintakyvyn selvittäminen</w:t>
        </w:r>
        <w:r>
          <w:rPr>
            <w:noProof/>
            <w:webHidden/>
          </w:rPr>
          <w:tab/>
        </w:r>
        <w:r>
          <w:rPr>
            <w:noProof/>
            <w:webHidden/>
          </w:rPr>
          <w:fldChar w:fldCharType="begin"/>
        </w:r>
        <w:r>
          <w:rPr>
            <w:noProof/>
            <w:webHidden/>
          </w:rPr>
          <w:instrText xml:space="preserve"> PAGEREF _Toc121863004 \h </w:instrText>
        </w:r>
        <w:r>
          <w:rPr>
            <w:noProof/>
            <w:webHidden/>
          </w:rPr>
        </w:r>
        <w:r>
          <w:rPr>
            <w:noProof/>
            <w:webHidden/>
          </w:rPr>
          <w:fldChar w:fldCharType="separate"/>
        </w:r>
        <w:r>
          <w:rPr>
            <w:noProof/>
            <w:webHidden/>
          </w:rPr>
          <w:t>24</w:t>
        </w:r>
        <w:r>
          <w:rPr>
            <w:noProof/>
            <w:webHidden/>
          </w:rPr>
          <w:fldChar w:fldCharType="end"/>
        </w:r>
      </w:hyperlink>
    </w:p>
    <w:p w14:paraId="4C6FDADA" w14:textId="77555015" w:rsidR="004C33EB" w:rsidRDefault="004C33EB">
      <w:pPr>
        <w:pStyle w:val="Sisluet3"/>
        <w:tabs>
          <w:tab w:val="right" w:leader="dot" w:pos="10906"/>
        </w:tabs>
        <w:rPr>
          <w:rFonts w:eastAsiaTheme="minorEastAsia" w:cstheme="minorBidi"/>
          <w:noProof/>
          <w:sz w:val="22"/>
          <w:szCs w:val="22"/>
          <w:lang w:eastAsia="fi-FI"/>
        </w:rPr>
      </w:pPr>
      <w:hyperlink w:anchor="_Toc121863005" w:history="1">
        <w:r w:rsidRPr="00C75D92">
          <w:rPr>
            <w:rStyle w:val="Hyperlinkki"/>
            <w:noProof/>
          </w:rPr>
          <w:t>42 § Virantoimituksesta pidättäminen</w:t>
        </w:r>
        <w:r>
          <w:rPr>
            <w:noProof/>
            <w:webHidden/>
          </w:rPr>
          <w:tab/>
        </w:r>
        <w:r>
          <w:rPr>
            <w:noProof/>
            <w:webHidden/>
          </w:rPr>
          <w:fldChar w:fldCharType="begin"/>
        </w:r>
        <w:r>
          <w:rPr>
            <w:noProof/>
            <w:webHidden/>
          </w:rPr>
          <w:instrText xml:space="preserve"> PAGEREF _Toc121863005 \h </w:instrText>
        </w:r>
        <w:r>
          <w:rPr>
            <w:noProof/>
            <w:webHidden/>
          </w:rPr>
        </w:r>
        <w:r>
          <w:rPr>
            <w:noProof/>
            <w:webHidden/>
          </w:rPr>
          <w:fldChar w:fldCharType="separate"/>
        </w:r>
        <w:r>
          <w:rPr>
            <w:noProof/>
            <w:webHidden/>
          </w:rPr>
          <w:t>24</w:t>
        </w:r>
        <w:r>
          <w:rPr>
            <w:noProof/>
            <w:webHidden/>
          </w:rPr>
          <w:fldChar w:fldCharType="end"/>
        </w:r>
      </w:hyperlink>
    </w:p>
    <w:p w14:paraId="7A2BBB27" w14:textId="177C71FD" w:rsidR="004C33EB" w:rsidRDefault="004C33EB">
      <w:pPr>
        <w:pStyle w:val="Sisluet3"/>
        <w:tabs>
          <w:tab w:val="right" w:leader="dot" w:pos="10906"/>
        </w:tabs>
        <w:rPr>
          <w:rFonts w:eastAsiaTheme="minorEastAsia" w:cstheme="minorBidi"/>
          <w:noProof/>
          <w:sz w:val="22"/>
          <w:szCs w:val="22"/>
          <w:lang w:eastAsia="fi-FI"/>
        </w:rPr>
      </w:pPr>
      <w:hyperlink w:anchor="_Toc121863006" w:history="1">
        <w:r w:rsidRPr="00C75D92">
          <w:rPr>
            <w:rStyle w:val="Hyperlinkki"/>
            <w:noProof/>
          </w:rPr>
          <w:t>43 § Virkasuhteen muuttaminen osa-aikaiseksi</w:t>
        </w:r>
        <w:r>
          <w:rPr>
            <w:noProof/>
            <w:webHidden/>
          </w:rPr>
          <w:tab/>
        </w:r>
        <w:r>
          <w:rPr>
            <w:noProof/>
            <w:webHidden/>
          </w:rPr>
          <w:fldChar w:fldCharType="begin"/>
        </w:r>
        <w:r>
          <w:rPr>
            <w:noProof/>
            <w:webHidden/>
          </w:rPr>
          <w:instrText xml:space="preserve"> PAGEREF _Toc121863006 \h </w:instrText>
        </w:r>
        <w:r>
          <w:rPr>
            <w:noProof/>
            <w:webHidden/>
          </w:rPr>
        </w:r>
        <w:r>
          <w:rPr>
            <w:noProof/>
            <w:webHidden/>
          </w:rPr>
          <w:fldChar w:fldCharType="separate"/>
        </w:r>
        <w:r>
          <w:rPr>
            <w:noProof/>
            <w:webHidden/>
          </w:rPr>
          <w:t>24</w:t>
        </w:r>
        <w:r>
          <w:rPr>
            <w:noProof/>
            <w:webHidden/>
          </w:rPr>
          <w:fldChar w:fldCharType="end"/>
        </w:r>
      </w:hyperlink>
    </w:p>
    <w:p w14:paraId="7AB7BED3" w14:textId="0F11E8C8" w:rsidR="004C33EB" w:rsidRDefault="004C33EB">
      <w:pPr>
        <w:pStyle w:val="Sisluet3"/>
        <w:tabs>
          <w:tab w:val="right" w:leader="dot" w:pos="10906"/>
        </w:tabs>
        <w:rPr>
          <w:rFonts w:eastAsiaTheme="minorEastAsia" w:cstheme="minorBidi"/>
          <w:noProof/>
          <w:sz w:val="22"/>
          <w:szCs w:val="22"/>
          <w:lang w:eastAsia="fi-FI"/>
        </w:rPr>
      </w:pPr>
      <w:hyperlink w:anchor="_Toc121863007" w:history="1">
        <w:r w:rsidRPr="00C75D92">
          <w:rPr>
            <w:rStyle w:val="Hyperlinkki"/>
            <w:noProof/>
          </w:rPr>
          <w:t>44 § Lomauttaminen</w:t>
        </w:r>
        <w:r>
          <w:rPr>
            <w:noProof/>
            <w:webHidden/>
          </w:rPr>
          <w:tab/>
        </w:r>
        <w:r>
          <w:rPr>
            <w:noProof/>
            <w:webHidden/>
          </w:rPr>
          <w:fldChar w:fldCharType="begin"/>
        </w:r>
        <w:r>
          <w:rPr>
            <w:noProof/>
            <w:webHidden/>
          </w:rPr>
          <w:instrText xml:space="preserve"> PAGEREF _Toc121863007 \h </w:instrText>
        </w:r>
        <w:r>
          <w:rPr>
            <w:noProof/>
            <w:webHidden/>
          </w:rPr>
        </w:r>
        <w:r>
          <w:rPr>
            <w:noProof/>
            <w:webHidden/>
          </w:rPr>
          <w:fldChar w:fldCharType="separate"/>
        </w:r>
        <w:r>
          <w:rPr>
            <w:noProof/>
            <w:webHidden/>
          </w:rPr>
          <w:t>25</w:t>
        </w:r>
        <w:r>
          <w:rPr>
            <w:noProof/>
            <w:webHidden/>
          </w:rPr>
          <w:fldChar w:fldCharType="end"/>
        </w:r>
      </w:hyperlink>
    </w:p>
    <w:p w14:paraId="7620A800" w14:textId="761028A0" w:rsidR="004C33EB" w:rsidRDefault="004C33EB">
      <w:pPr>
        <w:pStyle w:val="Sisluet3"/>
        <w:tabs>
          <w:tab w:val="right" w:leader="dot" w:pos="10906"/>
        </w:tabs>
        <w:rPr>
          <w:rFonts w:eastAsiaTheme="minorEastAsia" w:cstheme="minorBidi"/>
          <w:noProof/>
          <w:sz w:val="22"/>
          <w:szCs w:val="22"/>
          <w:lang w:eastAsia="fi-FI"/>
        </w:rPr>
      </w:pPr>
      <w:hyperlink w:anchor="_Toc121863008" w:history="1">
        <w:r w:rsidRPr="00C75D92">
          <w:rPr>
            <w:rStyle w:val="Hyperlinkki"/>
            <w:noProof/>
          </w:rPr>
          <w:t>45 § Virkasuhteen päättyminen</w:t>
        </w:r>
        <w:r>
          <w:rPr>
            <w:noProof/>
            <w:webHidden/>
          </w:rPr>
          <w:tab/>
        </w:r>
        <w:r>
          <w:rPr>
            <w:noProof/>
            <w:webHidden/>
          </w:rPr>
          <w:fldChar w:fldCharType="begin"/>
        </w:r>
        <w:r>
          <w:rPr>
            <w:noProof/>
            <w:webHidden/>
          </w:rPr>
          <w:instrText xml:space="preserve"> PAGEREF _Toc121863008 \h </w:instrText>
        </w:r>
        <w:r>
          <w:rPr>
            <w:noProof/>
            <w:webHidden/>
          </w:rPr>
        </w:r>
        <w:r>
          <w:rPr>
            <w:noProof/>
            <w:webHidden/>
          </w:rPr>
          <w:fldChar w:fldCharType="separate"/>
        </w:r>
        <w:r>
          <w:rPr>
            <w:noProof/>
            <w:webHidden/>
          </w:rPr>
          <w:t>25</w:t>
        </w:r>
        <w:r>
          <w:rPr>
            <w:noProof/>
            <w:webHidden/>
          </w:rPr>
          <w:fldChar w:fldCharType="end"/>
        </w:r>
      </w:hyperlink>
    </w:p>
    <w:p w14:paraId="5DD9F1DF" w14:textId="0984F1A1" w:rsidR="004C33EB" w:rsidRDefault="004C33EB">
      <w:pPr>
        <w:pStyle w:val="Sisluet3"/>
        <w:tabs>
          <w:tab w:val="right" w:leader="dot" w:pos="10906"/>
        </w:tabs>
        <w:rPr>
          <w:rFonts w:eastAsiaTheme="minorEastAsia" w:cstheme="minorBidi"/>
          <w:noProof/>
          <w:sz w:val="22"/>
          <w:szCs w:val="22"/>
          <w:lang w:eastAsia="fi-FI"/>
        </w:rPr>
      </w:pPr>
      <w:hyperlink w:anchor="_Toc121863009" w:history="1">
        <w:r w:rsidRPr="00C75D92">
          <w:rPr>
            <w:rStyle w:val="Hyperlinkki"/>
            <w:noProof/>
          </w:rPr>
          <w:t>46 § Menetettyjen ansioiden korvaaminen</w:t>
        </w:r>
        <w:r>
          <w:rPr>
            <w:noProof/>
            <w:webHidden/>
          </w:rPr>
          <w:tab/>
        </w:r>
        <w:r>
          <w:rPr>
            <w:noProof/>
            <w:webHidden/>
          </w:rPr>
          <w:fldChar w:fldCharType="begin"/>
        </w:r>
        <w:r>
          <w:rPr>
            <w:noProof/>
            <w:webHidden/>
          </w:rPr>
          <w:instrText xml:space="preserve"> PAGEREF _Toc121863009 \h </w:instrText>
        </w:r>
        <w:r>
          <w:rPr>
            <w:noProof/>
            <w:webHidden/>
          </w:rPr>
        </w:r>
        <w:r>
          <w:rPr>
            <w:noProof/>
            <w:webHidden/>
          </w:rPr>
          <w:fldChar w:fldCharType="separate"/>
        </w:r>
        <w:r>
          <w:rPr>
            <w:noProof/>
            <w:webHidden/>
          </w:rPr>
          <w:t>25</w:t>
        </w:r>
        <w:r>
          <w:rPr>
            <w:noProof/>
            <w:webHidden/>
          </w:rPr>
          <w:fldChar w:fldCharType="end"/>
        </w:r>
      </w:hyperlink>
    </w:p>
    <w:p w14:paraId="0D20EB2E" w14:textId="6FBCC16A" w:rsidR="004C33EB" w:rsidRDefault="004C33EB">
      <w:pPr>
        <w:pStyle w:val="Sisluet3"/>
        <w:tabs>
          <w:tab w:val="right" w:leader="dot" w:pos="10906"/>
        </w:tabs>
        <w:rPr>
          <w:rFonts w:eastAsiaTheme="minorEastAsia" w:cstheme="minorBidi"/>
          <w:noProof/>
          <w:sz w:val="22"/>
          <w:szCs w:val="22"/>
          <w:lang w:eastAsia="fi-FI"/>
        </w:rPr>
      </w:pPr>
      <w:hyperlink w:anchor="_Toc121863010" w:history="1">
        <w:r w:rsidRPr="00C75D92">
          <w:rPr>
            <w:rStyle w:val="Hyperlinkki"/>
            <w:noProof/>
          </w:rPr>
          <w:t>47 § Palkan takaisinperiminen</w:t>
        </w:r>
        <w:r>
          <w:rPr>
            <w:noProof/>
            <w:webHidden/>
          </w:rPr>
          <w:tab/>
        </w:r>
        <w:r>
          <w:rPr>
            <w:noProof/>
            <w:webHidden/>
          </w:rPr>
          <w:fldChar w:fldCharType="begin"/>
        </w:r>
        <w:r>
          <w:rPr>
            <w:noProof/>
            <w:webHidden/>
          </w:rPr>
          <w:instrText xml:space="preserve"> PAGEREF _Toc121863010 \h </w:instrText>
        </w:r>
        <w:r>
          <w:rPr>
            <w:noProof/>
            <w:webHidden/>
          </w:rPr>
        </w:r>
        <w:r>
          <w:rPr>
            <w:noProof/>
            <w:webHidden/>
          </w:rPr>
          <w:fldChar w:fldCharType="separate"/>
        </w:r>
        <w:r>
          <w:rPr>
            <w:noProof/>
            <w:webHidden/>
          </w:rPr>
          <w:t>25</w:t>
        </w:r>
        <w:r>
          <w:rPr>
            <w:noProof/>
            <w:webHidden/>
          </w:rPr>
          <w:fldChar w:fldCharType="end"/>
        </w:r>
      </w:hyperlink>
    </w:p>
    <w:p w14:paraId="42EAFE28" w14:textId="08FC637B" w:rsidR="004C33EB" w:rsidRDefault="004C33EB">
      <w:pPr>
        <w:pStyle w:val="Sisluet2"/>
        <w:tabs>
          <w:tab w:val="left" w:pos="880"/>
          <w:tab w:val="right" w:leader="dot" w:pos="10906"/>
        </w:tabs>
        <w:rPr>
          <w:rFonts w:eastAsiaTheme="minorEastAsia" w:cstheme="minorBidi"/>
          <w:noProof/>
          <w:sz w:val="22"/>
          <w:szCs w:val="22"/>
          <w:lang w:eastAsia="fi-FI"/>
        </w:rPr>
      </w:pPr>
      <w:hyperlink w:anchor="_Toc121863011" w:history="1">
        <w:r w:rsidRPr="00C75D92">
          <w:rPr>
            <w:rStyle w:val="Hyperlinkki"/>
            <w:noProof/>
          </w:rPr>
          <w:t>7 luku</w:t>
        </w:r>
        <w:r>
          <w:rPr>
            <w:rFonts w:eastAsiaTheme="minorEastAsia" w:cstheme="minorBidi"/>
            <w:noProof/>
            <w:sz w:val="22"/>
            <w:szCs w:val="22"/>
            <w:lang w:eastAsia="fi-FI"/>
          </w:rPr>
          <w:tab/>
        </w:r>
        <w:r w:rsidRPr="00C75D92">
          <w:rPr>
            <w:rStyle w:val="Hyperlinkki"/>
            <w:noProof/>
          </w:rPr>
          <w:t xml:space="preserve">      Asiakirjahallinnon järjestäminen</w:t>
        </w:r>
        <w:r>
          <w:rPr>
            <w:noProof/>
            <w:webHidden/>
          </w:rPr>
          <w:tab/>
        </w:r>
        <w:r>
          <w:rPr>
            <w:noProof/>
            <w:webHidden/>
          </w:rPr>
          <w:fldChar w:fldCharType="begin"/>
        </w:r>
        <w:r>
          <w:rPr>
            <w:noProof/>
            <w:webHidden/>
          </w:rPr>
          <w:instrText xml:space="preserve"> PAGEREF _Toc121863011 \h </w:instrText>
        </w:r>
        <w:r>
          <w:rPr>
            <w:noProof/>
            <w:webHidden/>
          </w:rPr>
        </w:r>
        <w:r>
          <w:rPr>
            <w:noProof/>
            <w:webHidden/>
          </w:rPr>
          <w:fldChar w:fldCharType="separate"/>
        </w:r>
        <w:r>
          <w:rPr>
            <w:noProof/>
            <w:webHidden/>
          </w:rPr>
          <w:t>25</w:t>
        </w:r>
        <w:r>
          <w:rPr>
            <w:noProof/>
            <w:webHidden/>
          </w:rPr>
          <w:fldChar w:fldCharType="end"/>
        </w:r>
      </w:hyperlink>
    </w:p>
    <w:p w14:paraId="4C251215" w14:textId="049E3C7F" w:rsidR="004C33EB" w:rsidRDefault="004C33EB">
      <w:pPr>
        <w:pStyle w:val="Sisluet3"/>
        <w:tabs>
          <w:tab w:val="right" w:leader="dot" w:pos="10906"/>
        </w:tabs>
        <w:rPr>
          <w:rFonts w:eastAsiaTheme="minorEastAsia" w:cstheme="minorBidi"/>
          <w:noProof/>
          <w:sz w:val="22"/>
          <w:szCs w:val="22"/>
          <w:lang w:eastAsia="fi-FI"/>
        </w:rPr>
      </w:pPr>
      <w:hyperlink w:anchor="_Toc121863012" w:history="1">
        <w:r w:rsidRPr="00C75D92">
          <w:rPr>
            <w:rStyle w:val="Hyperlinkki"/>
            <w:noProof/>
          </w:rPr>
          <w:t>48 §   Kaupunginhallituksen asiakirjahallinnon ja tiedonhallinnan tehtävät</w:t>
        </w:r>
        <w:r>
          <w:rPr>
            <w:noProof/>
            <w:webHidden/>
          </w:rPr>
          <w:tab/>
        </w:r>
        <w:r>
          <w:rPr>
            <w:noProof/>
            <w:webHidden/>
          </w:rPr>
          <w:fldChar w:fldCharType="begin"/>
        </w:r>
        <w:r>
          <w:rPr>
            <w:noProof/>
            <w:webHidden/>
          </w:rPr>
          <w:instrText xml:space="preserve"> PAGEREF _Toc121863012 \h </w:instrText>
        </w:r>
        <w:r>
          <w:rPr>
            <w:noProof/>
            <w:webHidden/>
          </w:rPr>
        </w:r>
        <w:r>
          <w:rPr>
            <w:noProof/>
            <w:webHidden/>
          </w:rPr>
          <w:fldChar w:fldCharType="separate"/>
        </w:r>
        <w:r>
          <w:rPr>
            <w:noProof/>
            <w:webHidden/>
          </w:rPr>
          <w:t>25</w:t>
        </w:r>
        <w:r>
          <w:rPr>
            <w:noProof/>
            <w:webHidden/>
          </w:rPr>
          <w:fldChar w:fldCharType="end"/>
        </w:r>
      </w:hyperlink>
    </w:p>
    <w:p w14:paraId="45338965" w14:textId="1DE382E1" w:rsidR="004C33EB" w:rsidRDefault="004C33EB">
      <w:pPr>
        <w:pStyle w:val="Sisluet3"/>
        <w:tabs>
          <w:tab w:val="left" w:pos="1100"/>
          <w:tab w:val="right" w:leader="dot" w:pos="10906"/>
        </w:tabs>
        <w:rPr>
          <w:rFonts w:eastAsiaTheme="minorEastAsia" w:cstheme="minorBidi"/>
          <w:noProof/>
          <w:sz w:val="22"/>
          <w:szCs w:val="22"/>
          <w:lang w:eastAsia="fi-FI"/>
        </w:rPr>
      </w:pPr>
      <w:hyperlink w:anchor="_Toc121863013" w:history="1">
        <w:r w:rsidRPr="00C75D92">
          <w:rPr>
            <w:rStyle w:val="Hyperlinkki"/>
            <w:noProof/>
          </w:rPr>
          <w:t>49 §</w:t>
        </w:r>
        <w:r>
          <w:rPr>
            <w:rFonts w:eastAsiaTheme="minorEastAsia" w:cstheme="minorBidi"/>
            <w:noProof/>
            <w:sz w:val="22"/>
            <w:szCs w:val="22"/>
            <w:lang w:eastAsia="fi-FI"/>
          </w:rPr>
          <w:tab/>
        </w:r>
        <w:r w:rsidRPr="00C75D92">
          <w:rPr>
            <w:rStyle w:val="Hyperlinkki"/>
            <w:noProof/>
          </w:rPr>
          <w:t xml:space="preserve"> Asiakirjahallintoa johtavan viranhaltijan tehtävät</w:t>
        </w:r>
        <w:r>
          <w:rPr>
            <w:noProof/>
            <w:webHidden/>
          </w:rPr>
          <w:tab/>
        </w:r>
        <w:r>
          <w:rPr>
            <w:noProof/>
            <w:webHidden/>
          </w:rPr>
          <w:fldChar w:fldCharType="begin"/>
        </w:r>
        <w:r>
          <w:rPr>
            <w:noProof/>
            <w:webHidden/>
          </w:rPr>
          <w:instrText xml:space="preserve"> PAGEREF _Toc121863013 \h </w:instrText>
        </w:r>
        <w:r>
          <w:rPr>
            <w:noProof/>
            <w:webHidden/>
          </w:rPr>
        </w:r>
        <w:r>
          <w:rPr>
            <w:noProof/>
            <w:webHidden/>
          </w:rPr>
          <w:fldChar w:fldCharType="separate"/>
        </w:r>
        <w:r>
          <w:rPr>
            <w:noProof/>
            <w:webHidden/>
          </w:rPr>
          <w:t>26</w:t>
        </w:r>
        <w:r>
          <w:rPr>
            <w:noProof/>
            <w:webHidden/>
          </w:rPr>
          <w:fldChar w:fldCharType="end"/>
        </w:r>
      </w:hyperlink>
    </w:p>
    <w:p w14:paraId="652AB265" w14:textId="752BCFF9" w:rsidR="004C33EB" w:rsidRDefault="004C33EB">
      <w:pPr>
        <w:pStyle w:val="Sisluet3"/>
        <w:tabs>
          <w:tab w:val="right" w:leader="dot" w:pos="10906"/>
        </w:tabs>
        <w:rPr>
          <w:rFonts w:eastAsiaTheme="minorEastAsia" w:cstheme="minorBidi"/>
          <w:noProof/>
          <w:sz w:val="22"/>
          <w:szCs w:val="22"/>
          <w:lang w:eastAsia="fi-FI"/>
        </w:rPr>
      </w:pPr>
      <w:hyperlink w:anchor="_Toc121863014" w:history="1">
        <w:r w:rsidRPr="00C75D92">
          <w:rPr>
            <w:rStyle w:val="Hyperlinkki"/>
            <w:noProof/>
          </w:rPr>
          <w:t>50 § Lautakunnan asiakirjahallinnon tehtävät</w:t>
        </w:r>
        <w:r>
          <w:rPr>
            <w:noProof/>
            <w:webHidden/>
          </w:rPr>
          <w:tab/>
        </w:r>
        <w:r>
          <w:rPr>
            <w:noProof/>
            <w:webHidden/>
          </w:rPr>
          <w:fldChar w:fldCharType="begin"/>
        </w:r>
        <w:r>
          <w:rPr>
            <w:noProof/>
            <w:webHidden/>
          </w:rPr>
          <w:instrText xml:space="preserve"> PAGEREF _Toc121863014 \h </w:instrText>
        </w:r>
        <w:r>
          <w:rPr>
            <w:noProof/>
            <w:webHidden/>
          </w:rPr>
        </w:r>
        <w:r>
          <w:rPr>
            <w:noProof/>
            <w:webHidden/>
          </w:rPr>
          <w:fldChar w:fldCharType="separate"/>
        </w:r>
        <w:r>
          <w:rPr>
            <w:noProof/>
            <w:webHidden/>
          </w:rPr>
          <w:t>27</w:t>
        </w:r>
        <w:r>
          <w:rPr>
            <w:noProof/>
            <w:webHidden/>
          </w:rPr>
          <w:fldChar w:fldCharType="end"/>
        </w:r>
      </w:hyperlink>
    </w:p>
    <w:p w14:paraId="320AAA34" w14:textId="45A85A61" w:rsidR="004C33EB" w:rsidRDefault="004C33EB">
      <w:pPr>
        <w:pStyle w:val="Sisluet2"/>
        <w:tabs>
          <w:tab w:val="left" w:pos="1100"/>
          <w:tab w:val="right" w:leader="dot" w:pos="10906"/>
        </w:tabs>
        <w:rPr>
          <w:rFonts w:eastAsiaTheme="minorEastAsia" w:cstheme="minorBidi"/>
          <w:noProof/>
          <w:sz w:val="22"/>
          <w:szCs w:val="22"/>
          <w:lang w:eastAsia="fi-FI"/>
        </w:rPr>
      </w:pPr>
      <w:hyperlink w:anchor="_Toc121863015" w:history="1">
        <w:r w:rsidRPr="00C75D92">
          <w:rPr>
            <w:rStyle w:val="Hyperlinkki"/>
            <w:noProof/>
          </w:rPr>
          <w:t xml:space="preserve">8 luku </w:t>
        </w:r>
        <w:r>
          <w:rPr>
            <w:rFonts w:eastAsiaTheme="minorEastAsia" w:cstheme="minorBidi"/>
            <w:noProof/>
            <w:sz w:val="22"/>
            <w:szCs w:val="22"/>
            <w:lang w:eastAsia="fi-FI"/>
          </w:rPr>
          <w:tab/>
        </w:r>
        <w:r w:rsidRPr="00C75D92">
          <w:rPr>
            <w:rStyle w:val="Hyperlinkki"/>
            <w:noProof/>
          </w:rPr>
          <w:t xml:space="preserve">      Taloudenhoito</w:t>
        </w:r>
        <w:r>
          <w:rPr>
            <w:noProof/>
            <w:webHidden/>
          </w:rPr>
          <w:tab/>
        </w:r>
        <w:r>
          <w:rPr>
            <w:noProof/>
            <w:webHidden/>
          </w:rPr>
          <w:fldChar w:fldCharType="begin"/>
        </w:r>
        <w:r>
          <w:rPr>
            <w:noProof/>
            <w:webHidden/>
          </w:rPr>
          <w:instrText xml:space="preserve"> PAGEREF _Toc121863015 \h </w:instrText>
        </w:r>
        <w:r>
          <w:rPr>
            <w:noProof/>
            <w:webHidden/>
          </w:rPr>
        </w:r>
        <w:r>
          <w:rPr>
            <w:noProof/>
            <w:webHidden/>
          </w:rPr>
          <w:fldChar w:fldCharType="separate"/>
        </w:r>
        <w:r>
          <w:rPr>
            <w:noProof/>
            <w:webHidden/>
          </w:rPr>
          <w:t>27</w:t>
        </w:r>
        <w:r>
          <w:rPr>
            <w:noProof/>
            <w:webHidden/>
          </w:rPr>
          <w:fldChar w:fldCharType="end"/>
        </w:r>
      </w:hyperlink>
    </w:p>
    <w:p w14:paraId="5E305ABD" w14:textId="55C08012" w:rsidR="004C33EB" w:rsidRDefault="004C33EB">
      <w:pPr>
        <w:pStyle w:val="Sisluet3"/>
        <w:tabs>
          <w:tab w:val="right" w:leader="dot" w:pos="10906"/>
        </w:tabs>
        <w:rPr>
          <w:rFonts w:eastAsiaTheme="minorEastAsia" w:cstheme="minorBidi"/>
          <w:noProof/>
          <w:sz w:val="22"/>
          <w:szCs w:val="22"/>
          <w:lang w:eastAsia="fi-FI"/>
        </w:rPr>
      </w:pPr>
      <w:hyperlink w:anchor="_Toc121863016" w:history="1">
        <w:r w:rsidRPr="00C75D92">
          <w:rPr>
            <w:rStyle w:val="Hyperlinkki"/>
            <w:noProof/>
          </w:rPr>
          <w:t>51 §  Talousarvio ja taloussuunnitelma</w:t>
        </w:r>
        <w:r>
          <w:rPr>
            <w:noProof/>
            <w:webHidden/>
          </w:rPr>
          <w:tab/>
        </w:r>
        <w:r>
          <w:rPr>
            <w:noProof/>
            <w:webHidden/>
          </w:rPr>
          <w:fldChar w:fldCharType="begin"/>
        </w:r>
        <w:r>
          <w:rPr>
            <w:noProof/>
            <w:webHidden/>
          </w:rPr>
          <w:instrText xml:space="preserve"> PAGEREF _Toc121863016 \h </w:instrText>
        </w:r>
        <w:r>
          <w:rPr>
            <w:noProof/>
            <w:webHidden/>
          </w:rPr>
        </w:r>
        <w:r>
          <w:rPr>
            <w:noProof/>
            <w:webHidden/>
          </w:rPr>
          <w:fldChar w:fldCharType="separate"/>
        </w:r>
        <w:r>
          <w:rPr>
            <w:noProof/>
            <w:webHidden/>
          </w:rPr>
          <w:t>27</w:t>
        </w:r>
        <w:r>
          <w:rPr>
            <w:noProof/>
            <w:webHidden/>
          </w:rPr>
          <w:fldChar w:fldCharType="end"/>
        </w:r>
      </w:hyperlink>
    </w:p>
    <w:p w14:paraId="0015FA4D" w14:textId="26E93393" w:rsidR="004C33EB" w:rsidRDefault="004C33EB">
      <w:pPr>
        <w:pStyle w:val="Sisluet3"/>
        <w:tabs>
          <w:tab w:val="right" w:leader="dot" w:pos="10906"/>
        </w:tabs>
        <w:rPr>
          <w:rFonts w:eastAsiaTheme="minorEastAsia" w:cstheme="minorBidi"/>
          <w:noProof/>
          <w:sz w:val="22"/>
          <w:szCs w:val="22"/>
          <w:lang w:eastAsia="fi-FI"/>
        </w:rPr>
      </w:pPr>
      <w:hyperlink w:anchor="_Toc121863017" w:history="1">
        <w:r w:rsidRPr="00C75D92">
          <w:rPr>
            <w:rStyle w:val="Hyperlinkki"/>
            <w:noProof/>
          </w:rPr>
          <w:t>52 § Talousarvion täytäntöönpano</w:t>
        </w:r>
        <w:r>
          <w:rPr>
            <w:noProof/>
            <w:webHidden/>
          </w:rPr>
          <w:tab/>
        </w:r>
        <w:r>
          <w:rPr>
            <w:noProof/>
            <w:webHidden/>
          </w:rPr>
          <w:fldChar w:fldCharType="begin"/>
        </w:r>
        <w:r>
          <w:rPr>
            <w:noProof/>
            <w:webHidden/>
          </w:rPr>
          <w:instrText xml:space="preserve"> PAGEREF _Toc121863017 \h </w:instrText>
        </w:r>
        <w:r>
          <w:rPr>
            <w:noProof/>
            <w:webHidden/>
          </w:rPr>
        </w:r>
        <w:r>
          <w:rPr>
            <w:noProof/>
            <w:webHidden/>
          </w:rPr>
          <w:fldChar w:fldCharType="separate"/>
        </w:r>
        <w:r>
          <w:rPr>
            <w:noProof/>
            <w:webHidden/>
          </w:rPr>
          <w:t>27</w:t>
        </w:r>
        <w:r>
          <w:rPr>
            <w:noProof/>
            <w:webHidden/>
          </w:rPr>
          <w:fldChar w:fldCharType="end"/>
        </w:r>
      </w:hyperlink>
    </w:p>
    <w:p w14:paraId="66301631" w14:textId="6895AFD3" w:rsidR="004C33EB" w:rsidRDefault="004C33EB">
      <w:pPr>
        <w:pStyle w:val="Sisluet3"/>
        <w:tabs>
          <w:tab w:val="right" w:leader="dot" w:pos="10906"/>
        </w:tabs>
        <w:rPr>
          <w:rFonts w:eastAsiaTheme="minorEastAsia" w:cstheme="minorBidi"/>
          <w:noProof/>
          <w:sz w:val="22"/>
          <w:szCs w:val="22"/>
          <w:lang w:eastAsia="fi-FI"/>
        </w:rPr>
      </w:pPr>
      <w:hyperlink w:anchor="_Toc121863018" w:history="1">
        <w:r w:rsidRPr="00C75D92">
          <w:rPr>
            <w:rStyle w:val="Hyperlinkki"/>
            <w:noProof/>
          </w:rPr>
          <w:t>53 §  Toiminnan ja talouden seuranta</w:t>
        </w:r>
        <w:r>
          <w:rPr>
            <w:noProof/>
            <w:webHidden/>
          </w:rPr>
          <w:tab/>
        </w:r>
        <w:r>
          <w:rPr>
            <w:noProof/>
            <w:webHidden/>
          </w:rPr>
          <w:fldChar w:fldCharType="begin"/>
        </w:r>
        <w:r>
          <w:rPr>
            <w:noProof/>
            <w:webHidden/>
          </w:rPr>
          <w:instrText xml:space="preserve"> PAGEREF _Toc121863018 \h </w:instrText>
        </w:r>
        <w:r>
          <w:rPr>
            <w:noProof/>
            <w:webHidden/>
          </w:rPr>
        </w:r>
        <w:r>
          <w:rPr>
            <w:noProof/>
            <w:webHidden/>
          </w:rPr>
          <w:fldChar w:fldCharType="separate"/>
        </w:r>
        <w:r>
          <w:rPr>
            <w:noProof/>
            <w:webHidden/>
          </w:rPr>
          <w:t>27</w:t>
        </w:r>
        <w:r>
          <w:rPr>
            <w:noProof/>
            <w:webHidden/>
          </w:rPr>
          <w:fldChar w:fldCharType="end"/>
        </w:r>
      </w:hyperlink>
    </w:p>
    <w:p w14:paraId="5DD034CF" w14:textId="436F267B" w:rsidR="004C33EB" w:rsidRDefault="004C33EB">
      <w:pPr>
        <w:pStyle w:val="Sisluet3"/>
        <w:tabs>
          <w:tab w:val="right" w:leader="dot" w:pos="10906"/>
        </w:tabs>
        <w:rPr>
          <w:rFonts w:eastAsiaTheme="minorEastAsia" w:cstheme="minorBidi"/>
          <w:noProof/>
          <w:sz w:val="22"/>
          <w:szCs w:val="22"/>
          <w:lang w:eastAsia="fi-FI"/>
        </w:rPr>
      </w:pPr>
      <w:hyperlink w:anchor="_Toc121863019" w:history="1">
        <w:r w:rsidRPr="00C75D92">
          <w:rPr>
            <w:rStyle w:val="Hyperlinkki"/>
            <w:noProof/>
          </w:rPr>
          <w:t>54 § Talousarvion sitovuus</w:t>
        </w:r>
        <w:r>
          <w:rPr>
            <w:noProof/>
            <w:webHidden/>
          </w:rPr>
          <w:tab/>
        </w:r>
        <w:r>
          <w:rPr>
            <w:noProof/>
            <w:webHidden/>
          </w:rPr>
          <w:fldChar w:fldCharType="begin"/>
        </w:r>
        <w:r>
          <w:rPr>
            <w:noProof/>
            <w:webHidden/>
          </w:rPr>
          <w:instrText xml:space="preserve"> PAGEREF _Toc121863019 \h </w:instrText>
        </w:r>
        <w:r>
          <w:rPr>
            <w:noProof/>
            <w:webHidden/>
          </w:rPr>
        </w:r>
        <w:r>
          <w:rPr>
            <w:noProof/>
            <w:webHidden/>
          </w:rPr>
          <w:fldChar w:fldCharType="separate"/>
        </w:r>
        <w:r>
          <w:rPr>
            <w:noProof/>
            <w:webHidden/>
          </w:rPr>
          <w:t>28</w:t>
        </w:r>
        <w:r>
          <w:rPr>
            <w:noProof/>
            <w:webHidden/>
          </w:rPr>
          <w:fldChar w:fldCharType="end"/>
        </w:r>
      </w:hyperlink>
    </w:p>
    <w:p w14:paraId="1786DCF7" w14:textId="6F6CD27B" w:rsidR="004C33EB" w:rsidRDefault="004C33EB">
      <w:pPr>
        <w:pStyle w:val="Sisluet3"/>
        <w:tabs>
          <w:tab w:val="right" w:leader="dot" w:pos="10906"/>
        </w:tabs>
        <w:rPr>
          <w:rFonts w:eastAsiaTheme="minorEastAsia" w:cstheme="minorBidi"/>
          <w:noProof/>
          <w:sz w:val="22"/>
          <w:szCs w:val="22"/>
          <w:lang w:eastAsia="fi-FI"/>
        </w:rPr>
      </w:pPr>
      <w:hyperlink w:anchor="_Toc121863020" w:history="1">
        <w:r w:rsidRPr="00C75D92">
          <w:rPr>
            <w:rStyle w:val="Hyperlinkki"/>
            <w:noProof/>
          </w:rPr>
          <w:t>55 § Talousarvion muutokset</w:t>
        </w:r>
        <w:r>
          <w:rPr>
            <w:noProof/>
            <w:webHidden/>
          </w:rPr>
          <w:tab/>
        </w:r>
        <w:r>
          <w:rPr>
            <w:noProof/>
            <w:webHidden/>
          </w:rPr>
          <w:fldChar w:fldCharType="begin"/>
        </w:r>
        <w:r>
          <w:rPr>
            <w:noProof/>
            <w:webHidden/>
          </w:rPr>
          <w:instrText xml:space="preserve"> PAGEREF _Toc121863020 \h </w:instrText>
        </w:r>
        <w:r>
          <w:rPr>
            <w:noProof/>
            <w:webHidden/>
          </w:rPr>
        </w:r>
        <w:r>
          <w:rPr>
            <w:noProof/>
            <w:webHidden/>
          </w:rPr>
          <w:fldChar w:fldCharType="separate"/>
        </w:r>
        <w:r>
          <w:rPr>
            <w:noProof/>
            <w:webHidden/>
          </w:rPr>
          <w:t>28</w:t>
        </w:r>
        <w:r>
          <w:rPr>
            <w:noProof/>
            <w:webHidden/>
          </w:rPr>
          <w:fldChar w:fldCharType="end"/>
        </w:r>
      </w:hyperlink>
    </w:p>
    <w:p w14:paraId="2BD7BB8F" w14:textId="41D77214" w:rsidR="004C33EB" w:rsidRDefault="004C33EB">
      <w:pPr>
        <w:pStyle w:val="Sisluet3"/>
        <w:tabs>
          <w:tab w:val="right" w:leader="dot" w:pos="10906"/>
        </w:tabs>
        <w:rPr>
          <w:rFonts w:eastAsiaTheme="minorEastAsia" w:cstheme="minorBidi"/>
          <w:noProof/>
          <w:sz w:val="22"/>
          <w:szCs w:val="22"/>
          <w:lang w:eastAsia="fi-FI"/>
        </w:rPr>
      </w:pPr>
      <w:hyperlink w:anchor="_Toc121863021" w:history="1">
        <w:r w:rsidRPr="00C75D92">
          <w:rPr>
            <w:rStyle w:val="Hyperlinkki"/>
            <w:noProof/>
          </w:rPr>
          <w:t>56 § Omaisuuden luovuttaminen sekä hankinnat</w:t>
        </w:r>
        <w:r>
          <w:rPr>
            <w:noProof/>
            <w:webHidden/>
          </w:rPr>
          <w:tab/>
        </w:r>
        <w:r>
          <w:rPr>
            <w:noProof/>
            <w:webHidden/>
          </w:rPr>
          <w:fldChar w:fldCharType="begin"/>
        </w:r>
        <w:r>
          <w:rPr>
            <w:noProof/>
            <w:webHidden/>
          </w:rPr>
          <w:instrText xml:space="preserve"> PAGEREF _Toc121863021 \h </w:instrText>
        </w:r>
        <w:r>
          <w:rPr>
            <w:noProof/>
            <w:webHidden/>
          </w:rPr>
        </w:r>
        <w:r>
          <w:rPr>
            <w:noProof/>
            <w:webHidden/>
          </w:rPr>
          <w:fldChar w:fldCharType="separate"/>
        </w:r>
        <w:r>
          <w:rPr>
            <w:noProof/>
            <w:webHidden/>
          </w:rPr>
          <w:t>28</w:t>
        </w:r>
        <w:r>
          <w:rPr>
            <w:noProof/>
            <w:webHidden/>
          </w:rPr>
          <w:fldChar w:fldCharType="end"/>
        </w:r>
      </w:hyperlink>
    </w:p>
    <w:p w14:paraId="0E432FE6" w14:textId="51DBF708" w:rsidR="004C33EB" w:rsidRDefault="004C33EB">
      <w:pPr>
        <w:pStyle w:val="Sisluet3"/>
        <w:tabs>
          <w:tab w:val="right" w:leader="dot" w:pos="10906"/>
        </w:tabs>
        <w:rPr>
          <w:rFonts w:eastAsiaTheme="minorEastAsia" w:cstheme="minorBidi"/>
          <w:noProof/>
          <w:sz w:val="22"/>
          <w:szCs w:val="22"/>
          <w:lang w:eastAsia="fi-FI"/>
        </w:rPr>
      </w:pPr>
      <w:hyperlink w:anchor="_Toc121863022" w:history="1">
        <w:r w:rsidRPr="00C75D92">
          <w:rPr>
            <w:rStyle w:val="Hyperlinkki"/>
            <w:noProof/>
          </w:rPr>
          <w:t>57 § Poistosuunnitelman hyväksyminen</w:t>
        </w:r>
        <w:r>
          <w:rPr>
            <w:noProof/>
            <w:webHidden/>
          </w:rPr>
          <w:tab/>
        </w:r>
        <w:r>
          <w:rPr>
            <w:noProof/>
            <w:webHidden/>
          </w:rPr>
          <w:fldChar w:fldCharType="begin"/>
        </w:r>
        <w:r>
          <w:rPr>
            <w:noProof/>
            <w:webHidden/>
          </w:rPr>
          <w:instrText xml:space="preserve"> PAGEREF _Toc121863022 \h </w:instrText>
        </w:r>
        <w:r>
          <w:rPr>
            <w:noProof/>
            <w:webHidden/>
          </w:rPr>
        </w:r>
        <w:r>
          <w:rPr>
            <w:noProof/>
            <w:webHidden/>
          </w:rPr>
          <w:fldChar w:fldCharType="separate"/>
        </w:r>
        <w:r>
          <w:rPr>
            <w:noProof/>
            <w:webHidden/>
          </w:rPr>
          <w:t>29</w:t>
        </w:r>
        <w:r>
          <w:rPr>
            <w:noProof/>
            <w:webHidden/>
          </w:rPr>
          <w:fldChar w:fldCharType="end"/>
        </w:r>
      </w:hyperlink>
    </w:p>
    <w:p w14:paraId="429140F4" w14:textId="5AB5D19E" w:rsidR="004C33EB" w:rsidRDefault="004C33EB">
      <w:pPr>
        <w:pStyle w:val="Sisluet3"/>
        <w:tabs>
          <w:tab w:val="right" w:leader="dot" w:pos="10906"/>
        </w:tabs>
        <w:rPr>
          <w:rFonts w:eastAsiaTheme="minorEastAsia" w:cstheme="minorBidi"/>
          <w:noProof/>
          <w:sz w:val="22"/>
          <w:szCs w:val="22"/>
          <w:lang w:eastAsia="fi-FI"/>
        </w:rPr>
      </w:pPr>
      <w:hyperlink w:anchor="_Toc121863023" w:history="1">
        <w:r w:rsidRPr="00C75D92">
          <w:rPr>
            <w:rStyle w:val="Hyperlinkki"/>
            <w:noProof/>
          </w:rPr>
          <w:t>58 § Rahatoimen hoitaminen</w:t>
        </w:r>
        <w:r>
          <w:rPr>
            <w:noProof/>
            <w:webHidden/>
          </w:rPr>
          <w:tab/>
        </w:r>
        <w:r>
          <w:rPr>
            <w:noProof/>
            <w:webHidden/>
          </w:rPr>
          <w:fldChar w:fldCharType="begin"/>
        </w:r>
        <w:r>
          <w:rPr>
            <w:noProof/>
            <w:webHidden/>
          </w:rPr>
          <w:instrText xml:space="preserve"> PAGEREF _Toc121863023 \h </w:instrText>
        </w:r>
        <w:r>
          <w:rPr>
            <w:noProof/>
            <w:webHidden/>
          </w:rPr>
        </w:r>
        <w:r>
          <w:rPr>
            <w:noProof/>
            <w:webHidden/>
          </w:rPr>
          <w:fldChar w:fldCharType="separate"/>
        </w:r>
        <w:r>
          <w:rPr>
            <w:noProof/>
            <w:webHidden/>
          </w:rPr>
          <w:t>30</w:t>
        </w:r>
        <w:r>
          <w:rPr>
            <w:noProof/>
            <w:webHidden/>
          </w:rPr>
          <w:fldChar w:fldCharType="end"/>
        </w:r>
      </w:hyperlink>
    </w:p>
    <w:p w14:paraId="5975A588" w14:textId="1DCDA478" w:rsidR="004C33EB" w:rsidRDefault="004C33EB">
      <w:pPr>
        <w:pStyle w:val="Sisluet3"/>
        <w:tabs>
          <w:tab w:val="right" w:leader="dot" w:pos="10906"/>
        </w:tabs>
        <w:rPr>
          <w:rFonts w:eastAsiaTheme="minorEastAsia" w:cstheme="minorBidi"/>
          <w:noProof/>
          <w:sz w:val="22"/>
          <w:szCs w:val="22"/>
          <w:lang w:eastAsia="fi-FI"/>
        </w:rPr>
      </w:pPr>
      <w:hyperlink w:anchor="_Toc121863024" w:history="1">
        <w:r w:rsidRPr="00C75D92">
          <w:rPr>
            <w:rStyle w:val="Hyperlinkki"/>
            <w:noProof/>
          </w:rPr>
          <w:t>59 § Maksuista päättäminen</w:t>
        </w:r>
        <w:r>
          <w:rPr>
            <w:noProof/>
            <w:webHidden/>
          </w:rPr>
          <w:tab/>
        </w:r>
        <w:r>
          <w:rPr>
            <w:noProof/>
            <w:webHidden/>
          </w:rPr>
          <w:fldChar w:fldCharType="begin"/>
        </w:r>
        <w:r>
          <w:rPr>
            <w:noProof/>
            <w:webHidden/>
          </w:rPr>
          <w:instrText xml:space="preserve"> PAGEREF _Toc121863024 \h </w:instrText>
        </w:r>
        <w:r>
          <w:rPr>
            <w:noProof/>
            <w:webHidden/>
          </w:rPr>
        </w:r>
        <w:r>
          <w:rPr>
            <w:noProof/>
            <w:webHidden/>
          </w:rPr>
          <w:fldChar w:fldCharType="separate"/>
        </w:r>
        <w:r>
          <w:rPr>
            <w:noProof/>
            <w:webHidden/>
          </w:rPr>
          <w:t>30</w:t>
        </w:r>
        <w:r>
          <w:rPr>
            <w:noProof/>
            <w:webHidden/>
          </w:rPr>
          <w:fldChar w:fldCharType="end"/>
        </w:r>
      </w:hyperlink>
    </w:p>
    <w:p w14:paraId="115C4AE5" w14:textId="6D1F6F3F" w:rsidR="004C33EB" w:rsidRDefault="004C33EB">
      <w:pPr>
        <w:pStyle w:val="Sisluet3"/>
        <w:tabs>
          <w:tab w:val="right" w:leader="dot" w:pos="10906"/>
        </w:tabs>
        <w:rPr>
          <w:rFonts w:eastAsiaTheme="minorEastAsia" w:cstheme="minorBidi"/>
          <w:noProof/>
          <w:sz w:val="22"/>
          <w:szCs w:val="22"/>
          <w:lang w:eastAsia="fi-FI"/>
        </w:rPr>
      </w:pPr>
      <w:hyperlink w:anchor="_Toc121863025" w:history="1">
        <w:r w:rsidRPr="00C75D92">
          <w:rPr>
            <w:rStyle w:val="Hyperlinkki"/>
            <w:noProof/>
          </w:rPr>
          <w:t>60 § Asiakirjojen antamisesta perittävät maksut</w:t>
        </w:r>
        <w:r>
          <w:rPr>
            <w:noProof/>
            <w:webHidden/>
          </w:rPr>
          <w:tab/>
        </w:r>
        <w:r>
          <w:rPr>
            <w:noProof/>
            <w:webHidden/>
          </w:rPr>
          <w:fldChar w:fldCharType="begin"/>
        </w:r>
        <w:r>
          <w:rPr>
            <w:noProof/>
            <w:webHidden/>
          </w:rPr>
          <w:instrText xml:space="preserve"> PAGEREF _Toc121863025 \h </w:instrText>
        </w:r>
        <w:r>
          <w:rPr>
            <w:noProof/>
            <w:webHidden/>
          </w:rPr>
        </w:r>
        <w:r>
          <w:rPr>
            <w:noProof/>
            <w:webHidden/>
          </w:rPr>
          <w:fldChar w:fldCharType="separate"/>
        </w:r>
        <w:r>
          <w:rPr>
            <w:noProof/>
            <w:webHidden/>
          </w:rPr>
          <w:t>31</w:t>
        </w:r>
        <w:r>
          <w:rPr>
            <w:noProof/>
            <w:webHidden/>
          </w:rPr>
          <w:fldChar w:fldCharType="end"/>
        </w:r>
      </w:hyperlink>
    </w:p>
    <w:p w14:paraId="1CB1E9AB" w14:textId="5F336272" w:rsidR="004C33EB" w:rsidRDefault="004C33EB">
      <w:pPr>
        <w:pStyle w:val="Sisluet2"/>
        <w:tabs>
          <w:tab w:val="left" w:pos="880"/>
          <w:tab w:val="right" w:leader="dot" w:pos="10906"/>
        </w:tabs>
        <w:rPr>
          <w:rFonts w:eastAsiaTheme="minorEastAsia" w:cstheme="minorBidi"/>
          <w:noProof/>
          <w:sz w:val="22"/>
          <w:szCs w:val="22"/>
          <w:lang w:eastAsia="fi-FI"/>
        </w:rPr>
      </w:pPr>
      <w:hyperlink w:anchor="_Toc121863026" w:history="1">
        <w:r w:rsidRPr="00C75D92">
          <w:rPr>
            <w:rStyle w:val="Hyperlinkki"/>
            <w:noProof/>
          </w:rPr>
          <w:t>9 luku</w:t>
        </w:r>
        <w:r>
          <w:rPr>
            <w:rFonts w:eastAsiaTheme="minorEastAsia" w:cstheme="minorBidi"/>
            <w:noProof/>
            <w:sz w:val="22"/>
            <w:szCs w:val="22"/>
            <w:lang w:eastAsia="fi-FI"/>
          </w:rPr>
          <w:tab/>
        </w:r>
        <w:r w:rsidRPr="00C75D92">
          <w:rPr>
            <w:rStyle w:val="Hyperlinkki"/>
            <w:noProof/>
          </w:rPr>
          <w:t xml:space="preserve">      Ulkoinen valvonta</w:t>
        </w:r>
        <w:r>
          <w:rPr>
            <w:noProof/>
            <w:webHidden/>
          </w:rPr>
          <w:tab/>
        </w:r>
        <w:r>
          <w:rPr>
            <w:noProof/>
            <w:webHidden/>
          </w:rPr>
          <w:fldChar w:fldCharType="begin"/>
        </w:r>
        <w:r>
          <w:rPr>
            <w:noProof/>
            <w:webHidden/>
          </w:rPr>
          <w:instrText xml:space="preserve"> PAGEREF _Toc121863026 \h </w:instrText>
        </w:r>
        <w:r>
          <w:rPr>
            <w:noProof/>
            <w:webHidden/>
          </w:rPr>
        </w:r>
        <w:r>
          <w:rPr>
            <w:noProof/>
            <w:webHidden/>
          </w:rPr>
          <w:fldChar w:fldCharType="separate"/>
        </w:r>
        <w:r>
          <w:rPr>
            <w:noProof/>
            <w:webHidden/>
          </w:rPr>
          <w:t>31</w:t>
        </w:r>
        <w:r>
          <w:rPr>
            <w:noProof/>
            <w:webHidden/>
          </w:rPr>
          <w:fldChar w:fldCharType="end"/>
        </w:r>
      </w:hyperlink>
    </w:p>
    <w:p w14:paraId="705DFA9E" w14:textId="40CD3EF7" w:rsidR="004C33EB" w:rsidRDefault="004C33EB">
      <w:pPr>
        <w:pStyle w:val="Sisluet3"/>
        <w:tabs>
          <w:tab w:val="right" w:leader="dot" w:pos="10906"/>
        </w:tabs>
        <w:rPr>
          <w:rFonts w:eastAsiaTheme="minorEastAsia" w:cstheme="minorBidi"/>
          <w:noProof/>
          <w:sz w:val="22"/>
          <w:szCs w:val="22"/>
          <w:lang w:eastAsia="fi-FI"/>
        </w:rPr>
      </w:pPr>
      <w:hyperlink w:anchor="_Toc121863027" w:history="1">
        <w:r w:rsidRPr="00C75D92">
          <w:rPr>
            <w:rStyle w:val="Hyperlinkki"/>
            <w:noProof/>
          </w:rPr>
          <w:t>61 § Ulkoinen ja sisäinen valvonta</w:t>
        </w:r>
        <w:r>
          <w:rPr>
            <w:noProof/>
            <w:webHidden/>
          </w:rPr>
          <w:tab/>
        </w:r>
        <w:r>
          <w:rPr>
            <w:noProof/>
            <w:webHidden/>
          </w:rPr>
          <w:fldChar w:fldCharType="begin"/>
        </w:r>
        <w:r>
          <w:rPr>
            <w:noProof/>
            <w:webHidden/>
          </w:rPr>
          <w:instrText xml:space="preserve"> PAGEREF _Toc121863027 \h </w:instrText>
        </w:r>
        <w:r>
          <w:rPr>
            <w:noProof/>
            <w:webHidden/>
          </w:rPr>
        </w:r>
        <w:r>
          <w:rPr>
            <w:noProof/>
            <w:webHidden/>
          </w:rPr>
          <w:fldChar w:fldCharType="separate"/>
        </w:r>
        <w:r>
          <w:rPr>
            <w:noProof/>
            <w:webHidden/>
          </w:rPr>
          <w:t>31</w:t>
        </w:r>
        <w:r>
          <w:rPr>
            <w:noProof/>
            <w:webHidden/>
          </w:rPr>
          <w:fldChar w:fldCharType="end"/>
        </w:r>
      </w:hyperlink>
    </w:p>
    <w:p w14:paraId="606473C3" w14:textId="5764A751" w:rsidR="004C33EB" w:rsidRDefault="004C33EB">
      <w:pPr>
        <w:pStyle w:val="Sisluet3"/>
        <w:tabs>
          <w:tab w:val="right" w:leader="dot" w:pos="10906"/>
        </w:tabs>
        <w:rPr>
          <w:rFonts w:eastAsiaTheme="minorEastAsia" w:cstheme="minorBidi"/>
          <w:noProof/>
          <w:sz w:val="22"/>
          <w:szCs w:val="22"/>
          <w:lang w:eastAsia="fi-FI"/>
        </w:rPr>
      </w:pPr>
      <w:hyperlink w:anchor="_Toc121863028" w:history="1">
        <w:r w:rsidRPr="00C75D92">
          <w:rPr>
            <w:rStyle w:val="Hyperlinkki"/>
            <w:noProof/>
          </w:rPr>
          <w:t>62 § Tarkastuslautakunnan kokoukset</w:t>
        </w:r>
        <w:r>
          <w:rPr>
            <w:noProof/>
            <w:webHidden/>
          </w:rPr>
          <w:tab/>
        </w:r>
        <w:r>
          <w:rPr>
            <w:noProof/>
            <w:webHidden/>
          </w:rPr>
          <w:fldChar w:fldCharType="begin"/>
        </w:r>
        <w:r>
          <w:rPr>
            <w:noProof/>
            <w:webHidden/>
          </w:rPr>
          <w:instrText xml:space="preserve"> PAGEREF _Toc121863028 \h </w:instrText>
        </w:r>
        <w:r>
          <w:rPr>
            <w:noProof/>
            <w:webHidden/>
          </w:rPr>
        </w:r>
        <w:r>
          <w:rPr>
            <w:noProof/>
            <w:webHidden/>
          </w:rPr>
          <w:fldChar w:fldCharType="separate"/>
        </w:r>
        <w:r>
          <w:rPr>
            <w:noProof/>
            <w:webHidden/>
          </w:rPr>
          <w:t>32</w:t>
        </w:r>
        <w:r>
          <w:rPr>
            <w:noProof/>
            <w:webHidden/>
          </w:rPr>
          <w:fldChar w:fldCharType="end"/>
        </w:r>
      </w:hyperlink>
    </w:p>
    <w:p w14:paraId="08B9DD21" w14:textId="788C4805" w:rsidR="004C33EB" w:rsidRDefault="004C33EB">
      <w:pPr>
        <w:pStyle w:val="Sisluet3"/>
        <w:tabs>
          <w:tab w:val="right" w:leader="dot" w:pos="10906"/>
        </w:tabs>
        <w:rPr>
          <w:rFonts w:eastAsiaTheme="minorEastAsia" w:cstheme="minorBidi"/>
          <w:noProof/>
          <w:sz w:val="22"/>
          <w:szCs w:val="22"/>
          <w:lang w:eastAsia="fi-FI"/>
        </w:rPr>
      </w:pPr>
      <w:hyperlink w:anchor="_Toc121863029" w:history="1">
        <w:r w:rsidRPr="00C75D92">
          <w:rPr>
            <w:rStyle w:val="Hyperlinkki"/>
            <w:noProof/>
          </w:rPr>
          <w:t>63 § Tarkastuslautakunnan tehtävät ja raportointi</w:t>
        </w:r>
        <w:r>
          <w:rPr>
            <w:noProof/>
            <w:webHidden/>
          </w:rPr>
          <w:tab/>
        </w:r>
        <w:r>
          <w:rPr>
            <w:noProof/>
            <w:webHidden/>
          </w:rPr>
          <w:fldChar w:fldCharType="begin"/>
        </w:r>
        <w:r>
          <w:rPr>
            <w:noProof/>
            <w:webHidden/>
          </w:rPr>
          <w:instrText xml:space="preserve"> PAGEREF _Toc121863029 \h </w:instrText>
        </w:r>
        <w:r>
          <w:rPr>
            <w:noProof/>
            <w:webHidden/>
          </w:rPr>
        </w:r>
        <w:r>
          <w:rPr>
            <w:noProof/>
            <w:webHidden/>
          </w:rPr>
          <w:fldChar w:fldCharType="separate"/>
        </w:r>
        <w:r>
          <w:rPr>
            <w:noProof/>
            <w:webHidden/>
          </w:rPr>
          <w:t>32</w:t>
        </w:r>
        <w:r>
          <w:rPr>
            <w:noProof/>
            <w:webHidden/>
          </w:rPr>
          <w:fldChar w:fldCharType="end"/>
        </w:r>
      </w:hyperlink>
    </w:p>
    <w:p w14:paraId="5D64F3EF" w14:textId="73C01A45" w:rsidR="004C33EB" w:rsidRDefault="004C33EB">
      <w:pPr>
        <w:pStyle w:val="Sisluet3"/>
        <w:tabs>
          <w:tab w:val="right" w:leader="dot" w:pos="10906"/>
        </w:tabs>
        <w:rPr>
          <w:rFonts w:eastAsiaTheme="minorEastAsia" w:cstheme="minorBidi"/>
          <w:noProof/>
          <w:sz w:val="22"/>
          <w:szCs w:val="22"/>
          <w:lang w:eastAsia="fi-FI"/>
        </w:rPr>
      </w:pPr>
      <w:hyperlink w:anchor="_Toc121863030" w:history="1">
        <w:r w:rsidRPr="00C75D92">
          <w:rPr>
            <w:rStyle w:val="Hyperlinkki"/>
            <w:noProof/>
          </w:rPr>
          <w:t>64 § Sidonnaisuusilmoituksiin liittyvät tehtävät</w:t>
        </w:r>
        <w:r>
          <w:rPr>
            <w:noProof/>
            <w:webHidden/>
          </w:rPr>
          <w:tab/>
        </w:r>
        <w:r>
          <w:rPr>
            <w:noProof/>
            <w:webHidden/>
          </w:rPr>
          <w:fldChar w:fldCharType="begin"/>
        </w:r>
        <w:r>
          <w:rPr>
            <w:noProof/>
            <w:webHidden/>
          </w:rPr>
          <w:instrText xml:space="preserve"> PAGEREF _Toc121863030 \h </w:instrText>
        </w:r>
        <w:r>
          <w:rPr>
            <w:noProof/>
            <w:webHidden/>
          </w:rPr>
        </w:r>
        <w:r>
          <w:rPr>
            <w:noProof/>
            <w:webHidden/>
          </w:rPr>
          <w:fldChar w:fldCharType="separate"/>
        </w:r>
        <w:r>
          <w:rPr>
            <w:noProof/>
            <w:webHidden/>
          </w:rPr>
          <w:t>33</w:t>
        </w:r>
        <w:r>
          <w:rPr>
            <w:noProof/>
            <w:webHidden/>
          </w:rPr>
          <w:fldChar w:fldCharType="end"/>
        </w:r>
      </w:hyperlink>
    </w:p>
    <w:p w14:paraId="04EEF377" w14:textId="0A87C93E" w:rsidR="004C33EB" w:rsidRDefault="004C33EB">
      <w:pPr>
        <w:pStyle w:val="Sisluet3"/>
        <w:tabs>
          <w:tab w:val="right" w:leader="dot" w:pos="10906"/>
        </w:tabs>
        <w:rPr>
          <w:rFonts w:eastAsiaTheme="minorEastAsia" w:cstheme="minorBidi"/>
          <w:noProof/>
          <w:sz w:val="22"/>
          <w:szCs w:val="22"/>
          <w:lang w:eastAsia="fi-FI"/>
        </w:rPr>
      </w:pPr>
      <w:hyperlink w:anchor="_Toc121863031" w:history="1">
        <w:r w:rsidRPr="00C75D92">
          <w:rPr>
            <w:rStyle w:val="Hyperlinkki"/>
            <w:noProof/>
          </w:rPr>
          <w:t>65 § Tilintarkastusyhteisön valinta</w:t>
        </w:r>
        <w:r>
          <w:rPr>
            <w:noProof/>
            <w:webHidden/>
          </w:rPr>
          <w:tab/>
        </w:r>
        <w:r>
          <w:rPr>
            <w:noProof/>
            <w:webHidden/>
          </w:rPr>
          <w:fldChar w:fldCharType="begin"/>
        </w:r>
        <w:r>
          <w:rPr>
            <w:noProof/>
            <w:webHidden/>
          </w:rPr>
          <w:instrText xml:space="preserve"> PAGEREF _Toc121863031 \h </w:instrText>
        </w:r>
        <w:r>
          <w:rPr>
            <w:noProof/>
            <w:webHidden/>
          </w:rPr>
        </w:r>
        <w:r>
          <w:rPr>
            <w:noProof/>
            <w:webHidden/>
          </w:rPr>
          <w:fldChar w:fldCharType="separate"/>
        </w:r>
        <w:r>
          <w:rPr>
            <w:noProof/>
            <w:webHidden/>
          </w:rPr>
          <w:t>33</w:t>
        </w:r>
        <w:r>
          <w:rPr>
            <w:noProof/>
            <w:webHidden/>
          </w:rPr>
          <w:fldChar w:fldCharType="end"/>
        </w:r>
      </w:hyperlink>
    </w:p>
    <w:p w14:paraId="5DFED553" w14:textId="713E2BE1" w:rsidR="004C33EB" w:rsidRDefault="004C33EB">
      <w:pPr>
        <w:pStyle w:val="Sisluet3"/>
        <w:tabs>
          <w:tab w:val="right" w:leader="dot" w:pos="10906"/>
        </w:tabs>
        <w:rPr>
          <w:rFonts w:eastAsiaTheme="minorEastAsia" w:cstheme="minorBidi"/>
          <w:noProof/>
          <w:sz w:val="22"/>
          <w:szCs w:val="22"/>
          <w:lang w:eastAsia="fi-FI"/>
        </w:rPr>
      </w:pPr>
      <w:hyperlink w:anchor="_Toc121863032" w:history="1">
        <w:r w:rsidRPr="00C75D92">
          <w:rPr>
            <w:rStyle w:val="Hyperlinkki"/>
            <w:noProof/>
          </w:rPr>
          <w:t>66 § Tilintarkastajan tehtävät</w:t>
        </w:r>
        <w:r>
          <w:rPr>
            <w:noProof/>
            <w:webHidden/>
          </w:rPr>
          <w:tab/>
        </w:r>
        <w:r>
          <w:rPr>
            <w:noProof/>
            <w:webHidden/>
          </w:rPr>
          <w:fldChar w:fldCharType="begin"/>
        </w:r>
        <w:r>
          <w:rPr>
            <w:noProof/>
            <w:webHidden/>
          </w:rPr>
          <w:instrText xml:space="preserve"> PAGEREF _Toc121863032 \h </w:instrText>
        </w:r>
        <w:r>
          <w:rPr>
            <w:noProof/>
            <w:webHidden/>
          </w:rPr>
        </w:r>
        <w:r>
          <w:rPr>
            <w:noProof/>
            <w:webHidden/>
          </w:rPr>
          <w:fldChar w:fldCharType="separate"/>
        </w:r>
        <w:r>
          <w:rPr>
            <w:noProof/>
            <w:webHidden/>
          </w:rPr>
          <w:t>33</w:t>
        </w:r>
        <w:r>
          <w:rPr>
            <w:noProof/>
            <w:webHidden/>
          </w:rPr>
          <w:fldChar w:fldCharType="end"/>
        </w:r>
      </w:hyperlink>
    </w:p>
    <w:p w14:paraId="144ABABB" w14:textId="651B1572" w:rsidR="004C33EB" w:rsidRDefault="004C33EB">
      <w:pPr>
        <w:pStyle w:val="Sisluet3"/>
        <w:tabs>
          <w:tab w:val="right" w:leader="dot" w:pos="10906"/>
        </w:tabs>
        <w:rPr>
          <w:rFonts w:eastAsiaTheme="minorEastAsia" w:cstheme="minorBidi"/>
          <w:noProof/>
          <w:sz w:val="22"/>
          <w:szCs w:val="22"/>
          <w:lang w:eastAsia="fi-FI"/>
        </w:rPr>
      </w:pPr>
      <w:hyperlink w:anchor="_Toc121863033" w:history="1">
        <w:r w:rsidRPr="00C75D92">
          <w:rPr>
            <w:rStyle w:val="Hyperlinkki"/>
            <w:noProof/>
          </w:rPr>
          <w:t>67 § Tarkastuslautakunnan antamat tehtävät</w:t>
        </w:r>
        <w:r>
          <w:rPr>
            <w:noProof/>
            <w:webHidden/>
          </w:rPr>
          <w:tab/>
        </w:r>
        <w:r>
          <w:rPr>
            <w:noProof/>
            <w:webHidden/>
          </w:rPr>
          <w:fldChar w:fldCharType="begin"/>
        </w:r>
        <w:r>
          <w:rPr>
            <w:noProof/>
            <w:webHidden/>
          </w:rPr>
          <w:instrText xml:space="preserve"> PAGEREF _Toc121863033 \h </w:instrText>
        </w:r>
        <w:r>
          <w:rPr>
            <w:noProof/>
            <w:webHidden/>
          </w:rPr>
        </w:r>
        <w:r>
          <w:rPr>
            <w:noProof/>
            <w:webHidden/>
          </w:rPr>
          <w:fldChar w:fldCharType="separate"/>
        </w:r>
        <w:r>
          <w:rPr>
            <w:noProof/>
            <w:webHidden/>
          </w:rPr>
          <w:t>34</w:t>
        </w:r>
        <w:r>
          <w:rPr>
            <w:noProof/>
            <w:webHidden/>
          </w:rPr>
          <w:fldChar w:fldCharType="end"/>
        </w:r>
      </w:hyperlink>
    </w:p>
    <w:p w14:paraId="11EA48CA" w14:textId="60169A85" w:rsidR="004C33EB" w:rsidRDefault="004C33EB">
      <w:pPr>
        <w:pStyle w:val="Sisluet3"/>
        <w:tabs>
          <w:tab w:val="right" w:leader="dot" w:pos="10906"/>
        </w:tabs>
        <w:rPr>
          <w:rFonts w:eastAsiaTheme="minorEastAsia" w:cstheme="minorBidi"/>
          <w:noProof/>
          <w:sz w:val="22"/>
          <w:szCs w:val="22"/>
          <w:lang w:eastAsia="fi-FI"/>
        </w:rPr>
      </w:pPr>
      <w:hyperlink w:anchor="_Toc121863034" w:history="1">
        <w:r w:rsidRPr="00C75D92">
          <w:rPr>
            <w:rStyle w:val="Hyperlinkki"/>
            <w:noProof/>
          </w:rPr>
          <w:t>68 § Tilintarkastuskertomus ja muu raportointi</w:t>
        </w:r>
        <w:r>
          <w:rPr>
            <w:noProof/>
            <w:webHidden/>
          </w:rPr>
          <w:tab/>
        </w:r>
        <w:r>
          <w:rPr>
            <w:noProof/>
            <w:webHidden/>
          </w:rPr>
          <w:fldChar w:fldCharType="begin"/>
        </w:r>
        <w:r>
          <w:rPr>
            <w:noProof/>
            <w:webHidden/>
          </w:rPr>
          <w:instrText xml:space="preserve"> PAGEREF _Toc121863034 \h </w:instrText>
        </w:r>
        <w:r>
          <w:rPr>
            <w:noProof/>
            <w:webHidden/>
          </w:rPr>
        </w:r>
        <w:r>
          <w:rPr>
            <w:noProof/>
            <w:webHidden/>
          </w:rPr>
          <w:fldChar w:fldCharType="separate"/>
        </w:r>
        <w:r>
          <w:rPr>
            <w:noProof/>
            <w:webHidden/>
          </w:rPr>
          <w:t>34</w:t>
        </w:r>
        <w:r>
          <w:rPr>
            <w:noProof/>
            <w:webHidden/>
          </w:rPr>
          <w:fldChar w:fldCharType="end"/>
        </w:r>
      </w:hyperlink>
    </w:p>
    <w:p w14:paraId="63F73157" w14:textId="0AF6C390" w:rsidR="004C33EB" w:rsidRDefault="004C33EB">
      <w:pPr>
        <w:pStyle w:val="Sisluet2"/>
        <w:tabs>
          <w:tab w:val="left" w:pos="1100"/>
          <w:tab w:val="right" w:leader="dot" w:pos="10906"/>
        </w:tabs>
        <w:rPr>
          <w:rFonts w:eastAsiaTheme="minorEastAsia" w:cstheme="minorBidi"/>
          <w:noProof/>
          <w:sz w:val="22"/>
          <w:szCs w:val="22"/>
          <w:lang w:eastAsia="fi-FI"/>
        </w:rPr>
      </w:pPr>
      <w:hyperlink w:anchor="_Toc121863035" w:history="1">
        <w:r w:rsidRPr="00C75D92">
          <w:rPr>
            <w:rStyle w:val="Hyperlinkki"/>
            <w:noProof/>
          </w:rPr>
          <w:t>10 luku</w:t>
        </w:r>
        <w:r>
          <w:rPr>
            <w:rFonts w:eastAsiaTheme="minorEastAsia" w:cstheme="minorBidi"/>
            <w:noProof/>
            <w:sz w:val="22"/>
            <w:szCs w:val="22"/>
            <w:lang w:eastAsia="fi-FI"/>
          </w:rPr>
          <w:tab/>
        </w:r>
        <w:r w:rsidRPr="00C75D92">
          <w:rPr>
            <w:rStyle w:val="Hyperlinkki"/>
            <w:noProof/>
          </w:rPr>
          <w:t xml:space="preserve">      Sisäinen valvonta ja riskienhallinta</w:t>
        </w:r>
        <w:r>
          <w:rPr>
            <w:noProof/>
            <w:webHidden/>
          </w:rPr>
          <w:tab/>
        </w:r>
        <w:r>
          <w:rPr>
            <w:noProof/>
            <w:webHidden/>
          </w:rPr>
          <w:fldChar w:fldCharType="begin"/>
        </w:r>
        <w:r>
          <w:rPr>
            <w:noProof/>
            <w:webHidden/>
          </w:rPr>
          <w:instrText xml:space="preserve"> PAGEREF _Toc121863035 \h </w:instrText>
        </w:r>
        <w:r>
          <w:rPr>
            <w:noProof/>
            <w:webHidden/>
          </w:rPr>
        </w:r>
        <w:r>
          <w:rPr>
            <w:noProof/>
            <w:webHidden/>
          </w:rPr>
          <w:fldChar w:fldCharType="separate"/>
        </w:r>
        <w:r>
          <w:rPr>
            <w:noProof/>
            <w:webHidden/>
          </w:rPr>
          <w:t>34</w:t>
        </w:r>
        <w:r>
          <w:rPr>
            <w:noProof/>
            <w:webHidden/>
          </w:rPr>
          <w:fldChar w:fldCharType="end"/>
        </w:r>
      </w:hyperlink>
    </w:p>
    <w:p w14:paraId="1D2CCD25" w14:textId="3087F4EE" w:rsidR="004C33EB" w:rsidRDefault="004C33EB">
      <w:pPr>
        <w:pStyle w:val="Sisluet3"/>
        <w:tabs>
          <w:tab w:val="right" w:leader="dot" w:pos="10906"/>
        </w:tabs>
        <w:rPr>
          <w:rFonts w:eastAsiaTheme="minorEastAsia" w:cstheme="minorBidi"/>
          <w:noProof/>
          <w:sz w:val="22"/>
          <w:szCs w:val="22"/>
          <w:lang w:eastAsia="fi-FI"/>
        </w:rPr>
      </w:pPr>
      <w:hyperlink w:anchor="_Toc121863036" w:history="1">
        <w:r w:rsidRPr="00C75D92">
          <w:rPr>
            <w:rStyle w:val="Hyperlinkki"/>
            <w:noProof/>
          </w:rPr>
          <w:t>69 § Kaupunginhallituksen sisäisen valvonnan ja riskienhallinnan tehtävät</w:t>
        </w:r>
        <w:r>
          <w:rPr>
            <w:noProof/>
            <w:webHidden/>
          </w:rPr>
          <w:tab/>
        </w:r>
        <w:r>
          <w:rPr>
            <w:noProof/>
            <w:webHidden/>
          </w:rPr>
          <w:fldChar w:fldCharType="begin"/>
        </w:r>
        <w:r>
          <w:rPr>
            <w:noProof/>
            <w:webHidden/>
          </w:rPr>
          <w:instrText xml:space="preserve"> PAGEREF _Toc121863036 \h </w:instrText>
        </w:r>
        <w:r>
          <w:rPr>
            <w:noProof/>
            <w:webHidden/>
          </w:rPr>
        </w:r>
        <w:r>
          <w:rPr>
            <w:noProof/>
            <w:webHidden/>
          </w:rPr>
          <w:fldChar w:fldCharType="separate"/>
        </w:r>
        <w:r>
          <w:rPr>
            <w:noProof/>
            <w:webHidden/>
          </w:rPr>
          <w:t>34</w:t>
        </w:r>
        <w:r>
          <w:rPr>
            <w:noProof/>
            <w:webHidden/>
          </w:rPr>
          <w:fldChar w:fldCharType="end"/>
        </w:r>
      </w:hyperlink>
    </w:p>
    <w:p w14:paraId="5AC6C58E" w14:textId="155E694E" w:rsidR="004C33EB" w:rsidRDefault="004C33EB">
      <w:pPr>
        <w:pStyle w:val="Sisluet3"/>
        <w:tabs>
          <w:tab w:val="right" w:leader="dot" w:pos="10906"/>
        </w:tabs>
        <w:rPr>
          <w:rFonts w:eastAsiaTheme="minorEastAsia" w:cstheme="minorBidi"/>
          <w:noProof/>
          <w:sz w:val="22"/>
          <w:szCs w:val="22"/>
          <w:lang w:eastAsia="fi-FI"/>
        </w:rPr>
      </w:pPr>
      <w:hyperlink w:anchor="_Toc121863037" w:history="1">
        <w:r w:rsidRPr="00C75D92">
          <w:rPr>
            <w:rStyle w:val="Hyperlinkki"/>
            <w:noProof/>
          </w:rPr>
          <w:t>70 § Lautakunnan sisäisen valvonnan ja riskienhallinnan tehtävät</w:t>
        </w:r>
        <w:r>
          <w:rPr>
            <w:noProof/>
            <w:webHidden/>
          </w:rPr>
          <w:tab/>
        </w:r>
        <w:r>
          <w:rPr>
            <w:noProof/>
            <w:webHidden/>
          </w:rPr>
          <w:fldChar w:fldCharType="begin"/>
        </w:r>
        <w:r>
          <w:rPr>
            <w:noProof/>
            <w:webHidden/>
          </w:rPr>
          <w:instrText xml:space="preserve"> PAGEREF _Toc121863037 \h </w:instrText>
        </w:r>
        <w:r>
          <w:rPr>
            <w:noProof/>
            <w:webHidden/>
          </w:rPr>
        </w:r>
        <w:r>
          <w:rPr>
            <w:noProof/>
            <w:webHidden/>
          </w:rPr>
          <w:fldChar w:fldCharType="separate"/>
        </w:r>
        <w:r>
          <w:rPr>
            <w:noProof/>
            <w:webHidden/>
          </w:rPr>
          <w:t>35</w:t>
        </w:r>
        <w:r>
          <w:rPr>
            <w:noProof/>
            <w:webHidden/>
          </w:rPr>
          <w:fldChar w:fldCharType="end"/>
        </w:r>
      </w:hyperlink>
    </w:p>
    <w:p w14:paraId="1695AC82" w14:textId="528A480E" w:rsidR="004C33EB" w:rsidRDefault="004C33EB">
      <w:pPr>
        <w:pStyle w:val="Sisluet3"/>
        <w:tabs>
          <w:tab w:val="right" w:leader="dot" w:pos="10906"/>
        </w:tabs>
        <w:rPr>
          <w:rFonts w:eastAsiaTheme="minorEastAsia" w:cstheme="minorBidi"/>
          <w:noProof/>
          <w:sz w:val="22"/>
          <w:szCs w:val="22"/>
          <w:lang w:eastAsia="fi-FI"/>
        </w:rPr>
      </w:pPr>
      <w:hyperlink w:anchor="_Toc121863038" w:history="1">
        <w:r w:rsidRPr="00C75D92">
          <w:rPr>
            <w:rStyle w:val="Hyperlinkki"/>
            <w:noProof/>
          </w:rPr>
          <w:t>71 § Viranhaltijoiden ja esihenkilöiden sisäisen valvonnan ja riskienhallinnan tehtävät</w:t>
        </w:r>
        <w:r>
          <w:rPr>
            <w:noProof/>
            <w:webHidden/>
          </w:rPr>
          <w:tab/>
        </w:r>
        <w:r>
          <w:rPr>
            <w:noProof/>
            <w:webHidden/>
          </w:rPr>
          <w:fldChar w:fldCharType="begin"/>
        </w:r>
        <w:r>
          <w:rPr>
            <w:noProof/>
            <w:webHidden/>
          </w:rPr>
          <w:instrText xml:space="preserve"> PAGEREF _Toc121863038 \h </w:instrText>
        </w:r>
        <w:r>
          <w:rPr>
            <w:noProof/>
            <w:webHidden/>
          </w:rPr>
        </w:r>
        <w:r>
          <w:rPr>
            <w:noProof/>
            <w:webHidden/>
          </w:rPr>
          <w:fldChar w:fldCharType="separate"/>
        </w:r>
        <w:r>
          <w:rPr>
            <w:noProof/>
            <w:webHidden/>
          </w:rPr>
          <w:t>35</w:t>
        </w:r>
        <w:r>
          <w:rPr>
            <w:noProof/>
            <w:webHidden/>
          </w:rPr>
          <w:fldChar w:fldCharType="end"/>
        </w:r>
      </w:hyperlink>
    </w:p>
    <w:p w14:paraId="0707BB7D" w14:textId="4C7D3F3D" w:rsidR="004C33EB" w:rsidRDefault="004C33EB">
      <w:pPr>
        <w:pStyle w:val="Sisluet3"/>
        <w:tabs>
          <w:tab w:val="right" w:leader="dot" w:pos="10906"/>
        </w:tabs>
        <w:rPr>
          <w:rFonts w:eastAsiaTheme="minorEastAsia" w:cstheme="minorBidi"/>
          <w:noProof/>
          <w:sz w:val="22"/>
          <w:szCs w:val="22"/>
          <w:lang w:eastAsia="fi-FI"/>
        </w:rPr>
      </w:pPr>
      <w:hyperlink w:anchor="_Toc121863039" w:history="1">
        <w:r w:rsidRPr="00C75D92">
          <w:rPr>
            <w:rStyle w:val="Hyperlinkki"/>
            <w:noProof/>
          </w:rPr>
          <w:t>72 § Sisäisen tarkastuksen tehtävät</w:t>
        </w:r>
        <w:r>
          <w:rPr>
            <w:noProof/>
            <w:webHidden/>
          </w:rPr>
          <w:tab/>
        </w:r>
        <w:r>
          <w:rPr>
            <w:noProof/>
            <w:webHidden/>
          </w:rPr>
          <w:fldChar w:fldCharType="begin"/>
        </w:r>
        <w:r>
          <w:rPr>
            <w:noProof/>
            <w:webHidden/>
          </w:rPr>
          <w:instrText xml:space="preserve"> PAGEREF _Toc121863039 \h </w:instrText>
        </w:r>
        <w:r>
          <w:rPr>
            <w:noProof/>
            <w:webHidden/>
          </w:rPr>
        </w:r>
        <w:r>
          <w:rPr>
            <w:noProof/>
            <w:webHidden/>
          </w:rPr>
          <w:fldChar w:fldCharType="separate"/>
        </w:r>
        <w:r>
          <w:rPr>
            <w:noProof/>
            <w:webHidden/>
          </w:rPr>
          <w:t>35</w:t>
        </w:r>
        <w:r>
          <w:rPr>
            <w:noProof/>
            <w:webHidden/>
          </w:rPr>
          <w:fldChar w:fldCharType="end"/>
        </w:r>
      </w:hyperlink>
    </w:p>
    <w:p w14:paraId="4EB07018" w14:textId="13EF208E" w:rsidR="004C33EB" w:rsidRDefault="004C33EB">
      <w:pPr>
        <w:pStyle w:val="Sisluet2"/>
        <w:tabs>
          <w:tab w:val="left" w:pos="1100"/>
          <w:tab w:val="right" w:leader="dot" w:pos="10906"/>
        </w:tabs>
        <w:rPr>
          <w:rFonts w:eastAsiaTheme="minorEastAsia" w:cstheme="minorBidi"/>
          <w:noProof/>
          <w:sz w:val="22"/>
          <w:szCs w:val="22"/>
          <w:lang w:eastAsia="fi-FI"/>
        </w:rPr>
      </w:pPr>
      <w:hyperlink w:anchor="_Toc121863040" w:history="1">
        <w:r w:rsidRPr="00C75D92">
          <w:rPr>
            <w:rStyle w:val="Hyperlinkki"/>
            <w:noProof/>
          </w:rPr>
          <w:t>11 luku</w:t>
        </w:r>
        <w:r>
          <w:rPr>
            <w:rFonts w:eastAsiaTheme="minorEastAsia" w:cstheme="minorBidi"/>
            <w:noProof/>
            <w:sz w:val="22"/>
            <w:szCs w:val="22"/>
            <w:lang w:eastAsia="fi-FI"/>
          </w:rPr>
          <w:tab/>
        </w:r>
        <w:r w:rsidRPr="00C75D92">
          <w:rPr>
            <w:rStyle w:val="Hyperlinkki"/>
            <w:noProof/>
          </w:rPr>
          <w:t xml:space="preserve">      Valtuuston toiminta</w:t>
        </w:r>
        <w:r>
          <w:rPr>
            <w:noProof/>
            <w:webHidden/>
          </w:rPr>
          <w:tab/>
        </w:r>
        <w:r>
          <w:rPr>
            <w:noProof/>
            <w:webHidden/>
          </w:rPr>
          <w:fldChar w:fldCharType="begin"/>
        </w:r>
        <w:r>
          <w:rPr>
            <w:noProof/>
            <w:webHidden/>
          </w:rPr>
          <w:instrText xml:space="preserve"> PAGEREF _Toc121863040 \h </w:instrText>
        </w:r>
        <w:r>
          <w:rPr>
            <w:noProof/>
            <w:webHidden/>
          </w:rPr>
        </w:r>
        <w:r>
          <w:rPr>
            <w:noProof/>
            <w:webHidden/>
          </w:rPr>
          <w:fldChar w:fldCharType="separate"/>
        </w:r>
        <w:r>
          <w:rPr>
            <w:noProof/>
            <w:webHidden/>
          </w:rPr>
          <w:t>36</w:t>
        </w:r>
        <w:r>
          <w:rPr>
            <w:noProof/>
            <w:webHidden/>
          </w:rPr>
          <w:fldChar w:fldCharType="end"/>
        </w:r>
      </w:hyperlink>
    </w:p>
    <w:p w14:paraId="61C91FB5" w14:textId="24B646CE" w:rsidR="004C33EB" w:rsidRDefault="004C33EB">
      <w:pPr>
        <w:pStyle w:val="Sisluet3"/>
        <w:tabs>
          <w:tab w:val="right" w:leader="dot" w:pos="10906"/>
        </w:tabs>
        <w:rPr>
          <w:rFonts w:eastAsiaTheme="minorEastAsia" w:cstheme="minorBidi"/>
          <w:noProof/>
          <w:sz w:val="22"/>
          <w:szCs w:val="22"/>
          <w:lang w:eastAsia="fi-FI"/>
        </w:rPr>
      </w:pPr>
      <w:hyperlink w:anchor="_Toc121863041" w:history="1">
        <w:r w:rsidRPr="00C75D92">
          <w:rPr>
            <w:rStyle w:val="Hyperlinkki"/>
            <w:noProof/>
          </w:rPr>
          <w:t>73 § Valtuuston toiminnan järjestelyt</w:t>
        </w:r>
        <w:r>
          <w:rPr>
            <w:noProof/>
            <w:webHidden/>
          </w:rPr>
          <w:tab/>
        </w:r>
        <w:r>
          <w:rPr>
            <w:noProof/>
            <w:webHidden/>
          </w:rPr>
          <w:fldChar w:fldCharType="begin"/>
        </w:r>
        <w:r>
          <w:rPr>
            <w:noProof/>
            <w:webHidden/>
          </w:rPr>
          <w:instrText xml:space="preserve"> PAGEREF _Toc121863041 \h </w:instrText>
        </w:r>
        <w:r>
          <w:rPr>
            <w:noProof/>
            <w:webHidden/>
          </w:rPr>
        </w:r>
        <w:r>
          <w:rPr>
            <w:noProof/>
            <w:webHidden/>
          </w:rPr>
          <w:fldChar w:fldCharType="separate"/>
        </w:r>
        <w:r>
          <w:rPr>
            <w:noProof/>
            <w:webHidden/>
          </w:rPr>
          <w:t>36</w:t>
        </w:r>
        <w:r>
          <w:rPr>
            <w:noProof/>
            <w:webHidden/>
          </w:rPr>
          <w:fldChar w:fldCharType="end"/>
        </w:r>
      </w:hyperlink>
    </w:p>
    <w:p w14:paraId="7BD25E88" w14:textId="7C72A982" w:rsidR="004C33EB" w:rsidRDefault="004C33EB">
      <w:pPr>
        <w:pStyle w:val="Sisluet3"/>
        <w:tabs>
          <w:tab w:val="right" w:leader="dot" w:pos="10906"/>
        </w:tabs>
        <w:rPr>
          <w:rFonts w:eastAsiaTheme="minorEastAsia" w:cstheme="minorBidi"/>
          <w:noProof/>
          <w:sz w:val="22"/>
          <w:szCs w:val="22"/>
          <w:lang w:eastAsia="fi-FI"/>
        </w:rPr>
      </w:pPr>
      <w:hyperlink w:anchor="_Toc121863042" w:history="1">
        <w:r w:rsidRPr="00C75D92">
          <w:rPr>
            <w:rStyle w:val="Hyperlinkki"/>
            <w:noProof/>
          </w:rPr>
          <w:t>74 § Valtuustoryhmän muodostaminen ja valtuustoryhmän nimi</w:t>
        </w:r>
        <w:r>
          <w:rPr>
            <w:noProof/>
            <w:webHidden/>
          </w:rPr>
          <w:tab/>
        </w:r>
        <w:r>
          <w:rPr>
            <w:noProof/>
            <w:webHidden/>
          </w:rPr>
          <w:fldChar w:fldCharType="begin"/>
        </w:r>
        <w:r>
          <w:rPr>
            <w:noProof/>
            <w:webHidden/>
          </w:rPr>
          <w:instrText xml:space="preserve"> PAGEREF _Toc121863042 \h </w:instrText>
        </w:r>
        <w:r>
          <w:rPr>
            <w:noProof/>
            <w:webHidden/>
          </w:rPr>
        </w:r>
        <w:r>
          <w:rPr>
            <w:noProof/>
            <w:webHidden/>
          </w:rPr>
          <w:fldChar w:fldCharType="separate"/>
        </w:r>
        <w:r>
          <w:rPr>
            <w:noProof/>
            <w:webHidden/>
          </w:rPr>
          <w:t>36</w:t>
        </w:r>
        <w:r>
          <w:rPr>
            <w:noProof/>
            <w:webHidden/>
          </w:rPr>
          <w:fldChar w:fldCharType="end"/>
        </w:r>
      </w:hyperlink>
    </w:p>
    <w:p w14:paraId="50818A4E" w14:textId="4C50F443" w:rsidR="004C33EB" w:rsidRDefault="004C33EB">
      <w:pPr>
        <w:pStyle w:val="Sisluet3"/>
        <w:tabs>
          <w:tab w:val="right" w:leader="dot" w:pos="10906"/>
        </w:tabs>
        <w:rPr>
          <w:rFonts w:eastAsiaTheme="minorEastAsia" w:cstheme="minorBidi"/>
          <w:noProof/>
          <w:sz w:val="22"/>
          <w:szCs w:val="22"/>
          <w:lang w:eastAsia="fi-FI"/>
        </w:rPr>
      </w:pPr>
      <w:hyperlink w:anchor="_Toc121863043" w:history="1">
        <w:r w:rsidRPr="00C75D92">
          <w:rPr>
            <w:rStyle w:val="Hyperlinkki"/>
            <w:noProof/>
          </w:rPr>
          <w:t>75 § Muutokset valtuustoryhmän kokoonpanossa</w:t>
        </w:r>
        <w:r>
          <w:rPr>
            <w:noProof/>
            <w:webHidden/>
          </w:rPr>
          <w:tab/>
        </w:r>
        <w:r>
          <w:rPr>
            <w:noProof/>
            <w:webHidden/>
          </w:rPr>
          <w:fldChar w:fldCharType="begin"/>
        </w:r>
        <w:r>
          <w:rPr>
            <w:noProof/>
            <w:webHidden/>
          </w:rPr>
          <w:instrText xml:space="preserve"> PAGEREF _Toc121863043 \h </w:instrText>
        </w:r>
        <w:r>
          <w:rPr>
            <w:noProof/>
            <w:webHidden/>
          </w:rPr>
        </w:r>
        <w:r>
          <w:rPr>
            <w:noProof/>
            <w:webHidden/>
          </w:rPr>
          <w:fldChar w:fldCharType="separate"/>
        </w:r>
        <w:r>
          <w:rPr>
            <w:noProof/>
            <w:webHidden/>
          </w:rPr>
          <w:t>37</w:t>
        </w:r>
        <w:r>
          <w:rPr>
            <w:noProof/>
            <w:webHidden/>
          </w:rPr>
          <w:fldChar w:fldCharType="end"/>
        </w:r>
      </w:hyperlink>
    </w:p>
    <w:p w14:paraId="14A3B8C4" w14:textId="47A74886" w:rsidR="004C33EB" w:rsidRDefault="004C33EB">
      <w:pPr>
        <w:pStyle w:val="Sisluet3"/>
        <w:tabs>
          <w:tab w:val="right" w:leader="dot" w:pos="10906"/>
        </w:tabs>
        <w:rPr>
          <w:rFonts w:eastAsiaTheme="minorEastAsia" w:cstheme="minorBidi"/>
          <w:noProof/>
          <w:sz w:val="22"/>
          <w:szCs w:val="22"/>
          <w:lang w:eastAsia="fi-FI"/>
        </w:rPr>
      </w:pPr>
      <w:hyperlink w:anchor="_Toc121863044" w:history="1">
        <w:r w:rsidRPr="00C75D92">
          <w:rPr>
            <w:rStyle w:val="Hyperlinkki"/>
            <w:noProof/>
          </w:rPr>
          <w:t>76 § Istumajärjestys</w:t>
        </w:r>
        <w:r>
          <w:rPr>
            <w:noProof/>
            <w:webHidden/>
          </w:rPr>
          <w:tab/>
        </w:r>
        <w:r>
          <w:rPr>
            <w:noProof/>
            <w:webHidden/>
          </w:rPr>
          <w:fldChar w:fldCharType="begin"/>
        </w:r>
        <w:r>
          <w:rPr>
            <w:noProof/>
            <w:webHidden/>
          </w:rPr>
          <w:instrText xml:space="preserve"> PAGEREF _Toc121863044 \h </w:instrText>
        </w:r>
        <w:r>
          <w:rPr>
            <w:noProof/>
            <w:webHidden/>
          </w:rPr>
        </w:r>
        <w:r>
          <w:rPr>
            <w:noProof/>
            <w:webHidden/>
          </w:rPr>
          <w:fldChar w:fldCharType="separate"/>
        </w:r>
        <w:r>
          <w:rPr>
            <w:noProof/>
            <w:webHidden/>
          </w:rPr>
          <w:t>37</w:t>
        </w:r>
        <w:r>
          <w:rPr>
            <w:noProof/>
            <w:webHidden/>
          </w:rPr>
          <w:fldChar w:fldCharType="end"/>
        </w:r>
      </w:hyperlink>
    </w:p>
    <w:p w14:paraId="67F3F64A" w14:textId="789D95F1" w:rsidR="004C33EB" w:rsidRDefault="004C33EB">
      <w:pPr>
        <w:pStyle w:val="Sisluet2"/>
        <w:tabs>
          <w:tab w:val="left" w:pos="1100"/>
          <w:tab w:val="right" w:leader="dot" w:pos="10906"/>
        </w:tabs>
        <w:rPr>
          <w:rFonts w:eastAsiaTheme="minorEastAsia" w:cstheme="minorBidi"/>
          <w:noProof/>
          <w:sz w:val="22"/>
          <w:szCs w:val="22"/>
          <w:lang w:eastAsia="fi-FI"/>
        </w:rPr>
      </w:pPr>
      <w:hyperlink w:anchor="_Toc121863045" w:history="1">
        <w:r w:rsidRPr="00C75D92">
          <w:rPr>
            <w:rStyle w:val="Hyperlinkki"/>
            <w:noProof/>
          </w:rPr>
          <w:t>12 luku</w:t>
        </w:r>
        <w:r>
          <w:rPr>
            <w:rFonts w:eastAsiaTheme="minorEastAsia" w:cstheme="minorBidi"/>
            <w:noProof/>
            <w:sz w:val="22"/>
            <w:szCs w:val="22"/>
            <w:lang w:eastAsia="fi-FI"/>
          </w:rPr>
          <w:tab/>
        </w:r>
        <w:r w:rsidRPr="00C75D92">
          <w:rPr>
            <w:rStyle w:val="Hyperlinkki"/>
            <w:noProof/>
          </w:rPr>
          <w:t xml:space="preserve">      Valtuuston kokoukset</w:t>
        </w:r>
        <w:r>
          <w:rPr>
            <w:noProof/>
            <w:webHidden/>
          </w:rPr>
          <w:tab/>
        </w:r>
        <w:r>
          <w:rPr>
            <w:noProof/>
            <w:webHidden/>
          </w:rPr>
          <w:fldChar w:fldCharType="begin"/>
        </w:r>
        <w:r>
          <w:rPr>
            <w:noProof/>
            <w:webHidden/>
          </w:rPr>
          <w:instrText xml:space="preserve"> PAGEREF _Toc121863045 \h </w:instrText>
        </w:r>
        <w:r>
          <w:rPr>
            <w:noProof/>
            <w:webHidden/>
          </w:rPr>
        </w:r>
        <w:r>
          <w:rPr>
            <w:noProof/>
            <w:webHidden/>
          </w:rPr>
          <w:fldChar w:fldCharType="separate"/>
        </w:r>
        <w:r>
          <w:rPr>
            <w:noProof/>
            <w:webHidden/>
          </w:rPr>
          <w:t>37</w:t>
        </w:r>
        <w:r>
          <w:rPr>
            <w:noProof/>
            <w:webHidden/>
          </w:rPr>
          <w:fldChar w:fldCharType="end"/>
        </w:r>
      </w:hyperlink>
    </w:p>
    <w:p w14:paraId="153C72D7" w14:textId="797460E0" w:rsidR="004C33EB" w:rsidRDefault="004C33EB">
      <w:pPr>
        <w:pStyle w:val="Sisluet3"/>
        <w:tabs>
          <w:tab w:val="right" w:leader="dot" w:pos="10906"/>
        </w:tabs>
        <w:rPr>
          <w:rFonts w:eastAsiaTheme="minorEastAsia" w:cstheme="minorBidi"/>
          <w:noProof/>
          <w:sz w:val="22"/>
          <w:szCs w:val="22"/>
          <w:lang w:eastAsia="fi-FI"/>
        </w:rPr>
      </w:pPr>
      <w:hyperlink w:anchor="_Toc121863046" w:history="1">
        <w:r w:rsidRPr="00C75D92">
          <w:rPr>
            <w:rStyle w:val="Hyperlinkki"/>
            <w:noProof/>
          </w:rPr>
          <w:t>77 § Valtuuston varsinainen kokous ja sähköinen kokous</w:t>
        </w:r>
        <w:r>
          <w:rPr>
            <w:noProof/>
            <w:webHidden/>
          </w:rPr>
          <w:tab/>
        </w:r>
        <w:r>
          <w:rPr>
            <w:noProof/>
            <w:webHidden/>
          </w:rPr>
          <w:fldChar w:fldCharType="begin"/>
        </w:r>
        <w:r>
          <w:rPr>
            <w:noProof/>
            <w:webHidden/>
          </w:rPr>
          <w:instrText xml:space="preserve"> PAGEREF _Toc121863046 \h </w:instrText>
        </w:r>
        <w:r>
          <w:rPr>
            <w:noProof/>
            <w:webHidden/>
          </w:rPr>
        </w:r>
        <w:r>
          <w:rPr>
            <w:noProof/>
            <w:webHidden/>
          </w:rPr>
          <w:fldChar w:fldCharType="separate"/>
        </w:r>
        <w:r>
          <w:rPr>
            <w:noProof/>
            <w:webHidden/>
          </w:rPr>
          <w:t>37</w:t>
        </w:r>
        <w:r>
          <w:rPr>
            <w:noProof/>
            <w:webHidden/>
          </w:rPr>
          <w:fldChar w:fldCharType="end"/>
        </w:r>
      </w:hyperlink>
    </w:p>
    <w:p w14:paraId="4B0E628B" w14:textId="22F6B2E3" w:rsidR="004C33EB" w:rsidRDefault="004C33EB">
      <w:pPr>
        <w:pStyle w:val="Sisluet3"/>
        <w:tabs>
          <w:tab w:val="right" w:leader="dot" w:pos="10906"/>
        </w:tabs>
        <w:rPr>
          <w:rFonts w:eastAsiaTheme="minorEastAsia" w:cstheme="minorBidi"/>
          <w:noProof/>
          <w:sz w:val="22"/>
          <w:szCs w:val="22"/>
          <w:lang w:eastAsia="fi-FI"/>
        </w:rPr>
      </w:pPr>
      <w:hyperlink w:anchor="_Toc121863047" w:history="1">
        <w:r w:rsidRPr="00C75D92">
          <w:rPr>
            <w:rStyle w:val="Hyperlinkki"/>
            <w:noProof/>
          </w:rPr>
          <w:t>78 § Kokouskutsu</w:t>
        </w:r>
        <w:r>
          <w:rPr>
            <w:noProof/>
            <w:webHidden/>
          </w:rPr>
          <w:tab/>
        </w:r>
        <w:r>
          <w:rPr>
            <w:noProof/>
            <w:webHidden/>
          </w:rPr>
          <w:fldChar w:fldCharType="begin"/>
        </w:r>
        <w:r>
          <w:rPr>
            <w:noProof/>
            <w:webHidden/>
          </w:rPr>
          <w:instrText xml:space="preserve"> PAGEREF _Toc121863047 \h </w:instrText>
        </w:r>
        <w:r>
          <w:rPr>
            <w:noProof/>
            <w:webHidden/>
          </w:rPr>
        </w:r>
        <w:r>
          <w:rPr>
            <w:noProof/>
            <w:webHidden/>
          </w:rPr>
          <w:fldChar w:fldCharType="separate"/>
        </w:r>
        <w:r>
          <w:rPr>
            <w:noProof/>
            <w:webHidden/>
          </w:rPr>
          <w:t>38</w:t>
        </w:r>
        <w:r>
          <w:rPr>
            <w:noProof/>
            <w:webHidden/>
          </w:rPr>
          <w:fldChar w:fldCharType="end"/>
        </w:r>
      </w:hyperlink>
    </w:p>
    <w:p w14:paraId="01E7506E" w14:textId="46F3DB53" w:rsidR="004C33EB" w:rsidRDefault="004C33EB">
      <w:pPr>
        <w:pStyle w:val="Sisluet3"/>
        <w:tabs>
          <w:tab w:val="right" w:leader="dot" w:pos="10906"/>
        </w:tabs>
        <w:rPr>
          <w:rFonts w:eastAsiaTheme="minorEastAsia" w:cstheme="minorBidi"/>
          <w:noProof/>
          <w:sz w:val="22"/>
          <w:szCs w:val="22"/>
          <w:lang w:eastAsia="fi-FI"/>
        </w:rPr>
      </w:pPr>
      <w:hyperlink w:anchor="_Toc121863048" w:history="1">
        <w:r w:rsidRPr="00C75D92">
          <w:rPr>
            <w:rStyle w:val="Hyperlinkki"/>
            <w:noProof/>
            <w:spacing w:val="-12"/>
          </w:rPr>
          <w:t>7</w:t>
        </w:r>
        <w:r w:rsidRPr="00C75D92">
          <w:rPr>
            <w:rStyle w:val="Hyperlinkki"/>
            <w:noProof/>
          </w:rPr>
          <w:t>9 § Esityslista</w:t>
        </w:r>
        <w:r>
          <w:rPr>
            <w:noProof/>
            <w:webHidden/>
          </w:rPr>
          <w:tab/>
        </w:r>
        <w:r>
          <w:rPr>
            <w:noProof/>
            <w:webHidden/>
          </w:rPr>
          <w:fldChar w:fldCharType="begin"/>
        </w:r>
        <w:r>
          <w:rPr>
            <w:noProof/>
            <w:webHidden/>
          </w:rPr>
          <w:instrText xml:space="preserve"> PAGEREF _Toc121863048 \h </w:instrText>
        </w:r>
        <w:r>
          <w:rPr>
            <w:noProof/>
            <w:webHidden/>
          </w:rPr>
        </w:r>
        <w:r>
          <w:rPr>
            <w:noProof/>
            <w:webHidden/>
          </w:rPr>
          <w:fldChar w:fldCharType="separate"/>
        </w:r>
        <w:r>
          <w:rPr>
            <w:noProof/>
            <w:webHidden/>
          </w:rPr>
          <w:t>38</w:t>
        </w:r>
        <w:r>
          <w:rPr>
            <w:noProof/>
            <w:webHidden/>
          </w:rPr>
          <w:fldChar w:fldCharType="end"/>
        </w:r>
      </w:hyperlink>
    </w:p>
    <w:p w14:paraId="22054EF3" w14:textId="43E9B845" w:rsidR="004C33EB" w:rsidRDefault="004C33EB">
      <w:pPr>
        <w:pStyle w:val="Sisluet3"/>
        <w:tabs>
          <w:tab w:val="right" w:leader="dot" w:pos="10906"/>
        </w:tabs>
        <w:rPr>
          <w:rFonts w:eastAsiaTheme="minorEastAsia" w:cstheme="minorBidi"/>
          <w:noProof/>
          <w:sz w:val="22"/>
          <w:szCs w:val="22"/>
          <w:lang w:eastAsia="fi-FI"/>
        </w:rPr>
      </w:pPr>
      <w:hyperlink w:anchor="_Toc121863049" w:history="1">
        <w:r w:rsidRPr="00C75D92">
          <w:rPr>
            <w:rStyle w:val="Hyperlinkki"/>
            <w:noProof/>
          </w:rPr>
          <w:t>80 § Sähköinen kokouskutsu</w:t>
        </w:r>
        <w:r>
          <w:rPr>
            <w:noProof/>
            <w:webHidden/>
          </w:rPr>
          <w:tab/>
        </w:r>
        <w:r>
          <w:rPr>
            <w:noProof/>
            <w:webHidden/>
          </w:rPr>
          <w:fldChar w:fldCharType="begin"/>
        </w:r>
        <w:r>
          <w:rPr>
            <w:noProof/>
            <w:webHidden/>
          </w:rPr>
          <w:instrText xml:space="preserve"> PAGEREF _Toc121863049 \h </w:instrText>
        </w:r>
        <w:r>
          <w:rPr>
            <w:noProof/>
            <w:webHidden/>
          </w:rPr>
        </w:r>
        <w:r>
          <w:rPr>
            <w:noProof/>
            <w:webHidden/>
          </w:rPr>
          <w:fldChar w:fldCharType="separate"/>
        </w:r>
        <w:r>
          <w:rPr>
            <w:noProof/>
            <w:webHidden/>
          </w:rPr>
          <w:t>38</w:t>
        </w:r>
        <w:r>
          <w:rPr>
            <w:noProof/>
            <w:webHidden/>
          </w:rPr>
          <w:fldChar w:fldCharType="end"/>
        </w:r>
      </w:hyperlink>
    </w:p>
    <w:p w14:paraId="40B28297" w14:textId="708CB684" w:rsidR="004C33EB" w:rsidRDefault="004C33EB">
      <w:pPr>
        <w:pStyle w:val="Sisluet3"/>
        <w:tabs>
          <w:tab w:val="right" w:leader="dot" w:pos="10906"/>
        </w:tabs>
        <w:rPr>
          <w:rFonts w:eastAsiaTheme="minorEastAsia" w:cstheme="minorBidi"/>
          <w:noProof/>
          <w:sz w:val="22"/>
          <w:szCs w:val="22"/>
          <w:lang w:eastAsia="fi-FI"/>
        </w:rPr>
      </w:pPr>
      <w:hyperlink w:anchor="_Toc121863050" w:history="1">
        <w:r w:rsidRPr="00C75D92">
          <w:rPr>
            <w:rStyle w:val="Hyperlinkki"/>
            <w:noProof/>
          </w:rPr>
          <w:t>81 § Esityslistan ja liitteiden julkaiseminen kunnan verkkosivuilla</w:t>
        </w:r>
        <w:r>
          <w:rPr>
            <w:noProof/>
            <w:webHidden/>
          </w:rPr>
          <w:tab/>
        </w:r>
        <w:r>
          <w:rPr>
            <w:noProof/>
            <w:webHidden/>
          </w:rPr>
          <w:fldChar w:fldCharType="begin"/>
        </w:r>
        <w:r>
          <w:rPr>
            <w:noProof/>
            <w:webHidden/>
          </w:rPr>
          <w:instrText xml:space="preserve"> PAGEREF _Toc121863050 \h </w:instrText>
        </w:r>
        <w:r>
          <w:rPr>
            <w:noProof/>
            <w:webHidden/>
          </w:rPr>
        </w:r>
        <w:r>
          <w:rPr>
            <w:noProof/>
            <w:webHidden/>
          </w:rPr>
          <w:fldChar w:fldCharType="separate"/>
        </w:r>
        <w:r>
          <w:rPr>
            <w:noProof/>
            <w:webHidden/>
          </w:rPr>
          <w:t>38</w:t>
        </w:r>
        <w:r>
          <w:rPr>
            <w:noProof/>
            <w:webHidden/>
          </w:rPr>
          <w:fldChar w:fldCharType="end"/>
        </w:r>
      </w:hyperlink>
    </w:p>
    <w:p w14:paraId="1B48C22F" w14:textId="656679BA" w:rsidR="004C33EB" w:rsidRDefault="004C33EB">
      <w:pPr>
        <w:pStyle w:val="Sisluet3"/>
        <w:tabs>
          <w:tab w:val="right" w:leader="dot" w:pos="10906"/>
        </w:tabs>
        <w:rPr>
          <w:rFonts w:eastAsiaTheme="minorEastAsia" w:cstheme="minorBidi"/>
          <w:noProof/>
          <w:sz w:val="22"/>
          <w:szCs w:val="22"/>
          <w:lang w:eastAsia="fi-FI"/>
        </w:rPr>
      </w:pPr>
      <w:hyperlink w:anchor="_Toc121863051" w:history="1">
        <w:r w:rsidRPr="00C75D92">
          <w:rPr>
            <w:rStyle w:val="Hyperlinkki"/>
            <w:noProof/>
          </w:rPr>
          <w:t>82 § Jatkokokous</w:t>
        </w:r>
        <w:r>
          <w:rPr>
            <w:noProof/>
            <w:webHidden/>
          </w:rPr>
          <w:tab/>
        </w:r>
        <w:r>
          <w:rPr>
            <w:noProof/>
            <w:webHidden/>
          </w:rPr>
          <w:fldChar w:fldCharType="begin"/>
        </w:r>
        <w:r>
          <w:rPr>
            <w:noProof/>
            <w:webHidden/>
          </w:rPr>
          <w:instrText xml:space="preserve"> PAGEREF _Toc121863051 \h </w:instrText>
        </w:r>
        <w:r>
          <w:rPr>
            <w:noProof/>
            <w:webHidden/>
          </w:rPr>
        </w:r>
        <w:r>
          <w:rPr>
            <w:noProof/>
            <w:webHidden/>
          </w:rPr>
          <w:fldChar w:fldCharType="separate"/>
        </w:r>
        <w:r>
          <w:rPr>
            <w:noProof/>
            <w:webHidden/>
          </w:rPr>
          <w:t>39</w:t>
        </w:r>
        <w:r>
          <w:rPr>
            <w:noProof/>
            <w:webHidden/>
          </w:rPr>
          <w:fldChar w:fldCharType="end"/>
        </w:r>
      </w:hyperlink>
    </w:p>
    <w:p w14:paraId="514E4B0E" w14:textId="268119C6" w:rsidR="004C33EB" w:rsidRDefault="004C33EB">
      <w:pPr>
        <w:pStyle w:val="Sisluet3"/>
        <w:tabs>
          <w:tab w:val="right" w:leader="dot" w:pos="10906"/>
        </w:tabs>
        <w:rPr>
          <w:rFonts w:eastAsiaTheme="minorEastAsia" w:cstheme="minorBidi"/>
          <w:noProof/>
          <w:sz w:val="22"/>
          <w:szCs w:val="22"/>
          <w:lang w:eastAsia="fi-FI"/>
        </w:rPr>
      </w:pPr>
      <w:hyperlink w:anchor="_Toc121863052" w:history="1">
        <w:r w:rsidRPr="00C75D92">
          <w:rPr>
            <w:rStyle w:val="Hyperlinkki"/>
            <w:noProof/>
          </w:rPr>
          <w:t>83 § Varavaltuutetun kutsuminen</w:t>
        </w:r>
        <w:r>
          <w:rPr>
            <w:noProof/>
            <w:webHidden/>
          </w:rPr>
          <w:tab/>
        </w:r>
        <w:r>
          <w:rPr>
            <w:noProof/>
            <w:webHidden/>
          </w:rPr>
          <w:fldChar w:fldCharType="begin"/>
        </w:r>
        <w:r>
          <w:rPr>
            <w:noProof/>
            <w:webHidden/>
          </w:rPr>
          <w:instrText xml:space="preserve"> PAGEREF _Toc121863052 \h </w:instrText>
        </w:r>
        <w:r>
          <w:rPr>
            <w:noProof/>
            <w:webHidden/>
          </w:rPr>
        </w:r>
        <w:r>
          <w:rPr>
            <w:noProof/>
            <w:webHidden/>
          </w:rPr>
          <w:fldChar w:fldCharType="separate"/>
        </w:r>
        <w:r>
          <w:rPr>
            <w:noProof/>
            <w:webHidden/>
          </w:rPr>
          <w:t>39</w:t>
        </w:r>
        <w:r>
          <w:rPr>
            <w:noProof/>
            <w:webHidden/>
          </w:rPr>
          <w:fldChar w:fldCharType="end"/>
        </w:r>
      </w:hyperlink>
    </w:p>
    <w:p w14:paraId="43A24AF3" w14:textId="79EE8220" w:rsidR="004C33EB" w:rsidRDefault="004C33EB">
      <w:pPr>
        <w:pStyle w:val="Sisluet3"/>
        <w:tabs>
          <w:tab w:val="right" w:leader="dot" w:pos="10906"/>
        </w:tabs>
        <w:rPr>
          <w:rFonts w:eastAsiaTheme="minorEastAsia" w:cstheme="minorBidi"/>
          <w:noProof/>
          <w:sz w:val="22"/>
          <w:szCs w:val="22"/>
          <w:lang w:eastAsia="fi-FI"/>
        </w:rPr>
      </w:pPr>
      <w:hyperlink w:anchor="_Toc121863053" w:history="1">
        <w:r w:rsidRPr="00C75D92">
          <w:rPr>
            <w:rStyle w:val="Hyperlinkki"/>
            <w:noProof/>
          </w:rPr>
          <w:t>84 § Läsnäolo kokouksessa</w:t>
        </w:r>
        <w:r>
          <w:rPr>
            <w:noProof/>
            <w:webHidden/>
          </w:rPr>
          <w:tab/>
        </w:r>
        <w:r>
          <w:rPr>
            <w:noProof/>
            <w:webHidden/>
          </w:rPr>
          <w:fldChar w:fldCharType="begin"/>
        </w:r>
        <w:r>
          <w:rPr>
            <w:noProof/>
            <w:webHidden/>
          </w:rPr>
          <w:instrText xml:space="preserve"> PAGEREF _Toc121863053 \h </w:instrText>
        </w:r>
        <w:r>
          <w:rPr>
            <w:noProof/>
            <w:webHidden/>
          </w:rPr>
        </w:r>
        <w:r>
          <w:rPr>
            <w:noProof/>
            <w:webHidden/>
          </w:rPr>
          <w:fldChar w:fldCharType="separate"/>
        </w:r>
        <w:r>
          <w:rPr>
            <w:noProof/>
            <w:webHidden/>
          </w:rPr>
          <w:t>39</w:t>
        </w:r>
        <w:r>
          <w:rPr>
            <w:noProof/>
            <w:webHidden/>
          </w:rPr>
          <w:fldChar w:fldCharType="end"/>
        </w:r>
      </w:hyperlink>
    </w:p>
    <w:p w14:paraId="44223793" w14:textId="764EE64E" w:rsidR="004C33EB" w:rsidRDefault="004C33EB">
      <w:pPr>
        <w:pStyle w:val="Sisluet3"/>
        <w:tabs>
          <w:tab w:val="right" w:leader="dot" w:pos="10906"/>
        </w:tabs>
        <w:rPr>
          <w:rFonts w:eastAsiaTheme="minorEastAsia" w:cstheme="minorBidi"/>
          <w:noProof/>
          <w:sz w:val="22"/>
          <w:szCs w:val="22"/>
          <w:lang w:eastAsia="fi-FI"/>
        </w:rPr>
      </w:pPr>
      <w:hyperlink w:anchor="_Toc121863054" w:history="1">
        <w:r w:rsidRPr="00C75D92">
          <w:rPr>
            <w:rStyle w:val="Hyperlinkki"/>
            <w:noProof/>
          </w:rPr>
          <w:t>85 § Kokouksen laillisuus ja päätösvaltaisuus</w:t>
        </w:r>
        <w:r>
          <w:rPr>
            <w:noProof/>
            <w:webHidden/>
          </w:rPr>
          <w:tab/>
        </w:r>
        <w:r>
          <w:rPr>
            <w:noProof/>
            <w:webHidden/>
          </w:rPr>
          <w:fldChar w:fldCharType="begin"/>
        </w:r>
        <w:r>
          <w:rPr>
            <w:noProof/>
            <w:webHidden/>
          </w:rPr>
          <w:instrText xml:space="preserve"> PAGEREF _Toc121863054 \h </w:instrText>
        </w:r>
        <w:r>
          <w:rPr>
            <w:noProof/>
            <w:webHidden/>
          </w:rPr>
        </w:r>
        <w:r>
          <w:rPr>
            <w:noProof/>
            <w:webHidden/>
          </w:rPr>
          <w:fldChar w:fldCharType="separate"/>
        </w:r>
        <w:r>
          <w:rPr>
            <w:noProof/>
            <w:webHidden/>
          </w:rPr>
          <w:t>39</w:t>
        </w:r>
        <w:r>
          <w:rPr>
            <w:noProof/>
            <w:webHidden/>
          </w:rPr>
          <w:fldChar w:fldCharType="end"/>
        </w:r>
      </w:hyperlink>
    </w:p>
    <w:p w14:paraId="6FBAE06F" w14:textId="2FFCB870" w:rsidR="004C33EB" w:rsidRDefault="004C33EB">
      <w:pPr>
        <w:pStyle w:val="Sisluet3"/>
        <w:tabs>
          <w:tab w:val="right" w:leader="dot" w:pos="10906"/>
        </w:tabs>
        <w:rPr>
          <w:rFonts w:eastAsiaTheme="minorEastAsia" w:cstheme="minorBidi"/>
          <w:noProof/>
          <w:sz w:val="22"/>
          <w:szCs w:val="22"/>
          <w:lang w:eastAsia="fi-FI"/>
        </w:rPr>
      </w:pPr>
      <w:hyperlink w:anchor="_Toc121863055" w:history="1">
        <w:r w:rsidRPr="00C75D92">
          <w:rPr>
            <w:rStyle w:val="Hyperlinkki"/>
            <w:noProof/>
          </w:rPr>
          <w:t>86 § Kokouksen johtaminen</w:t>
        </w:r>
        <w:r>
          <w:rPr>
            <w:noProof/>
            <w:webHidden/>
          </w:rPr>
          <w:tab/>
        </w:r>
        <w:r>
          <w:rPr>
            <w:noProof/>
            <w:webHidden/>
          </w:rPr>
          <w:fldChar w:fldCharType="begin"/>
        </w:r>
        <w:r>
          <w:rPr>
            <w:noProof/>
            <w:webHidden/>
          </w:rPr>
          <w:instrText xml:space="preserve"> PAGEREF _Toc121863055 \h </w:instrText>
        </w:r>
        <w:r>
          <w:rPr>
            <w:noProof/>
            <w:webHidden/>
          </w:rPr>
        </w:r>
        <w:r>
          <w:rPr>
            <w:noProof/>
            <w:webHidden/>
          </w:rPr>
          <w:fldChar w:fldCharType="separate"/>
        </w:r>
        <w:r>
          <w:rPr>
            <w:noProof/>
            <w:webHidden/>
          </w:rPr>
          <w:t>40</w:t>
        </w:r>
        <w:r>
          <w:rPr>
            <w:noProof/>
            <w:webHidden/>
          </w:rPr>
          <w:fldChar w:fldCharType="end"/>
        </w:r>
      </w:hyperlink>
    </w:p>
    <w:p w14:paraId="6F4100F3" w14:textId="28967F88" w:rsidR="004C33EB" w:rsidRDefault="004C33EB">
      <w:pPr>
        <w:pStyle w:val="Sisluet3"/>
        <w:tabs>
          <w:tab w:val="right" w:leader="dot" w:pos="10906"/>
        </w:tabs>
        <w:rPr>
          <w:rFonts w:eastAsiaTheme="minorEastAsia" w:cstheme="minorBidi"/>
          <w:noProof/>
          <w:sz w:val="22"/>
          <w:szCs w:val="22"/>
          <w:lang w:eastAsia="fi-FI"/>
        </w:rPr>
      </w:pPr>
      <w:hyperlink w:anchor="_Toc121863056" w:history="1">
        <w:r w:rsidRPr="00C75D92">
          <w:rPr>
            <w:rStyle w:val="Hyperlinkki"/>
            <w:noProof/>
          </w:rPr>
          <w:t>87 § Puheenjohdon luovuttaminen varapuheenjohtajalle</w:t>
        </w:r>
        <w:r>
          <w:rPr>
            <w:noProof/>
            <w:webHidden/>
          </w:rPr>
          <w:tab/>
        </w:r>
        <w:r>
          <w:rPr>
            <w:noProof/>
            <w:webHidden/>
          </w:rPr>
          <w:fldChar w:fldCharType="begin"/>
        </w:r>
        <w:r>
          <w:rPr>
            <w:noProof/>
            <w:webHidden/>
          </w:rPr>
          <w:instrText xml:space="preserve"> PAGEREF _Toc121863056 \h </w:instrText>
        </w:r>
        <w:r>
          <w:rPr>
            <w:noProof/>
            <w:webHidden/>
          </w:rPr>
        </w:r>
        <w:r>
          <w:rPr>
            <w:noProof/>
            <w:webHidden/>
          </w:rPr>
          <w:fldChar w:fldCharType="separate"/>
        </w:r>
        <w:r>
          <w:rPr>
            <w:noProof/>
            <w:webHidden/>
          </w:rPr>
          <w:t>40</w:t>
        </w:r>
        <w:r>
          <w:rPr>
            <w:noProof/>
            <w:webHidden/>
          </w:rPr>
          <w:fldChar w:fldCharType="end"/>
        </w:r>
      </w:hyperlink>
    </w:p>
    <w:p w14:paraId="2BCE6995" w14:textId="7960638B" w:rsidR="004C33EB" w:rsidRDefault="004C33EB">
      <w:pPr>
        <w:pStyle w:val="Sisluet3"/>
        <w:tabs>
          <w:tab w:val="right" w:leader="dot" w:pos="10906"/>
        </w:tabs>
        <w:rPr>
          <w:rFonts w:eastAsiaTheme="minorEastAsia" w:cstheme="minorBidi"/>
          <w:noProof/>
          <w:sz w:val="22"/>
          <w:szCs w:val="22"/>
          <w:lang w:eastAsia="fi-FI"/>
        </w:rPr>
      </w:pPr>
      <w:hyperlink w:anchor="_Toc121863057" w:history="1">
        <w:r w:rsidRPr="00C75D92">
          <w:rPr>
            <w:rStyle w:val="Hyperlinkki"/>
            <w:noProof/>
          </w:rPr>
          <w:t>88 § Tilapäinen puheenjohtaja</w:t>
        </w:r>
        <w:r>
          <w:rPr>
            <w:noProof/>
            <w:webHidden/>
          </w:rPr>
          <w:tab/>
        </w:r>
        <w:r>
          <w:rPr>
            <w:noProof/>
            <w:webHidden/>
          </w:rPr>
          <w:fldChar w:fldCharType="begin"/>
        </w:r>
        <w:r>
          <w:rPr>
            <w:noProof/>
            <w:webHidden/>
          </w:rPr>
          <w:instrText xml:space="preserve"> PAGEREF _Toc121863057 \h </w:instrText>
        </w:r>
        <w:r>
          <w:rPr>
            <w:noProof/>
            <w:webHidden/>
          </w:rPr>
        </w:r>
        <w:r>
          <w:rPr>
            <w:noProof/>
            <w:webHidden/>
          </w:rPr>
          <w:fldChar w:fldCharType="separate"/>
        </w:r>
        <w:r>
          <w:rPr>
            <w:noProof/>
            <w:webHidden/>
          </w:rPr>
          <w:t>40</w:t>
        </w:r>
        <w:r>
          <w:rPr>
            <w:noProof/>
            <w:webHidden/>
          </w:rPr>
          <w:fldChar w:fldCharType="end"/>
        </w:r>
      </w:hyperlink>
    </w:p>
    <w:p w14:paraId="28B543FC" w14:textId="69A34581" w:rsidR="004C33EB" w:rsidRDefault="004C33EB">
      <w:pPr>
        <w:pStyle w:val="Sisluet3"/>
        <w:tabs>
          <w:tab w:val="right" w:leader="dot" w:pos="10906"/>
        </w:tabs>
        <w:rPr>
          <w:rFonts w:eastAsiaTheme="minorEastAsia" w:cstheme="minorBidi"/>
          <w:noProof/>
          <w:sz w:val="22"/>
          <w:szCs w:val="22"/>
          <w:lang w:eastAsia="fi-FI"/>
        </w:rPr>
      </w:pPr>
      <w:hyperlink w:anchor="_Toc121863058" w:history="1">
        <w:r w:rsidRPr="00C75D92">
          <w:rPr>
            <w:rStyle w:val="Hyperlinkki"/>
            <w:noProof/>
          </w:rPr>
          <w:t>89 § Esteellisyys</w:t>
        </w:r>
        <w:r>
          <w:rPr>
            <w:noProof/>
            <w:webHidden/>
          </w:rPr>
          <w:tab/>
        </w:r>
        <w:r>
          <w:rPr>
            <w:noProof/>
            <w:webHidden/>
          </w:rPr>
          <w:fldChar w:fldCharType="begin"/>
        </w:r>
        <w:r>
          <w:rPr>
            <w:noProof/>
            <w:webHidden/>
          </w:rPr>
          <w:instrText xml:space="preserve"> PAGEREF _Toc121863058 \h </w:instrText>
        </w:r>
        <w:r>
          <w:rPr>
            <w:noProof/>
            <w:webHidden/>
          </w:rPr>
        </w:r>
        <w:r>
          <w:rPr>
            <w:noProof/>
            <w:webHidden/>
          </w:rPr>
          <w:fldChar w:fldCharType="separate"/>
        </w:r>
        <w:r>
          <w:rPr>
            <w:noProof/>
            <w:webHidden/>
          </w:rPr>
          <w:t>40</w:t>
        </w:r>
        <w:r>
          <w:rPr>
            <w:noProof/>
            <w:webHidden/>
          </w:rPr>
          <w:fldChar w:fldCharType="end"/>
        </w:r>
      </w:hyperlink>
    </w:p>
    <w:p w14:paraId="4CFDDFA1" w14:textId="10FF370A" w:rsidR="004C33EB" w:rsidRDefault="004C33EB">
      <w:pPr>
        <w:pStyle w:val="Sisluet3"/>
        <w:tabs>
          <w:tab w:val="right" w:leader="dot" w:pos="10906"/>
        </w:tabs>
        <w:rPr>
          <w:rFonts w:eastAsiaTheme="minorEastAsia" w:cstheme="minorBidi"/>
          <w:noProof/>
          <w:sz w:val="22"/>
          <w:szCs w:val="22"/>
          <w:lang w:eastAsia="fi-FI"/>
        </w:rPr>
      </w:pPr>
      <w:hyperlink w:anchor="_Toc121863059" w:history="1">
        <w:r w:rsidRPr="00C75D92">
          <w:rPr>
            <w:rStyle w:val="Hyperlinkki"/>
            <w:noProof/>
          </w:rPr>
          <w:t>90 § Asioiden käsittelyjärjestys</w:t>
        </w:r>
        <w:r>
          <w:rPr>
            <w:noProof/>
            <w:webHidden/>
          </w:rPr>
          <w:tab/>
        </w:r>
        <w:r>
          <w:rPr>
            <w:noProof/>
            <w:webHidden/>
          </w:rPr>
          <w:fldChar w:fldCharType="begin"/>
        </w:r>
        <w:r>
          <w:rPr>
            <w:noProof/>
            <w:webHidden/>
          </w:rPr>
          <w:instrText xml:space="preserve"> PAGEREF _Toc121863059 \h </w:instrText>
        </w:r>
        <w:r>
          <w:rPr>
            <w:noProof/>
            <w:webHidden/>
          </w:rPr>
        </w:r>
        <w:r>
          <w:rPr>
            <w:noProof/>
            <w:webHidden/>
          </w:rPr>
          <w:fldChar w:fldCharType="separate"/>
        </w:r>
        <w:r>
          <w:rPr>
            <w:noProof/>
            <w:webHidden/>
          </w:rPr>
          <w:t>41</w:t>
        </w:r>
        <w:r>
          <w:rPr>
            <w:noProof/>
            <w:webHidden/>
          </w:rPr>
          <w:fldChar w:fldCharType="end"/>
        </w:r>
      </w:hyperlink>
    </w:p>
    <w:p w14:paraId="42790F76" w14:textId="265D8E32" w:rsidR="004C33EB" w:rsidRDefault="004C33EB">
      <w:pPr>
        <w:pStyle w:val="Sisluet3"/>
        <w:tabs>
          <w:tab w:val="right" w:leader="dot" w:pos="10906"/>
        </w:tabs>
        <w:rPr>
          <w:rFonts w:eastAsiaTheme="minorEastAsia" w:cstheme="minorBidi"/>
          <w:noProof/>
          <w:sz w:val="22"/>
          <w:szCs w:val="22"/>
          <w:lang w:eastAsia="fi-FI"/>
        </w:rPr>
      </w:pPr>
      <w:hyperlink w:anchor="_Toc121863060" w:history="1">
        <w:r w:rsidRPr="00C75D92">
          <w:rPr>
            <w:rStyle w:val="Hyperlinkki"/>
            <w:noProof/>
          </w:rPr>
          <w:t>91 § Puheenvuorot</w:t>
        </w:r>
        <w:r>
          <w:rPr>
            <w:noProof/>
            <w:webHidden/>
          </w:rPr>
          <w:tab/>
        </w:r>
        <w:r>
          <w:rPr>
            <w:noProof/>
            <w:webHidden/>
          </w:rPr>
          <w:fldChar w:fldCharType="begin"/>
        </w:r>
        <w:r>
          <w:rPr>
            <w:noProof/>
            <w:webHidden/>
          </w:rPr>
          <w:instrText xml:space="preserve"> PAGEREF _Toc121863060 \h </w:instrText>
        </w:r>
        <w:r>
          <w:rPr>
            <w:noProof/>
            <w:webHidden/>
          </w:rPr>
        </w:r>
        <w:r>
          <w:rPr>
            <w:noProof/>
            <w:webHidden/>
          </w:rPr>
          <w:fldChar w:fldCharType="separate"/>
        </w:r>
        <w:r>
          <w:rPr>
            <w:noProof/>
            <w:webHidden/>
          </w:rPr>
          <w:t>41</w:t>
        </w:r>
        <w:r>
          <w:rPr>
            <w:noProof/>
            <w:webHidden/>
          </w:rPr>
          <w:fldChar w:fldCharType="end"/>
        </w:r>
      </w:hyperlink>
    </w:p>
    <w:p w14:paraId="3952F1E4" w14:textId="24FC3BD3" w:rsidR="004C33EB" w:rsidRDefault="004C33EB">
      <w:pPr>
        <w:pStyle w:val="Sisluet3"/>
        <w:tabs>
          <w:tab w:val="right" w:leader="dot" w:pos="10906"/>
        </w:tabs>
        <w:rPr>
          <w:rFonts w:eastAsiaTheme="minorEastAsia" w:cstheme="minorBidi"/>
          <w:noProof/>
          <w:sz w:val="22"/>
          <w:szCs w:val="22"/>
          <w:lang w:eastAsia="fi-FI"/>
        </w:rPr>
      </w:pPr>
      <w:hyperlink w:anchor="_Toc121863061" w:history="1">
        <w:r w:rsidRPr="00C75D92">
          <w:rPr>
            <w:rStyle w:val="Hyperlinkki"/>
            <w:noProof/>
          </w:rPr>
          <w:t>92 § Pöydällepano ja asian palauttaminen valmisteltavaksi</w:t>
        </w:r>
        <w:r>
          <w:rPr>
            <w:noProof/>
            <w:webHidden/>
          </w:rPr>
          <w:tab/>
        </w:r>
        <w:r>
          <w:rPr>
            <w:noProof/>
            <w:webHidden/>
          </w:rPr>
          <w:fldChar w:fldCharType="begin"/>
        </w:r>
        <w:r>
          <w:rPr>
            <w:noProof/>
            <w:webHidden/>
          </w:rPr>
          <w:instrText xml:space="preserve"> PAGEREF _Toc121863061 \h </w:instrText>
        </w:r>
        <w:r>
          <w:rPr>
            <w:noProof/>
            <w:webHidden/>
          </w:rPr>
        </w:r>
        <w:r>
          <w:rPr>
            <w:noProof/>
            <w:webHidden/>
          </w:rPr>
          <w:fldChar w:fldCharType="separate"/>
        </w:r>
        <w:r>
          <w:rPr>
            <w:noProof/>
            <w:webHidden/>
          </w:rPr>
          <w:t>42</w:t>
        </w:r>
        <w:r>
          <w:rPr>
            <w:noProof/>
            <w:webHidden/>
          </w:rPr>
          <w:fldChar w:fldCharType="end"/>
        </w:r>
      </w:hyperlink>
    </w:p>
    <w:p w14:paraId="3E16915E" w14:textId="6E59D0E9" w:rsidR="004C33EB" w:rsidRDefault="004C33EB">
      <w:pPr>
        <w:pStyle w:val="Sisluet3"/>
        <w:tabs>
          <w:tab w:val="right" w:leader="dot" w:pos="10906"/>
        </w:tabs>
        <w:rPr>
          <w:rFonts w:eastAsiaTheme="minorEastAsia" w:cstheme="minorBidi"/>
          <w:noProof/>
          <w:sz w:val="22"/>
          <w:szCs w:val="22"/>
          <w:lang w:eastAsia="fi-FI"/>
        </w:rPr>
      </w:pPr>
      <w:hyperlink w:anchor="_Toc121863062" w:history="1">
        <w:r w:rsidRPr="00C75D92">
          <w:rPr>
            <w:rStyle w:val="Hyperlinkki"/>
            <w:noProof/>
          </w:rPr>
          <w:t>93 § Ehdotukset ja keskustelun päättäminen</w:t>
        </w:r>
        <w:r>
          <w:rPr>
            <w:noProof/>
            <w:webHidden/>
          </w:rPr>
          <w:tab/>
        </w:r>
        <w:r>
          <w:rPr>
            <w:noProof/>
            <w:webHidden/>
          </w:rPr>
          <w:fldChar w:fldCharType="begin"/>
        </w:r>
        <w:r>
          <w:rPr>
            <w:noProof/>
            <w:webHidden/>
          </w:rPr>
          <w:instrText xml:space="preserve"> PAGEREF _Toc121863062 \h </w:instrText>
        </w:r>
        <w:r>
          <w:rPr>
            <w:noProof/>
            <w:webHidden/>
          </w:rPr>
        </w:r>
        <w:r>
          <w:rPr>
            <w:noProof/>
            <w:webHidden/>
          </w:rPr>
          <w:fldChar w:fldCharType="separate"/>
        </w:r>
        <w:r>
          <w:rPr>
            <w:noProof/>
            <w:webHidden/>
          </w:rPr>
          <w:t>42</w:t>
        </w:r>
        <w:r>
          <w:rPr>
            <w:noProof/>
            <w:webHidden/>
          </w:rPr>
          <w:fldChar w:fldCharType="end"/>
        </w:r>
      </w:hyperlink>
    </w:p>
    <w:p w14:paraId="02D39F50" w14:textId="2FDD64B2" w:rsidR="004C33EB" w:rsidRDefault="004C33EB">
      <w:pPr>
        <w:pStyle w:val="Sisluet3"/>
        <w:tabs>
          <w:tab w:val="right" w:leader="dot" w:pos="10906"/>
        </w:tabs>
        <w:rPr>
          <w:rFonts w:eastAsiaTheme="minorEastAsia" w:cstheme="minorBidi"/>
          <w:noProof/>
          <w:sz w:val="22"/>
          <w:szCs w:val="22"/>
          <w:lang w:eastAsia="fi-FI"/>
        </w:rPr>
      </w:pPr>
      <w:hyperlink w:anchor="_Toc121863063" w:history="1">
        <w:r w:rsidRPr="00C75D92">
          <w:rPr>
            <w:rStyle w:val="Hyperlinkki"/>
            <w:noProof/>
          </w:rPr>
          <w:t>94 §  Ilman äänestystä syntyvän päätöksen toteaminen</w:t>
        </w:r>
        <w:r>
          <w:rPr>
            <w:noProof/>
            <w:webHidden/>
          </w:rPr>
          <w:tab/>
        </w:r>
        <w:r>
          <w:rPr>
            <w:noProof/>
            <w:webHidden/>
          </w:rPr>
          <w:fldChar w:fldCharType="begin"/>
        </w:r>
        <w:r>
          <w:rPr>
            <w:noProof/>
            <w:webHidden/>
          </w:rPr>
          <w:instrText xml:space="preserve"> PAGEREF _Toc121863063 \h </w:instrText>
        </w:r>
        <w:r>
          <w:rPr>
            <w:noProof/>
            <w:webHidden/>
          </w:rPr>
        </w:r>
        <w:r>
          <w:rPr>
            <w:noProof/>
            <w:webHidden/>
          </w:rPr>
          <w:fldChar w:fldCharType="separate"/>
        </w:r>
        <w:r>
          <w:rPr>
            <w:noProof/>
            <w:webHidden/>
          </w:rPr>
          <w:t>42</w:t>
        </w:r>
        <w:r>
          <w:rPr>
            <w:noProof/>
            <w:webHidden/>
          </w:rPr>
          <w:fldChar w:fldCharType="end"/>
        </w:r>
      </w:hyperlink>
    </w:p>
    <w:p w14:paraId="0B938394" w14:textId="7524ACFD" w:rsidR="004C33EB" w:rsidRDefault="004C33EB">
      <w:pPr>
        <w:pStyle w:val="Sisluet3"/>
        <w:tabs>
          <w:tab w:val="right" w:leader="dot" w:pos="10906"/>
        </w:tabs>
        <w:rPr>
          <w:rFonts w:eastAsiaTheme="minorEastAsia" w:cstheme="minorBidi"/>
          <w:noProof/>
          <w:sz w:val="22"/>
          <w:szCs w:val="22"/>
          <w:lang w:eastAsia="fi-FI"/>
        </w:rPr>
      </w:pPr>
      <w:hyperlink w:anchor="_Toc121863064" w:history="1">
        <w:r w:rsidRPr="00C75D92">
          <w:rPr>
            <w:rStyle w:val="Hyperlinkki"/>
            <w:noProof/>
          </w:rPr>
          <w:t>95 § Äänestykseen otettavat ehdotukset</w:t>
        </w:r>
        <w:r>
          <w:rPr>
            <w:noProof/>
            <w:webHidden/>
          </w:rPr>
          <w:tab/>
        </w:r>
        <w:r>
          <w:rPr>
            <w:noProof/>
            <w:webHidden/>
          </w:rPr>
          <w:fldChar w:fldCharType="begin"/>
        </w:r>
        <w:r>
          <w:rPr>
            <w:noProof/>
            <w:webHidden/>
          </w:rPr>
          <w:instrText xml:space="preserve"> PAGEREF _Toc121863064 \h </w:instrText>
        </w:r>
        <w:r>
          <w:rPr>
            <w:noProof/>
            <w:webHidden/>
          </w:rPr>
        </w:r>
        <w:r>
          <w:rPr>
            <w:noProof/>
            <w:webHidden/>
          </w:rPr>
          <w:fldChar w:fldCharType="separate"/>
        </w:r>
        <w:r>
          <w:rPr>
            <w:noProof/>
            <w:webHidden/>
          </w:rPr>
          <w:t>42</w:t>
        </w:r>
        <w:r>
          <w:rPr>
            <w:noProof/>
            <w:webHidden/>
          </w:rPr>
          <w:fldChar w:fldCharType="end"/>
        </w:r>
      </w:hyperlink>
    </w:p>
    <w:p w14:paraId="352B6B22" w14:textId="29B2B69F" w:rsidR="004C33EB" w:rsidRDefault="004C33EB">
      <w:pPr>
        <w:pStyle w:val="Sisluet3"/>
        <w:tabs>
          <w:tab w:val="right" w:leader="dot" w:pos="10906"/>
        </w:tabs>
        <w:rPr>
          <w:rFonts w:eastAsiaTheme="minorEastAsia" w:cstheme="minorBidi"/>
          <w:noProof/>
          <w:sz w:val="22"/>
          <w:szCs w:val="22"/>
          <w:lang w:eastAsia="fi-FI"/>
        </w:rPr>
      </w:pPr>
      <w:hyperlink w:anchor="_Toc121863065" w:history="1">
        <w:r w:rsidRPr="00C75D92">
          <w:rPr>
            <w:rStyle w:val="Hyperlinkki"/>
            <w:noProof/>
          </w:rPr>
          <w:t>96 § Äänestystapa ja äänestysjärjestys</w:t>
        </w:r>
        <w:r>
          <w:rPr>
            <w:noProof/>
            <w:webHidden/>
          </w:rPr>
          <w:tab/>
        </w:r>
        <w:r>
          <w:rPr>
            <w:noProof/>
            <w:webHidden/>
          </w:rPr>
          <w:fldChar w:fldCharType="begin"/>
        </w:r>
        <w:r>
          <w:rPr>
            <w:noProof/>
            <w:webHidden/>
          </w:rPr>
          <w:instrText xml:space="preserve"> PAGEREF _Toc121863065 \h </w:instrText>
        </w:r>
        <w:r>
          <w:rPr>
            <w:noProof/>
            <w:webHidden/>
          </w:rPr>
        </w:r>
        <w:r>
          <w:rPr>
            <w:noProof/>
            <w:webHidden/>
          </w:rPr>
          <w:fldChar w:fldCharType="separate"/>
        </w:r>
        <w:r>
          <w:rPr>
            <w:noProof/>
            <w:webHidden/>
          </w:rPr>
          <w:t>43</w:t>
        </w:r>
        <w:r>
          <w:rPr>
            <w:noProof/>
            <w:webHidden/>
          </w:rPr>
          <w:fldChar w:fldCharType="end"/>
        </w:r>
      </w:hyperlink>
    </w:p>
    <w:p w14:paraId="5DB9C1D2" w14:textId="356E959B" w:rsidR="004C33EB" w:rsidRDefault="004C33EB">
      <w:pPr>
        <w:pStyle w:val="Sisluet3"/>
        <w:tabs>
          <w:tab w:val="right" w:leader="dot" w:pos="10906"/>
        </w:tabs>
        <w:rPr>
          <w:rFonts w:eastAsiaTheme="minorEastAsia" w:cstheme="minorBidi"/>
          <w:noProof/>
          <w:sz w:val="22"/>
          <w:szCs w:val="22"/>
          <w:lang w:eastAsia="fi-FI"/>
        </w:rPr>
      </w:pPr>
      <w:hyperlink w:anchor="_Toc121863066" w:history="1">
        <w:r w:rsidRPr="00C75D92">
          <w:rPr>
            <w:rStyle w:val="Hyperlinkki"/>
            <w:noProof/>
          </w:rPr>
          <w:t>97 § Äänestyksen tuloksen toteaminen</w:t>
        </w:r>
        <w:r>
          <w:rPr>
            <w:noProof/>
            <w:webHidden/>
          </w:rPr>
          <w:tab/>
        </w:r>
        <w:r>
          <w:rPr>
            <w:noProof/>
            <w:webHidden/>
          </w:rPr>
          <w:fldChar w:fldCharType="begin"/>
        </w:r>
        <w:r>
          <w:rPr>
            <w:noProof/>
            <w:webHidden/>
          </w:rPr>
          <w:instrText xml:space="preserve"> PAGEREF _Toc121863066 \h </w:instrText>
        </w:r>
        <w:r>
          <w:rPr>
            <w:noProof/>
            <w:webHidden/>
          </w:rPr>
        </w:r>
        <w:r>
          <w:rPr>
            <w:noProof/>
            <w:webHidden/>
          </w:rPr>
          <w:fldChar w:fldCharType="separate"/>
        </w:r>
        <w:r>
          <w:rPr>
            <w:noProof/>
            <w:webHidden/>
          </w:rPr>
          <w:t>43</w:t>
        </w:r>
        <w:r>
          <w:rPr>
            <w:noProof/>
            <w:webHidden/>
          </w:rPr>
          <w:fldChar w:fldCharType="end"/>
        </w:r>
      </w:hyperlink>
    </w:p>
    <w:p w14:paraId="3A4D7503" w14:textId="2E0A4668" w:rsidR="004C33EB" w:rsidRDefault="004C33EB">
      <w:pPr>
        <w:pStyle w:val="Sisluet3"/>
        <w:tabs>
          <w:tab w:val="right" w:leader="dot" w:pos="10906"/>
        </w:tabs>
        <w:rPr>
          <w:rFonts w:eastAsiaTheme="minorEastAsia" w:cstheme="minorBidi"/>
          <w:noProof/>
          <w:sz w:val="22"/>
          <w:szCs w:val="22"/>
          <w:lang w:eastAsia="fi-FI"/>
        </w:rPr>
      </w:pPr>
      <w:hyperlink w:anchor="_Toc121863067" w:history="1">
        <w:r w:rsidRPr="00C75D92">
          <w:rPr>
            <w:rStyle w:val="Hyperlinkki"/>
            <w:noProof/>
          </w:rPr>
          <w:t>98 § Toimenpidealoite</w:t>
        </w:r>
        <w:r>
          <w:rPr>
            <w:noProof/>
            <w:webHidden/>
          </w:rPr>
          <w:tab/>
        </w:r>
        <w:r>
          <w:rPr>
            <w:noProof/>
            <w:webHidden/>
          </w:rPr>
          <w:fldChar w:fldCharType="begin"/>
        </w:r>
        <w:r>
          <w:rPr>
            <w:noProof/>
            <w:webHidden/>
          </w:rPr>
          <w:instrText xml:space="preserve"> PAGEREF _Toc121863067 \h </w:instrText>
        </w:r>
        <w:r>
          <w:rPr>
            <w:noProof/>
            <w:webHidden/>
          </w:rPr>
        </w:r>
        <w:r>
          <w:rPr>
            <w:noProof/>
            <w:webHidden/>
          </w:rPr>
          <w:fldChar w:fldCharType="separate"/>
        </w:r>
        <w:r>
          <w:rPr>
            <w:noProof/>
            <w:webHidden/>
          </w:rPr>
          <w:t>43</w:t>
        </w:r>
        <w:r>
          <w:rPr>
            <w:noProof/>
            <w:webHidden/>
          </w:rPr>
          <w:fldChar w:fldCharType="end"/>
        </w:r>
      </w:hyperlink>
    </w:p>
    <w:p w14:paraId="488EBC78" w14:textId="787AF9AE" w:rsidR="004C33EB" w:rsidRDefault="004C33EB">
      <w:pPr>
        <w:pStyle w:val="Sisluet3"/>
        <w:tabs>
          <w:tab w:val="right" w:leader="dot" w:pos="10906"/>
        </w:tabs>
        <w:rPr>
          <w:rFonts w:eastAsiaTheme="minorEastAsia" w:cstheme="minorBidi"/>
          <w:noProof/>
          <w:sz w:val="22"/>
          <w:szCs w:val="22"/>
          <w:lang w:eastAsia="fi-FI"/>
        </w:rPr>
      </w:pPr>
      <w:hyperlink w:anchor="_Toc121863068" w:history="1">
        <w:r w:rsidRPr="00C75D92">
          <w:rPr>
            <w:rStyle w:val="Hyperlinkki"/>
            <w:noProof/>
          </w:rPr>
          <w:t>99 § Pöytäkirjan laatiminen ja tarkastaminen</w:t>
        </w:r>
        <w:r>
          <w:rPr>
            <w:noProof/>
            <w:webHidden/>
          </w:rPr>
          <w:tab/>
        </w:r>
        <w:r>
          <w:rPr>
            <w:noProof/>
            <w:webHidden/>
          </w:rPr>
          <w:fldChar w:fldCharType="begin"/>
        </w:r>
        <w:r>
          <w:rPr>
            <w:noProof/>
            <w:webHidden/>
          </w:rPr>
          <w:instrText xml:space="preserve"> PAGEREF _Toc121863068 \h </w:instrText>
        </w:r>
        <w:r>
          <w:rPr>
            <w:noProof/>
            <w:webHidden/>
          </w:rPr>
        </w:r>
        <w:r>
          <w:rPr>
            <w:noProof/>
            <w:webHidden/>
          </w:rPr>
          <w:fldChar w:fldCharType="separate"/>
        </w:r>
        <w:r>
          <w:rPr>
            <w:noProof/>
            <w:webHidden/>
          </w:rPr>
          <w:t>44</w:t>
        </w:r>
        <w:r>
          <w:rPr>
            <w:noProof/>
            <w:webHidden/>
          </w:rPr>
          <w:fldChar w:fldCharType="end"/>
        </w:r>
      </w:hyperlink>
    </w:p>
    <w:p w14:paraId="26E13344" w14:textId="0CAC5EF3" w:rsidR="004C33EB" w:rsidRDefault="004C33EB">
      <w:pPr>
        <w:pStyle w:val="Sisluet3"/>
        <w:tabs>
          <w:tab w:val="right" w:leader="dot" w:pos="10906"/>
        </w:tabs>
        <w:rPr>
          <w:rFonts w:eastAsiaTheme="minorEastAsia" w:cstheme="minorBidi"/>
          <w:noProof/>
          <w:sz w:val="22"/>
          <w:szCs w:val="22"/>
          <w:lang w:eastAsia="fi-FI"/>
        </w:rPr>
      </w:pPr>
      <w:hyperlink w:anchor="_Toc121863069" w:history="1">
        <w:r w:rsidRPr="00C75D92">
          <w:rPr>
            <w:rStyle w:val="Hyperlinkki"/>
            <w:noProof/>
          </w:rPr>
          <w:t>100 § Päätösten tiedoksianto kunnan jäsenille</w:t>
        </w:r>
        <w:r>
          <w:rPr>
            <w:noProof/>
            <w:webHidden/>
          </w:rPr>
          <w:tab/>
        </w:r>
        <w:r>
          <w:rPr>
            <w:noProof/>
            <w:webHidden/>
          </w:rPr>
          <w:fldChar w:fldCharType="begin"/>
        </w:r>
        <w:r>
          <w:rPr>
            <w:noProof/>
            <w:webHidden/>
          </w:rPr>
          <w:instrText xml:space="preserve"> PAGEREF _Toc121863069 \h </w:instrText>
        </w:r>
        <w:r>
          <w:rPr>
            <w:noProof/>
            <w:webHidden/>
          </w:rPr>
        </w:r>
        <w:r>
          <w:rPr>
            <w:noProof/>
            <w:webHidden/>
          </w:rPr>
          <w:fldChar w:fldCharType="separate"/>
        </w:r>
        <w:r>
          <w:rPr>
            <w:noProof/>
            <w:webHidden/>
          </w:rPr>
          <w:t>44</w:t>
        </w:r>
        <w:r>
          <w:rPr>
            <w:noProof/>
            <w:webHidden/>
          </w:rPr>
          <w:fldChar w:fldCharType="end"/>
        </w:r>
      </w:hyperlink>
    </w:p>
    <w:p w14:paraId="28789238" w14:textId="045221A0" w:rsidR="004C33EB" w:rsidRDefault="004C33EB">
      <w:pPr>
        <w:pStyle w:val="Sisluet2"/>
        <w:tabs>
          <w:tab w:val="left" w:pos="1100"/>
          <w:tab w:val="right" w:leader="dot" w:pos="10906"/>
        </w:tabs>
        <w:rPr>
          <w:rFonts w:eastAsiaTheme="minorEastAsia" w:cstheme="minorBidi"/>
          <w:noProof/>
          <w:sz w:val="22"/>
          <w:szCs w:val="22"/>
          <w:lang w:eastAsia="fi-FI"/>
        </w:rPr>
      </w:pPr>
      <w:hyperlink w:anchor="_Toc121863070" w:history="1">
        <w:r w:rsidRPr="00C75D92">
          <w:rPr>
            <w:rStyle w:val="Hyperlinkki"/>
            <w:noProof/>
          </w:rPr>
          <w:t>13 luku</w:t>
        </w:r>
        <w:r>
          <w:rPr>
            <w:rFonts w:eastAsiaTheme="minorEastAsia" w:cstheme="minorBidi"/>
            <w:noProof/>
            <w:sz w:val="22"/>
            <w:szCs w:val="22"/>
            <w:lang w:eastAsia="fi-FI"/>
          </w:rPr>
          <w:tab/>
        </w:r>
        <w:r w:rsidRPr="00C75D92">
          <w:rPr>
            <w:rStyle w:val="Hyperlinkki"/>
            <w:noProof/>
          </w:rPr>
          <w:t xml:space="preserve">      Enemmistövaali ja suhteellinen vaali</w:t>
        </w:r>
        <w:r>
          <w:rPr>
            <w:noProof/>
            <w:webHidden/>
          </w:rPr>
          <w:tab/>
        </w:r>
        <w:r>
          <w:rPr>
            <w:noProof/>
            <w:webHidden/>
          </w:rPr>
          <w:fldChar w:fldCharType="begin"/>
        </w:r>
        <w:r>
          <w:rPr>
            <w:noProof/>
            <w:webHidden/>
          </w:rPr>
          <w:instrText xml:space="preserve"> PAGEREF _Toc121863070 \h </w:instrText>
        </w:r>
        <w:r>
          <w:rPr>
            <w:noProof/>
            <w:webHidden/>
          </w:rPr>
        </w:r>
        <w:r>
          <w:rPr>
            <w:noProof/>
            <w:webHidden/>
          </w:rPr>
          <w:fldChar w:fldCharType="separate"/>
        </w:r>
        <w:r>
          <w:rPr>
            <w:noProof/>
            <w:webHidden/>
          </w:rPr>
          <w:t>44</w:t>
        </w:r>
        <w:r>
          <w:rPr>
            <w:noProof/>
            <w:webHidden/>
          </w:rPr>
          <w:fldChar w:fldCharType="end"/>
        </w:r>
      </w:hyperlink>
    </w:p>
    <w:p w14:paraId="348E3201" w14:textId="4A47A15B" w:rsidR="004C33EB" w:rsidRDefault="004C33EB">
      <w:pPr>
        <w:pStyle w:val="Sisluet3"/>
        <w:tabs>
          <w:tab w:val="right" w:leader="dot" w:pos="10906"/>
        </w:tabs>
        <w:rPr>
          <w:rFonts w:eastAsiaTheme="minorEastAsia" w:cstheme="minorBidi"/>
          <w:noProof/>
          <w:sz w:val="22"/>
          <w:szCs w:val="22"/>
          <w:lang w:eastAsia="fi-FI"/>
        </w:rPr>
      </w:pPr>
      <w:hyperlink w:anchor="_Toc121863071" w:history="1">
        <w:r w:rsidRPr="00C75D92">
          <w:rPr>
            <w:rStyle w:val="Hyperlinkki"/>
            <w:noProof/>
          </w:rPr>
          <w:t>101 § Vaaleja koskevat yleiset määräykset</w:t>
        </w:r>
        <w:r>
          <w:rPr>
            <w:noProof/>
            <w:webHidden/>
          </w:rPr>
          <w:tab/>
        </w:r>
        <w:r>
          <w:rPr>
            <w:noProof/>
            <w:webHidden/>
          </w:rPr>
          <w:fldChar w:fldCharType="begin"/>
        </w:r>
        <w:r>
          <w:rPr>
            <w:noProof/>
            <w:webHidden/>
          </w:rPr>
          <w:instrText xml:space="preserve"> PAGEREF _Toc121863071 \h </w:instrText>
        </w:r>
        <w:r>
          <w:rPr>
            <w:noProof/>
            <w:webHidden/>
          </w:rPr>
        </w:r>
        <w:r>
          <w:rPr>
            <w:noProof/>
            <w:webHidden/>
          </w:rPr>
          <w:fldChar w:fldCharType="separate"/>
        </w:r>
        <w:r>
          <w:rPr>
            <w:noProof/>
            <w:webHidden/>
          </w:rPr>
          <w:t>44</w:t>
        </w:r>
        <w:r>
          <w:rPr>
            <w:noProof/>
            <w:webHidden/>
          </w:rPr>
          <w:fldChar w:fldCharType="end"/>
        </w:r>
      </w:hyperlink>
    </w:p>
    <w:p w14:paraId="4E212B07" w14:textId="7A077882" w:rsidR="004C33EB" w:rsidRDefault="004C33EB">
      <w:pPr>
        <w:pStyle w:val="Sisluet3"/>
        <w:tabs>
          <w:tab w:val="right" w:leader="dot" w:pos="10906"/>
        </w:tabs>
        <w:rPr>
          <w:rFonts w:eastAsiaTheme="minorEastAsia" w:cstheme="minorBidi"/>
          <w:noProof/>
          <w:sz w:val="22"/>
          <w:szCs w:val="22"/>
          <w:lang w:eastAsia="fi-FI"/>
        </w:rPr>
      </w:pPr>
      <w:hyperlink w:anchor="_Toc121863072" w:history="1">
        <w:r w:rsidRPr="00C75D92">
          <w:rPr>
            <w:rStyle w:val="Hyperlinkki"/>
            <w:noProof/>
          </w:rPr>
          <w:t>102 § Enemmistövaali</w:t>
        </w:r>
        <w:r>
          <w:rPr>
            <w:noProof/>
            <w:webHidden/>
          </w:rPr>
          <w:tab/>
        </w:r>
        <w:r>
          <w:rPr>
            <w:noProof/>
            <w:webHidden/>
          </w:rPr>
          <w:fldChar w:fldCharType="begin"/>
        </w:r>
        <w:r>
          <w:rPr>
            <w:noProof/>
            <w:webHidden/>
          </w:rPr>
          <w:instrText xml:space="preserve"> PAGEREF _Toc121863072 \h </w:instrText>
        </w:r>
        <w:r>
          <w:rPr>
            <w:noProof/>
            <w:webHidden/>
          </w:rPr>
        </w:r>
        <w:r>
          <w:rPr>
            <w:noProof/>
            <w:webHidden/>
          </w:rPr>
          <w:fldChar w:fldCharType="separate"/>
        </w:r>
        <w:r>
          <w:rPr>
            <w:noProof/>
            <w:webHidden/>
          </w:rPr>
          <w:t>44</w:t>
        </w:r>
        <w:r>
          <w:rPr>
            <w:noProof/>
            <w:webHidden/>
          </w:rPr>
          <w:fldChar w:fldCharType="end"/>
        </w:r>
      </w:hyperlink>
    </w:p>
    <w:p w14:paraId="697C7D23" w14:textId="6518DD9E" w:rsidR="004C33EB" w:rsidRDefault="004C33EB">
      <w:pPr>
        <w:pStyle w:val="Sisluet3"/>
        <w:tabs>
          <w:tab w:val="right" w:leader="dot" w:pos="10906"/>
        </w:tabs>
        <w:rPr>
          <w:rFonts w:eastAsiaTheme="minorEastAsia" w:cstheme="minorBidi"/>
          <w:noProof/>
          <w:sz w:val="22"/>
          <w:szCs w:val="22"/>
          <w:lang w:eastAsia="fi-FI"/>
        </w:rPr>
      </w:pPr>
      <w:hyperlink w:anchor="_Toc121863073" w:history="1">
        <w:r w:rsidRPr="00C75D92">
          <w:rPr>
            <w:rStyle w:val="Hyperlinkki"/>
            <w:noProof/>
          </w:rPr>
          <w:t>103 § Suhteellinen vaali -Valtuuston vaalilautakunta</w:t>
        </w:r>
        <w:r>
          <w:rPr>
            <w:noProof/>
            <w:webHidden/>
          </w:rPr>
          <w:tab/>
        </w:r>
        <w:r>
          <w:rPr>
            <w:noProof/>
            <w:webHidden/>
          </w:rPr>
          <w:fldChar w:fldCharType="begin"/>
        </w:r>
        <w:r>
          <w:rPr>
            <w:noProof/>
            <w:webHidden/>
          </w:rPr>
          <w:instrText xml:space="preserve"> PAGEREF _Toc121863073 \h </w:instrText>
        </w:r>
        <w:r>
          <w:rPr>
            <w:noProof/>
            <w:webHidden/>
          </w:rPr>
        </w:r>
        <w:r>
          <w:rPr>
            <w:noProof/>
            <w:webHidden/>
          </w:rPr>
          <w:fldChar w:fldCharType="separate"/>
        </w:r>
        <w:r>
          <w:rPr>
            <w:noProof/>
            <w:webHidden/>
          </w:rPr>
          <w:t>45</w:t>
        </w:r>
        <w:r>
          <w:rPr>
            <w:noProof/>
            <w:webHidden/>
          </w:rPr>
          <w:fldChar w:fldCharType="end"/>
        </w:r>
      </w:hyperlink>
    </w:p>
    <w:p w14:paraId="67D9A07F" w14:textId="3C725661" w:rsidR="004C33EB" w:rsidRDefault="004C33EB">
      <w:pPr>
        <w:pStyle w:val="Sisluet3"/>
        <w:tabs>
          <w:tab w:val="right" w:leader="dot" w:pos="10906"/>
        </w:tabs>
        <w:rPr>
          <w:rFonts w:eastAsiaTheme="minorEastAsia" w:cstheme="minorBidi"/>
          <w:noProof/>
          <w:sz w:val="22"/>
          <w:szCs w:val="22"/>
          <w:lang w:eastAsia="fi-FI"/>
        </w:rPr>
      </w:pPr>
      <w:hyperlink w:anchor="_Toc121863074" w:history="1">
        <w:r w:rsidRPr="00C75D92">
          <w:rPr>
            <w:rStyle w:val="Hyperlinkki"/>
            <w:noProof/>
          </w:rPr>
          <w:t>104 § Suhteellinen vaali -Ehdokaslistojen laatiminen</w:t>
        </w:r>
        <w:r>
          <w:rPr>
            <w:noProof/>
            <w:webHidden/>
          </w:rPr>
          <w:tab/>
        </w:r>
        <w:r>
          <w:rPr>
            <w:noProof/>
            <w:webHidden/>
          </w:rPr>
          <w:fldChar w:fldCharType="begin"/>
        </w:r>
        <w:r>
          <w:rPr>
            <w:noProof/>
            <w:webHidden/>
          </w:rPr>
          <w:instrText xml:space="preserve"> PAGEREF _Toc121863074 \h </w:instrText>
        </w:r>
        <w:r>
          <w:rPr>
            <w:noProof/>
            <w:webHidden/>
          </w:rPr>
        </w:r>
        <w:r>
          <w:rPr>
            <w:noProof/>
            <w:webHidden/>
          </w:rPr>
          <w:fldChar w:fldCharType="separate"/>
        </w:r>
        <w:r>
          <w:rPr>
            <w:noProof/>
            <w:webHidden/>
          </w:rPr>
          <w:t>45</w:t>
        </w:r>
        <w:r>
          <w:rPr>
            <w:noProof/>
            <w:webHidden/>
          </w:rPr>
          <w:fldChar w:fldCharType="end"/>
        </w:r>
      </w:hyperlink>
    </w:p>
    <w:p w14:paraId="22EF20D9" w14:textId="1B631CD7" w:rsidR="004C33EB" w:rsidRDefault="004C33EB">
      <w:pPr>
        <w:pStyle w:val="Sisluet3"/>
        <w:tabs>
          <w:tab w:val="right" w:leader="dot" w:pos="10906"/>
        </w:tabs>
        <w:rPr>
          <w:rFonts w:eastAsiaTheme="minorEastAsia" w:cstheme="minorBidi"/>
          <w:noProof/>
          <w:sz w:val="22"/>
          <w:szCs w:val="22"/>
          <w:lang w:eastAsia="fi-FI"/>
        </w:rPr>
      </w:pPr>
      <w:hyperlink w:anchor="_Toc121863075" w:history="1">
        <w:r w:rsidRPr="00C75D92">
          <w:rPr>
            <w:rStyle w:val="Hyperlinkki"/>
            <w:noProof/>
          </w:rPr>
          <w:t>105 § Suhteellinen vaali -Ehdokaslistojen jättäminen ja vaalitoimituksen nimenhuuto</w:t>
        </w:r>
        <w:r>
          <w:rPr>
            <w:noProof/>
            <w:webHidden/>
          </w:rPr>
          <w:tab/>
        </w:r>
        <w:r>
          <w:rPr>
            <w:noProof/>
            <w:webHidden/>
          </w:rPr>
          <w:fldChar w:fldCharType="begin"/>
        </w:r>
        <w:r>
          <w:rPr>
            <w:noProof/>
            <w:webHidden/>
          </w:rPr>
          <w:instrText xml:space="preserve"> PAGEREF _Toc121863075 \h </w:instrText>
        </w:r>
        <w:r>
          <w:rPr>
            <w:noProof/>
            <w:webHidden/>
          </w:rPr>
        </w:r>
        <w:r>
          <w:rPr>
            <w:noProof/>
            <w:webHidden/>
          </w:rPr>
          <w:fldChar w:fldCharType="separate"/>
        </w:r>
        <w:r>
          <w:rPr>
            <w:noProof/>
            <w:webHidden/>
          </w:rPr>
          <w:t>45</w:t>
        </w:r>
        <w:r>
          <w:rPr>
            <w:noProof/>
            <w:webHidden/>
          </w:rPr>
          <w:fldChar w:fldCharType="end"/>
        </w:r>
      </w:hyperlink>
    </w:p>
    <w:p w14:paraId="4ACBF036" w14:textId="4C0F52B8" w:rsidR="004C33EB" w:rsidRDefault="004C33EB">
      <w:pPr>
        <w:pStyle w:val="Sisluet3"/>
        <w:tabs>
          <w:tab w:val="right" w:leader="dot" w:pos="10906"/>
        </w:tabs>
        <w:rPr>
          <w:rFonts w:eastAsiaTheme="minorEastAsia" w:cstheme="minorBidi"/>
          <w:noProof/>
          <w:sz w:val="22"/>
          <w:szCs w:val="22"/>
          <w:lang w:eastAsia="fi-FI"/>
        </w:rPr>
      </w:pPr>
      <w:hyperlink w:anchor="_Toc121863076" w:history="1">
        <w:r w:rsidRPr="00C75D92">
          <w:rPr>
            <w:rStyle w:val="Hyperlinkki"/>
            <w:noProof/>
          </w:rPr>
          <w:t>106 § Suhteellinen vaali -Ehdokaslistojen tarkastus ja oikaiseminen</w:t>
        </w:r>
        <w:r>
          <w:rPr>
            <w:noProof/>
            <w:webHidden/>
          </w:rPr>
          <w:tab/>
        </w:r>
        <w:r>
          <w:rPr>
            <w:noProof/>
            <w:webHidden/>
          </w:rPr>
          <w:fldChar w:fldCharType="begin"/>
        </w:r>
        <w:r>
          <w:rPr>
            <w:noProof/>
            <w:webHidden/>
          </w:rPr>
          <w:instrText xml:space="preserve"> PAGEREF _Toc121863076 \h </w:instrText>
        </w:r>
        <w:r>
          <w:rPr>
            <w:noProof/>
            <w:webHidden/>
          </w:rPr>
        </w:r>
        <w:r>
          <w:rPr>
            <w:noProof/>
            <w:webHidden/>
          </w:rPr>
          <w:fldChar w:fldCharType="separate"/>
        </w:r>
        <w:r>
          <w:rPr>
            <w:noProof/>
            <w:webHidden/>
          </w:rPr>
          <w:t>45</w:t>
        </w:r>
        <w:r>
          <w:rPr>
            <w:noProof/>
            <w:webHidden/>
          </w:rPr>
          <w:fldChar w:fldCharType="end"/>
        </w:r>
      </w:hyperlink>
    </w:p>
    <w:p w14:paraId="0CCB171F" w14:textId="509B3712" w:rsidR="004C33EB" w:rsidRDefault="004C33EB">
      <w:pPr>
        <w:pStyle w:val="Sisluet3"/>
        <w:tabs>
          <w:tab w:val="right" w:leader="dot" w:pos="10906"/>
        </w:tabs>
        <w:rPr>
          <w:rFonts w:eastAsiaTheme="minorEastAsia" w:cstheme="minorBidi"/>
          <w:noProof/>
          <w:sz w:val="22"/>
          <w:szCs w:val="22"/>
          <w:lang w:eastAsia="fi-FI"/>
        </w:rPr>
      </w:pPr>
      <w:hyperlink w:anchor="_Toc121863077" w:history="1">
        <w:r w:rsidRPr="00C75D92">
          <w:rPr>
            <w:rStyle w:val="Hyperlinkki"/>
            <w:noProof/>
          </w:rPr>
          <w:t>107 § Suhteellinen vaali -Ehdokaslistojen yhdistelmä</w:t>
        </w:r>
        <w:r>
          <w:rPr>
            <w:noProof/>
            <w:webHidden/>
          </w:rPr>
          <w:tab/>
        </w:r>
        <w:r>
          <w:rPr>
            <w:noProof/>
            <w:webHidden/>
          </w:rPr>
          <w:fldChar w:fldCharType="begin"/>
        </w:r>
        <w:r>
          <w:rPr>
            <w:noProof/>
            <w:webHidden/>
          </w:rPr>
          <w:instrText xml:space="preserve"> PAGEREF _Toc121863077 \h </w:instrText>
        </w:r>
        <w:r>
          <w:rPr>
            <w:noProof/>
            <w:webHidden/>
          </w:rPr>
        </w:r>
        <w:r>
          <w:rPr>
            <w:noProof/>
            <w:webHidden/>
          </w:rPr>
          <w:fldChar w:fldCharType="separate"/>
        </w:r>
        <w:r>
          <w:rPr>
            <w:noProof/>
            <w:webHidden/>
          </w:rPr>
          <w:t>46</w:t>
        </w:r>
        <w:r>
          <w:rPr>
            <w:noProof/>
            <w:webHidden/>
          </w:rPr>
          <w:fldChar w:fldCharType="end"/>
        </w:r>
      </w:hyperlink>
    </w:p>
    <w:p w14:paraId="6642A905" w14:textId="7A4FE93D" w:rsidR="004C33EB" w:rsidRDefault="004C33EB">
      <w:pPr>
        <w:pStyle w:val="Sisluet3"/>
        <w:tabs>
          <w:tab w:val="right" w:leader="dot" w:pos="10906"/>
        </w:tabs>
        <w:rPr>
          <w:rFonts w:eastAsiaTheme="minorEastAsia" w:cstheme="minorBidi"/>
          <w:noProof/>
          <w:sz w:val="22"/>
          <w:szCs w:val="22"/>
          <w:lang w:eastAsia="fi-FI"/>
        </w:rPr>
      </w:pPr>
      <w:hyperlink w:anchor="_Toc121863078" w:history="1">
        <w:r w:rsidRPr="00C75D92">
          <w:rPr>
            <w:rStyle w:val="Hyperlinkki"/>
            <w:noProof/>
          </w:rPr>
          <w:t>108 § Suhteellisen vaalin toimittaminen</w:t>
        </w:r>
        <w:r>
          <w:rPr>
            <w:noProof/>
            <w:webHidden/>
          </w:rPr>
          <w:tab/>
        </w:r>
        <w:r>
          <w:rPr>
            <w:noProof/>
            <w:webHidden/>
          </w:rPr>
          <w:fldChar w:fldCharType="begin"/>
        </w:r>
        <w:r>
          <w:rPr>
            <w:noProof/>
            <w:webHidden/>
          </w:rPr>
          <w:instrText xml:space="preserve"> PAGEREF _Toc121863078 \h </w:instrText>
        </w:r>
        <w:r>
          <w:rPr>
            <w:noProof/>
            <w:webHidden/>
          </w:rPr>
        </w:r>
        <w:r>
          <w:rPr>
            <w:noProof/>
            <w:webHidden/>
          </w:rPr>
          <w:fldChar w:fldCharType="separate"/>
        </w:r>
        <w:r>
          <w:rPr>
            <w:noProof/>
            <w:webHidden/>
          </w:rPr>
          <w:t>46</w:t>
        </w:r>
        <w:r>
          <w:rPr>
            <w:noProof/>
            <w:webHidden/>
          </w:rPr>
          <w:fldChar w:fldCharType="end"/>
        </w:r>
      </w:hyperlink>
    </w:p>
    <w:p w14:paraId="265B1DD4" w14:textId="51C23FEA" w:rsidR="004C33EB" w:rsidRDefault="004C33EB">
      <w:pPr>
        <w:pStyle w:val="Sisluet3"/>
        <w:tabs>
          <w:tab w:val="right" w:leader="dot" w:pos="10906"/>
        </w:tabs>
        <w:rPr>
          <w:rFonts w:eastAsiaTheme="minorEastAsia" w:cstheme="minorBidi"/>
          <w:noProof/>
          <w:sz w:val="22"/>
          <w:szCs w:val="22"/>
          <w:lang w:eastAsia="fi-FI"/>
        </w:rPr>
      </w:pPr>
      <w:hyperlink w:anchor="_Toc121863079" w:history="1">
        <w:r w:rsidRPr="00C75D92">
          <w:rPr>
            <w:rStyle w:val="Hyperlinkki"/>
            <w:noProof/>
          </w:rPr>
          <w:t>109 § Suhteellisen vaalin tuloksen toteaminen</w:t>
        </w:r>
        <w:r>
          <w:rPr>
            <w:noProof/>
            <w:webHidden/>
          </w:rPr>
          <w:tab/>
        </w:r>
        <w:r>
          <w:rPr>
            <w:noProof/>
            <w:webHidden/>
          </w:rPr>
          <w:fldChar w:fldCharType="begin"/>
        </w:r>
        <w:r>
          <w:rPr>
            <w:noProof/>
            <w:webHidden/>
          </w:rPr>
          <w:instrText xml:space="preserve"> PAGEREF _Toc121863079 \h </w:instrText>
        </w:r>
        <w:r>
          <w:rPr>
            <w:noProof/>
            <w:webHidden/>
          </w:rPr>
        </w:r>
        <w:r>
          <w:rPr>
            <w:noProof/>
            <w:webHidden/>
          </w:rPr>
          <w:fldChar w:fldCharType="separate"/>
        </w:r>
        <w:r>
          <w:rPr>
            <w:noProof/>
            <w:webHidden/>
          </w:rPr>
          <w:t>46</w:t>
        </w:r>
        <w:r>
          <w:rPr>
            <w:noProof/>
            <w:webHidden/>
          </w:rPr>
          <w:fldChar w:fldCharType="end"/>
        </w:r>
      </w:hyperlink>
    </w:p>
    <w:p w14:paraId="10940EE8" w14:textId="1B5EA364" w:rsidR="004C33EB" w:rsidRDefault="004C33EB">
      <w:pPr>
        <w:pStyle w:val="Sisluet2"/>
        <w:tabs>
          <w:tab w:val="left" w:pos="1100"/>
          <w:tab w:val="right" w:leader="dot" w:pos="10906"/>
        </w:tabs>
        <w:rPr>
          <w:rFonts w:eastAsiaTheme="minorEastAsia" w:cstheme="minorBidi"/>
          <w:noProof/>
          <w:sz w:val="22"/>
          <w:szCs w:val="22"/>
          <w:lang w:eastAsia="fi-FI"/>
        </w:rPr>
      </w:pPr>
      <w:hyperlink w:anchor="_Toc121863080" w:history="1">
        <w:r w:rsidRPr="00C75D92">
          <w:rPr>
            <w:rStyle w:val="Hyperlinkki"/>
            <w:noProof/>
          </w:rPr>
          <w:t>14 luku</w:t>
        </w:r>
        <w:r>
          <w:rPr>
            <w:rFonts w:eastAsiaTheme="minorEastAsia" w:cstheme="minorBidi"/>
            <w:noProof/>
            <w:sz w:val="22"/>
            <w:szCs w:val="22"/>
            <w:lang w:eastAsia="fi-FI"/>
          </w:rPr>
          <w:tab/>
        </w:r>
        <w:r w:rsidRPr="00C75D92">
          <w:rPr>
            <w:rStyle w:val="Hyperlinkki"/>
            <w:noProof/>
          </w:rPr>
          <w:t xml:space="preserve">      Valtuutetun aloite- ja kyselyoikeus</w:t>
        </w:r>
        <w:r>
          <w:rPr>
            <w:noProof/>
            <w:webHidden/>
          </w:rPr>
          <w:tab/>
        </w:r>
        <w:r>
          <w:rPr>
            <w:noProof/>
            <w:webHidden/>
          </w:rPr>
          <w:fldChar w:fldCharType="begin"/>
        </w:r>
        <w:r>
          <w:rPr>
            <w:noProof/>
            <w:webHidden/>
          </w:rPr>
          <w:instrText xml:space="preserve"> PAGEREF _Toc121863080 \h </w:instrText>
        </w:r>
        <w:r>
          <w:rPr>
            <w:noProof/>
            <w:webHidden/>
          </w:rPr>
        </w:r>
        <w:r>
          <w:rPr>
            <w:noProof/>
            <w:webHidden/>
          </w:rPr>
          <w:fldChar w:fldCharType="separate"/>
        </w:r>
        <w:r>
          <w:rPr>
            <w:noProof/>
            <w:webHidden/>
          </w:rPr>
          <w:t>47</w:t>
        </w:r>
        <w:r>
          <w:rPr>
            <w:noProof/>
            <w:webHidden/>
          </w:rPr>
          <w:fldChar w:fldCharType="end"/>
        </w:r>
      </w:hyperlink>
    </w:p>
    <w:p w14:paraId="1B0C994C" w14:textId="71F265DE" w:rsidR="004C33EB" w:rsidRDefault="004C33EB">
      <w:pPr>
        <w:pStyle w:val="Sisluet3"/>
        <w:tabs>
          <w:tab w:val="right" w:leader="dot" w:pos="10906"/>
        </w:tabs>
        <w:rPr>
          <w:rFonts w:eastAsiaTheme="minorEastAsia" w:cstheme="minorBidi"/>
          <w:noProof/>
          <w:sz w:val="22"/>
          <w:szCs w:val="22"/>
          <w:lang w:eastAsia="fi-FI"/>
        </w:rPr>
      </w:pPr>
      <w:hyperlink w:anchor="_Toc121863081" w:history="1">
        <w:r w:rsidRPr="00C75D92">
          <w:rPr>
            <w:rStyle w:val="Hyperlinkki"/>
            <w:noProof/>
          </w:rPr>
          <w:t>110 § Valtuutettujen aloitteet</w:t>
        </w:r>
        <w:r>
          <w:rPr>
            <w:noProof/>
            <w:webHidden/>
          </w:rPr>
          <w:tab/>
        </w:r>
        <w:r>
          <w:rPr>
            <w:noProof/>
            <w:webHidden/>
          </w:rPr>
          <w:fldChar w:fldCharType="begin"/>
        </w:r>
        <w:r>
          <w:rPr>
            <w:noProof/>
            <w:webHidden/>
          </w:rPr>
          <w:instrText xml:space="preserve"> PAGEREF _Toc121863081 \h </w:instrText>
        </w:r>
        <w:r>
          <w:rPr>
            <w:noProof/>
            <w:webHidden/>
          </w:rPr>
        </w:r>
        <w:r>
          <w:rPr>
            <w:noProof/>
            <w:webHidden/>
          </w:rPr>
          <w:fldChar w:fldCharType="separate"/>
        </w:r>
        <w:r>
          <w:rPr>
            <w:noProof/>
            <w:webHidden/>
          </w:rPr>
          <w:t>47</w:t>
        </w:r>
        <w:r>
          <w:rPr>
            <w:noProof/>
            <w:webHidden/>
          </w:rPr>
          <w:fldChar w:fldCharType="end"/>
        </w:r>
      </w:hyperlink>
    </w:p>
    <w:p w14:paraId="4D61C93B" w14:textId="581C812B" w:rsidR="004C33EB" w:rsidRDefault="004C33EB">
      <w:pPr>
        <w:pStyle w:val="Sisluet3"/>
        <w:tabs>
          <w:tab w:val="right" w:leader="dot" w:pos="10906"/>
        </w:tabs>
        <w:rPr>
          <w:rFonts w:eastAsiaTheme="minorEastAsia" w:cstheme="minorBidi"/>
          <w:noProof/>
          <w:sz w:val="22"/>
          <w:szCs w:val="22"/>
          <w:lang w:eastAsia="fi-FI"/>
        </w:rPr>
      </w:pPr>
      <w:hyperlink w:anchor="_Toc121863082" w:history="1">
        <w:r w:rsidRPr="00C75D92">
          <w:rPr>
            <w:rStyle w:val="Hyperlinkki"/>
            <w:noProof/>
          </w:rPr>
          <w:t>111 § Kaupunginhallitukselle osoitettava kysymys</w:t>
        </w:r>
        <w:r>
          <w:rPr>
            <w:noProof/>
            <w:webHidden/>
          </w:rPr>
          <w:tab/>
        </w:r>
        <w:r>
          <w:rPr>
            <w:noProof/>
            <w:webHidden/>
          </w:rPr>
          <w:fldChar w:fldCharType="begin"/>
        </w:r>
        <w:r>
          <w:rPr>
            <w:noProof/>
            <w:webHidden/>
          </w:rPr>
          <w:instrText xml:space="preserve"> PAGEREF _Toc121863082 \h </w:instrText>
        </w:r>
        <w:r>
          <w:rPr>
            <w:noProof/>
            <w:webHidden/>
          </w:rPr>
        </w:r>
        <w:r>
          <w:rPr>
            <w:noProof/>
            <w:webHidden/>
          </w:rPr>
          <w:fldChar w:fldCharType="separate"/>
        </w:r>
        <w:r>
          <w:rPr>
            <w:noProof/>
            <w:webHidden/>
          </w:rPr>
          <w:t>47</w:t>
        </w:r>
        <w:r>
          <w:rPr>
            <w:noProof/>
            <w:webHidden/>
          </w:rPr>
          <w:fldChar w:fldCharType="end"/>
        </w:r>
      </w:hyperlink>
    </w:p>
    <w:p w14:paraId="3B71C75B" w14:textId="4E1FD5EA" w:rsidR="004C33EB" w:rsidRDefault="004C33EB">
      <w:pPr>
        <w:pStyle w:val="Sisluet3"/>
        <w:tabs>
          <w:tab w:val="right" w:leader="dot" w:pos="10906"/>
        </w:tabs>
        <w:rPr>
          <w:rFonts w:eastAsiaTheme="minorEastAsia" w:cstheme="minorBidi"/>
          <w:noProof/>
          <w:sz w:val="22"/>
          <w:szCs w:val="22"/>
          <w:lang w:eastAsia="fi-FI"/>
        </w:rPr>
      </w:pPr>
      <w:hyperlink w:anchor="_Toc121863083" w:history="1">
        <w:r w:rsidRPr="00C75D92">
          <w:rPr>
            <w:rStyle w:val="Hyperlinkki"/>
            <w:noProof/>
          </w:rPr>
          <w:t xml:space="preserve">112 § </w:t>
        </w:r>
        <w:r w:rsidRPr="00C75D92">
          <w:rPr>
            <w:rStyle w:val="Hyperlinkki"/>
            <w:noProof/>
            <w:w w:val="95"/>
          </w:rPr>
          <w:t>Kyselytunti</w:t>
        </w:r>
        <w:r>
          <w:rPr>
            <w:noProof/>
            <w:webHidden/>
          </w:rPr>
          <w:tab/>
        </w:r>
        <w:r>
          <w:rPr>
            <w:noProof/>
            <w:webHidden/>
          </w:rPr>
          <w:fldChar w:fldCharType="begin"/>
        </w:r>
        <w:r>
          <w:rPr>
            <w:noProof/>
            <w:webHidden/>
          </w:rPr>
          <w:instrText xml:space="preserve"> PAGEREF _Toc121863083 \h </w:instrText>
        </w:r>
        <w:r>
          <w:rPr>
            <w:noProof/>
            <w:webHidden/>
          </w:rPr>
        </w:r>
        <w:r>
          <w:rPr>
            <w:noProof/>
            <w:webHidden/>
          </w:rPr>
          <w:fldChar w:fldCharType="separate"/>
        </w:r>
        <w:r>
          <w:rPr>
            <w:noProof/>
            <w:webHidden/>
          </w:rPr>
          <w:t>48</w:t>
        </w:r>
        <w:r>
          <w:rPr>
            <w:noProof/>
            <w:webHidden/>
          </w:rPr>
          <w:fldChar w:fldCharType="end"/>
        </w:r>
      </w:hyperlink>
    </w:p>
    <w:p w14:paraId="16F9CF9E" w14:textId="22D074EE" w:rsidR="004C33EB" w:rsidRDefault="004C33EB">
      <w:pPr>
        <w:pStyle w:val="Sisluet3"/>
        <w:tabs>
          <w:tab w:val="right" w:leader="dot" w:pos="10906"/>
        </w:tabs>
        <w:rPr>
          <w:rFonts w:eastAsiaTheme="minorEastAsia" w:cstheme="minorBidi"/>
          <w:noProof/>
          <w:sz w:val="22"/>
          <w:szCs w:val="22"/>
          <w:lang w:eastAsia="fi-FI"/>
        </w:rPr>
      </w:pPr>
      <w:hyperlink w:anchor="_Toc121863084" w:history="1">
        <w:r w:rsidRPr="00C75D92">
          <w:rPr>
            <w:rStyle w:val="Hyperlinkki"/>
            <w:noProof/>
          </w:rPr>
          <w:t>113 § Valtuustoinfot</w:t>
        </w:r>
        <w:r>
          <w:rPr>
            <w:noProof/>
            <w:webHidden/>
          </w:rPr>
          <w:tab/>
        </w:r>
        <w:r>
          <w:rPr>
            <w:noProof/>
            <w:webHidden/>
          </w:rPr>
          <w:fldChar w:fldCharType="begin"/>
        </w:r>
        <w:r>
          <w:rPr>
            <w:noProof/>
            <w:webHidden/>
          </w:rPr>
          <w:instrText xml:space="preserve"> PAGEREF _Toc121863084 \h </w:instrText>
        </w:r>
        <w:r>
          <w:rPr>
            <w:noProof/>
            <w:webHidden/>
          </w:rPr>
        </w:r>
        <w:r>
          <w:rPr>
            <w:noProof/>
            <w:webHidden/>
          </w:rPr>
          <w:fldChar w:fldCharType="separate"/>
        </w:r>
        <w:r>
          <w:rPr>
            <w:noProof/>
            <w:webHidden/>
          </w:rPr>
          <w:t>48</w:t>
        </w:r>
        <w:r>
          <w:rPr>
            <w:noProof/>
            <w:webHidden/>
          </w:rPr>
          <w:fldChar w:fldCharType="end"/>
        </w:r>
      </w:hyperlink>
    </w:p>
    <w:p w14:paraId="089EA6E9" w14:textId="2F7BAEDE" w:rsidR="004C33EB" w:rsidRDefault="004C33EB">
      <w:pPr>
        <w:pStyle w:val="Sisluet2"/>
        <w:tabs>
          <w:tab w:val="left" w:pos="1100"/>
          <w:tab w:val="right" w:leader="dot" w:pos="10906"/>
        </w:tabs>
        <w:rPr>
          <w:rFonts w:eastAsiaTheme="minorEastAsia" w:cstheme="minorBidi"/>
          <w:noProof/>
          <w:sz w:val="22"/>
          <w:szCs w:val="22"/>
          <w:lang w:eastAsia="fi-FI"/>
        </w:rPr>
      </w:pPr>
      <w:hyperlink w:anchor="_Toc121863085" w:history="1">
        <w:r w:rsidRPr="00C75D92">
          <w:rPr>
            <w:rStyle w:val="Hyperlinkki"/>
            <w:noProof/>
          </w:rPr>
          <w:t>15 luku</w:t>
        </w:r>
        <w:r>
          <w:rPr>
            <w:rFonts w:eastAsiaTheme="minorEastAsia" w:cstheme="minorBidi"/>
            <w:noProof/>
            <w:sz w:val="22"/>
            <w:szCs w:val="22"/>
            <w:lang w:eastAsia="fi-FI"/>
          </w:rPr>
          <w:tab/>
        </w:r>
        <w:r w:rsidRPr="00C75D92">
          <w:rPr>
            <w:rStyle w:val="Hyperlinkki"/>
            <w:noProof/>
          </w:rPr>
          <w:t xml:space="preserve">      Kokousmenettely</w:t>
        </w:r>
        <w:r>
          <w:rPr>
            <w:noProof/>
            <w:webHidden/>
          </w:rPr>
          <w:tab/>
        </w:r>
        <w:r>
          <w:rPr>
            <w:noProof/>
            <w:webHidden/>
          </w:rPr>
          <w:fldChar w:fldCharType="begin"/>
        </w:r>
        <w:r>
          <w:rPr>
            <w:noProof/>
            <w:webHidden/>
          </w:rPr>
          <w:instrText xml:space="preserve"> PAGEREF _Toc121863085 \h </w:instrText>
        </w:r>
        <w:r>
          <w:rPr>
            <w:noProof/>
            <w:webHidden/>
          </w:rPr>
        </w:r>
        <w:r>
          <w:rPr>
            <w:noProof/>
            <w:webHidden/>
          </w:rPr>
          <w:fldChar w:fldCharType="separate"/>
        </w:r>
        <w:r>
          <w:rPr>
            <w:noProof/>
            <w:webHidden/>
          </w:rPr>
          <w:t>48</w:t>
        </w:r>
        <w:r>
          <w:rPr>
            <w:noProof/>
            <w:webHidden/>
          </w:rPr>
          <w:fldChar w:fldCharType="end"/>
        </w:r>
      </w:hyperlink>
    </w:p>
    <w:p w14:paraId="4975E933" w14:textId="150EA677" w:rsidR="004C33EB" w:rsidRDefault="004C33EB">
      <w:pPr>
        <w:pStyle w:val="Sisluet3"/>
        <w:tabs>
          <w:tab w:val="right" w:leader="dot" w:pos="10906"/>
        </w:tabs>
        <w:rPr>
          <w:rFonts w:eastAsiaTheme="minorEastAsia" w:cstheme="minorBidi"/>
          <w:noProof/>
          <w:sz w:val="22"/>
          <w:szCs w:val="22"/>
          <w:lang w:eastAsia="fi-FI"/>
        </w:rPr>
      </w:pPr>
      <w:hyperlink w:anchor="_Toc121863086" w:history="1">
        <w:r w:rsidRPr="00C75D92">
          <w:rPr>
            <w:rStyle w:val="Hyperlinkki"/>
            <w:noProof/>
          </w:rPr>
          <w:t>114 § Määräysten soveltaminen</w:t>
        </w:r>
        <w:r>
          <w:rPr>
            <w:noProof/>
            <w:webHidden/>
          </w:rPr>
          <w:tab/>
        </w:r>
        <w:r>
          <w:rPr>
            <w:noProof/>
            <w:webHidden/>
          </w:rPr>
          <w:fldChar w:fldCharType="begin"/>
        </w:r>
        <w:r>
          <w:rPr>
            <w:noProof/>
            <w:webHidden/>
          </w:rPr>
          <w:instrText xml:space="preserve"> PAGEREF _Toc121863086 \h </w:instrText>
        </w:r>
        <w:r>
          <w:rPr>
            <w:noProof/>
            <w:webHidden/>
          </w:rPr>
        </w:r>
        <w:r>
          <w:rPr>
            <w:noProof/>
            <w:webHidden/>
          </w:rPr>
          <w:fldChar w:fldCharType="separate"/>
        </w:r>
        <w:r>
          <w:rPr>
            <w:noProof/>
            <w:webHidden/>
          </w:rPr>
          <w:t>48</w:t>
        </w:r>
        <w:r>
          <w:rPr>
            <w:noProof/>
            <w:webHidden/>
          </w:rPr>
          <w:fldChar w:fldCharType="end"/>
        </w:r>
      </w:hyperlink>
    </w:p>
    <w:p w14:paraId="4B8017FA" w14:textId="0801BCB0" w:rsidR="004C33EB" w:rsidRDefault="004C33EB">
      <w:pPr>
        <w:pStyle w:val="Sisluet3"/>
        <w:tabs>
          <w:tab w:val="right" w:leader="dot" w:pos="10906"/>
        </w:tabs>
        <w:rPr>
          <w:rFonts w:eastAsiaTheme="minorEastAsia" w:cstheme="minorBidi"/>
          <w:noProof/>
          <w:sz w:val="22"/>
          <w:szCs w:val="22"/>
          <w:lang w:eastAsia="fi-FI"/>
        </w:rPr>
      </w:pPr>
      <w:hyperlink w:anchor="_Toc121863087" w:history="1">
        <w:r w:rsidRPr="00C75D92">
          <w:rPr>
            <w:rStyle w:val="Hyperlinkki"/>
            <w:noProof/>
          </w:rPr>
          <w:t>115 § Toimielimen päätöksentekotavat</w:t>
        </w:r>
        <w:r>
          <w:rPr>
            <w:noProof/>
            <w:webHidden/>
          </w:rPr>
          <w:tab/>
        </w:r>
        <w:r>
          <w:rPr>
            <w:noProof/>
            <w:webHidden/>
          </w:rPr>
          <w:fldChar w:fldCharType="begin"/>
        </w:r>
        <w:r>
          <w:rPr>
            <w:noProof/>
            <w:webHidden/>
          </w:rPr>
          <w:instrText xml:space="preserve"> PAGEREF _Toc121863087 \h </w:instrText>
        </w:r>
        <w:r>
          <w:rPr>
            <w:noProof/>
            <w:webHidden/>
          </w:rPr>
        </w:r>
        <w:r>
          <w:rPr>
            <w:noProof/>
            <w:webHidden/>
          </w:rPr>
          <w:fldChar w:fldCharType="separate"/>
        </w:r>
        <w:r>
          <w:rPr>
            <w:noProof/>
            <w:webHidden/>
          </w:rPr>
          <w:t>49</w:t>
        </w:r>
        <w:r>
          <w:rPr>
            <w:noProof/>
            <w:webHidden/>
          </w:rPr>
          <w:fldChar w:fldCharType="end"/>
        </w:r>
      </w:hyperlink>
    </w:p>
    <w:p w14:paraId="0C24B27B" w14:textId="25F86866" w:rsidR="004C33EB" w:rsidRDefault="004C33EB">
      <w:pPr>
        <w:pStyle w:val="Sisluet3"/>
        <w:tabs>
          <w:tab w:val="right" w:leader="dot" w:pos="10906"/>
        </w:tabs>
        <w:rPr>
          <w:rFonts w:eastAsiaTheme="minorEastAsia" w:cstheme="minorBidi"/>
          <w:noProof/>
          <w:sz w:val="22"/>
          <w:szCs w:val="22"/>
          <w:lang w:eastAsia="fi-FI"/>
        </w:rPr>
      </w:pPr>
      <w:hyperlink w:anchor="_Toc121863088" w:history="1">
        <w:r w:rsidRPr="00C75D92">
          <w:rPr>
            <w:rStyle w:val="Hyperlinkki"/>
            <w:noProof/>
          </w:rPr>
          <w:t>116 § Sähköinen kokous</w:t>
        </w:r>
        <w:r>
          <w:rPr>
            <w:noProof/>
            <w:webHidden/>
          </w:rPr>
          <w:tab/>
        </w:r>
        <w:r>
          <w:rPr>
            <w:noProof/>
            <w:webHidden/>
          </w:rPr>
          <w:fldChar w:fldCharType="begin"/>
        </w:r>
        <w:r>
          <w:rPr>
            <w:noProof/>
            <w:webHidden/>
          </w:rPr>
          <w:instrText xml:space="preserve"> PAGEREF _Toc121863088 \h </w:instrText>
        </w:r>
        <w:r>
          <w:rPr>
            <w:noProof/>
            <w:webHidden/>
          </w:rPr>
        </w:r>
        <w:r>
          <w:rPr>
            <w:noProof/>
            <w:webHidden/>
          </w:rPr>
          <w:fldChar w:fldCharType="separate"/>
        </w:r>
        <w:r>
          <w:rPr>
            <w:noProof/>
            <w:webHidden/>
          </w:rPr>
          <w:t>49</w:t>
        </w:r>
        <w:r>
          <w:rPr>
            <w:noProof/>
            <w:webHidden/>
          </w:rPr>
          <w:fldChar w:fldCharType="end"/>
        </w:r>
      </w:hyperlink>
    </w:p>
    <w:p w14:paraId="76DFD84B" w14:textId="1250E985" w:rsidR="004C33EB" w:rsidRDefault="004C33EB">
      <w:pPr>
        <w:pStyle w:val="Sisluet3"/>
        <w:tabs>
          <w:tab w:val="right" w:leader="dot" w:pos="10906"/>
        </w:tabs>
        <w:rPr>
          <w:rFonts w:eastAsiaTheme="minorEastAsia" w:cstheme="minorBidi"/>
          <w:noProof/>
          <w:sz w:val="22"/>
          <w:szCs w:val="22"/>
          <w:lang w:eastAsia="fi-FI"/>
        </w:rPr>
      </w:pPr>
      <w:hyperlink w:anchor="_Toc121863089" w:history="1">
        <w:r w:rsidRPr="00C75D92">
          <w:rPr>
            <w:rStyle w:val="Hyperlinkki"/>
            <w:noProof/>
          </w:rPr>
          <w:t>117 § Sähköinen päätöksentekomenettely</w:t>
        </w:r>
        <w:r>
          <w:rPr>
            <w:noProof/>
            <w:webHidden/>
          </w:rPr>
          <w:tab/>
        </w:r>
        <w:r>
          <w:rPr>
            <w:noProof/>
            <w:webHidden/>
          </w:rPr>
          <w:fldChar w:fldCharType="begin"/>
        </w:r>
        <w:r>
          <w:rPr>
            <w:noProof/>
            <w:webHidden/>
          </w:rPr>
          <w:instrText xml:space="preserve"> PAGEREF _Toc121863089 \h </w:instrText>
        </w:r>
        <w:r>
          <w:rPr>
            <w:noProof/>
            <w:webHidden/>
          </w:rPr>
        </w:r>
        <w:r>
          <w:rPr>
            <w:noProof/>
            <w:webHidden/>
          </w:rPr>
          <w:fldChar w:fldCharType="separate"/>
        </w:r>
        <w:r>
          <w:rPr>
            <w:noProof/>
            <w:webHidden/>
          </w:rPr>
          <w:t>49</w:t>
        </w:r>
        <w:r>
          <w:rPr>
            <w:noProof/>
            <w:webHidden/>
          </w:rPr>
          <w:fldChar w:fldCharType="end"/>
        </w:r>
      </w:hyperlink>
    </w:p>
    <w:p w14:paraId="0479BD9F" w14:textId="53E80100" w:rsidR="004C33EB" w:rsidRDefault="004C33EB">
      <w:pPr>
        <w:pStyle w:val="Sisluet3"/>
        <w:tabs>
          <w:tab w:val="right" w:leader="dot" w:pos="10906"/>
        </w:tabs>
        <w:rPr>
          <w:rFonts w:eastAsiaTheme="minorEastAsia" w:cstheme="minorBidi"/>
          <w:noProof/>
          <w:sz w:val="22"/>
          <w:szCs w:val="22"/>
          <w:lang w:eastAsia="fi-FI"/>
        </w:rPr>
      </w:pPr>
      <w:hyperlink w:anchor="_Toc121863090" w:history="1">
        <w:r w:rsidRPr="00C75D92">
          <w:rPr>
            <w:rStyle w:val="Hyperlinkki"/>
            <w:noProof/>
          </w:rPr>
          <w:t>118 §  Kokousaika ja -paikka</w:t>
        </w:r>
        <w:r>
          <w:rPr>
            <w:noProof/>
            <w:webHidden/>
          </w:rPr>
          <w:tab/>
        </w:r>
        <w:r>
          <w:rPr>
            <w:noProof/>
            <w:webHidden/>
          </w:rPr>
          <w:fldChar w:fldCharType="begin"/>
        </w:r>
        <w:r>
          <w:rPr>
            <w:noProof/>
            <w:webHidden/>
          </w:rPr>
          <w:instrText xml:space="preserve"> PAGEREF _Toc121863090 \h </w:instrText>
        </w:r>
        <w:r>
          <w:rPr>
            <w:noProof/>
            <w:webHidden/>
          </w:rPr>
        </w:r>
        <w:r>
          <w:rPr>
            <w:noProof/>
            <w:webHidden/>
          </w:rPr>
          <w:fldChar w:fldCharType="separate"/>
        </w:r>
        <w:r>
          <w:rPr>
            <w:noProof/>
            <w:webHidden/>
          </w:rPr>
          <w:t>49</w:t>
        </w:r>
        <w:r>
          <w:rPr>
            <w:noProof/>
            <w:webHidden/>
          </w:rPr>
          <w:fldChar w:fldCharType="end"/>
        </w:r>
      </w:hyperlink>
    </w:p>
    <w:p w14:paraId="4D6C205A" w14:textId="77B234FE" w:rsidR="004C33EB" w:rsidRDefault="004C33EB">
      <w:pPr>
        <w:pStyle w:val="Sisluet3"/>
        <w:tabs>
          <w:tab w:val="right" w:leader="dot" w:pos="10906"/>
        </w:tabs>
        <w:rPr>
          <w:rFonts w:eastAsiaTheme="minorEastAsia" w:cstheme="minorBidi"/>
          <w:noProof/>
          <w:sz w:val="22"/>
          <w:szCs w:val="22"/>
          <w:lang w:eastAsia="fi-FI"/>
        </w:rPr>
      </w:pPr>
      <w:hyperlink w:anchor="_Toc121863091" w:history="1">
        <w:r w:rsidRPr="00C75D92">
          <w:rPr>
            <w:rStyle w:val="Hyperlinkki"/>
            <w:noProof/>
          </w:rPr>
          <w:t>119 § Kokouskutsu</w:t>
        </w:r>
        <w:r>
          <w:rPr>
            <w:noProof/>
            <w:webHidden/>
          </w:rPr>
          <w:tab/>
        </w:r>
        <w:r>
          <w:rPr>
            <w:noProof/>
            <w:webHidden/>
          </w:rPr>
          <w:fldChar w:fldCharType="begin"/>
        </w:r>
        <w:r>
          <w:rPr>
            <w:noProof/>
            <w:webHidden/>
          </w:rPr>
          <w:instrText xml:space="preserve"> PAGEREF _Toc121863091 \h </w:instrText>
        </w:r>
        <w:r>
          <w:rPr>
            <w:noProof/>
            <w:webHidden/>
          </w:rPr>
        </w:r>
        <w:r>
          <w:rPr>
            <w:noProof/>
            <w:webHidden/>
          </w:rPr>
          <w:fldChar w:fldCharType="separate"/>
        </w:r>
        <w:r>
          <w:rPr>
            <w:noProof/>
            <w:webHidden/>
          </w:rPr>
          <w:t>50</w:t>
        </w:r>
        <w:r>
          <w:rPr>
            <w:noProof/>
            <w:webHidden/>
          </w:rPr>
          <w:fldChar w:fldCharType="end"/>
        </w:r>
      </w:hyperlink>
    </w:p>
    <w:p w14:paraId="48220140" w14:textId="15AA588B" w:rsidR="004C33EB" w:rsidRDefault="004C33EB">
      <w:pPr>
        <w:pStyle w:val="Sisluet3"/>
        <w:tabs>
          <w:tab w:val="right" w:leader="dot" w:pos="10906"/>
        </w:tabs>
        <w:rPr>
          <w:rFonts w:eastAsiaTheme="minorEastAsia" w:cstheme="minorBidi"/>
          <w:noProof/>
          <w:sz w:val="22"/>
          <w:szCs w:val="22"/>
          <w:lang w:eastAsia="fi-FI"/>
        </w:rPr>
      </w:pPr>
      <w:hyperlink w:anchor="_Toc121863092" w:history="1">
        <w:r w:rsidRPr="00C75D92">
          <w:rPr>
            <w:rStyle w:val="Hyperlinkki"/>
            <w:noProof/>
          </w:rPr>
          <w:t>120 § Sähköinen kokouskutsu</w:t>
        </w:r>
        <w:r>
          <w:rPr>
            <w:noProof/>
            <w:webHidden/>
          </w:rPr>
          <w:tab/>
        </w:r>
        <w:r>
          <w:rPr>
            <w:noProof/>
            <w:webHidden/>
          </w:rPr>
          <w:fldChar w:fldCharType="begin"/>
        </w:r>
        <w:r>
          <w:rPr>
            <w:noProof/>
            <w:webHidden/>
          </w:rPr>
          <w:instrText xml:space="preserve"> PAGEREF _Toc121863092 \h </w:instrText>
        </w:r>
        <w:r>
          <w:rPr>
            <w:noProof/>
            <w:webHidden/>
          </w:rPr>
        </w:r>
        <w:r>
          <w:rPr>
            <w:noProof/>
            <w:webHidden/>
          </w:rPr>
          <w:fldChar w:fldCharType="separate"/>
        </w:r>
        <w:r>
          <w:rPr>
            <w:noProof/>
            <w:webHidden/>
          </w:rPr>
          <w:t>50</w:t>
        </w:r>
        <w:r>
          <w:rPr>
            <w:noProof/>
            <w:webHidden/>
          </w:rPr>
          <w:fldChar w:fldCharType="end"/>
        </w:r>
      </w:hyperlink>
    </w:p>
    <w:p w14:paraId="5B96C4F2" w14:textId="1201BC66" w:rsidR="004C33EB" w:rsidRDefault="004C33EB">
      <w:pPr>
        <w:pStyle w:val="Sisluet3"/>
        <w:tabs>
          <w:tab w:val="right" w:leader="dot" w:pos="10906"/>
        </w:tabs>
        <w:rPr>
          <w:rFonts w:eastAsiaTheme="minorEastAsia" w:cstheme="minorBidi"/>
          <w:noProof/>
          <w:sz w:val="22"/>
          <w:szCs w:val="22"/>
          <w:lang w:eastAsia="fi-FI"/>
        </w:rPr>
      </w:pPr>
      <w:hyperlink w:anchor="_Toc121863093" w:history="1">
        <w:r w:rsidRPr="00C75D92">
          <w:rPr>
            <w:rStyle w:val="Hyperlinkki"/>
            <w:noProof/>
          </w:rPr>
          <w:t>121 § Esityslistan ja liitteiden julkaiseminen kunnan verkkosivuilla</w:t>
        </w:r>
        <w:r>
          <w:rPr>
            <w:noProof/>
            <w:webHidden/>
          </w:rPr>
          <w:tab/>
        </w:r>
        <w:r>
          <w:rPr>
            <w:noProof/>
            <w:webHidden/>
          </w:rPr>
          <w:fldChar w:fldCharType="begin"/>
        </w:r>
        <w:r>
          <w:rPr>
            <w:noProof/>
            <w:webHidden/>
          </w:rPr>
          <w:instrText xml:space="preserve"> PAGEREF _Toc121863093 \h </w:instrText>
        </w:r>
        <w:r>
          <w:rPr>
            <w:noProof/>
            <w:webHidden/>
          </w:rPr>
        </w:r>
        <w:r>
          <w:rPr>
            <w:noProof/>
            <w:webHidden/>
          </w:rPr>
          <w:fldChar w:fldCharType="separate"/>
        </w:r>
        <w:r>
          <w:rPr>
            <w:noProof/>
            <w:webHidden/>
          </w:rPr>
          <w:t>50</w:t>
        </w:r>
        <w:r>
          <w:rPr>
            <w:noProof/>
            <w:webHidden/>
          </w:rPr>
          <w:fldChar w:fldCharType="end"/>
        </w:r>
      </w:hyperlink>
    </w:p>
    <w:p w14:paraId="420E69CE" w14:textId="2CDC9EB4" w:rsidR="004C33EB" w:rsidRDefault="004C33EB">
      <w:pPr>
        <w:pStyle w:val="Sisluet3"/>
        <w:tabs>
          <w:tab w:val="right" w:leader="dot" w:pos="10906"/>
        </w:tabs>
        <w:rPr>
          <w:rFonts w:eastAsiaTheme="minorEastAsia" w:cstheme="minorBidi"/>
          <w:noProof/>
          <w:sz w:val="22"/>
          <w:szCs w:val="22"/>
          <w:lang w:eastAsia="fi-FI"/>
        </w:rPr>
      </w:pPr>
      <w:hyperlink w:anchor="_Toc121863094" w:history="1">
        <w:r w:rsidRPr="00C75D92">
          <w:rPr>
            <w:rStyle w:val="Hyperlinkki"/>
            <w:noProof/>
          </w:rPr>
          <w:t>122 § Jatkokokous</w:t>
        </w:r>
        <w:r>
          <w:rPr>
            <w:noProof/>
            <w:webHidden/>
          </w:rPr>
          <w:tab/>
        </w:r>
        <w:r>
          <w:rPr>
            <w:noProof/>
            <w:webHidden/>
          </w:rPr>
          <w:fldChar w:fldCharType="begin"/>
        </w:r>
        <w:r>
          <w:rPr>
            <w:noProof/>
            <w:webHidden/>
          </w:rPr>
          <w:instrText xml:space="preserve"> PAGEREF _Toc121863094 \h </w:instrText>
        </w:r>
        <w:r>
          <w:rPr>
            <w:noProof/>
            <w:webHidden/>
          </w:rPr>
        </w:r>
        <w:r>
          <w:rPr>
            <w:noProof/>
            <w:webHidden/>
          </w:rPr>
          <w:fldChar w:fldCharType="separate"/>
        </w:r>
        <w:r>
          <w:rPr>
            <w:noProof/>
            <w:webHidden/>
          </w:rPr>
          <w:t>51</w:t>
        </w:r>
        <w:r>
          <w:rPr>
            <w:noProof/>
            <w:webHidden/>
          </w:rPr>
          <w:fldChar w:fldCharType="end"/>
        </w:r>
      </w:hyperlink>
    </w:p>
    <w:p w14:paraId="3DFDE146" w14:textId="78ABE00C" w:rsidR="004C33EB" w:rsidRDefault="004C33EB">
      <w:pPr>
        <w:pStyle w:val="Sisluet3"/>
        <w:tabs>
          <w:tab w:val="right" w:leader="dot" w:pos="10906"/>
        </w:tabs>
        <w:rPr>
          <w:rFonts w:eastAsiaTheme="minorEastAsia" w:cstheme="minorBidi"/>
          <w:noProof/>
          <w:sz w:val="22"/>
          <w:szCs w:val="22"/>
          <w:lang w:eastAsia="fi-FI"/>
        </w:rPr>
      </w:pPr>
      <w:hyperlink w:anchor="_Toc121863095" w:history="1">
        <w:r w:rsidRPr="00C75D92">
          <w:rPr>
            <w:rStyle w:val="Hyperlinkki"/>
            <w:noProof/>
          </w:rPr>
          <w:t>123 § Varajäsenen kutsuminen</w:t>
        </w:r>
        <w:r>
          <w:rPr>
            <w:noProof/>
            <w:webHidden/>
          </w:rPr>
          <w:tab/>
        </w:r>
        <w:r>
          <w:rPr>
            <w:noProof/>
            <w:webHidden/>
          </w:rPr>
          <w:fldChar w:fldCharType="begin"/>
        </w:r>
        <w:r>
          <w:rPr>
            <w:noProof/>
            <w:webHidden/>
          </w:rPr>
          <w:instrText xml:space="preserve"> PAGEREF _Toc121863095 \h </w:instrText>
        </w:r>
        <w:r>
          <w:rPr>
            <w:noProof/>
            <w:webHidden/>
          </w:rPr>
        </w:r>
        <w:r>
          <w:rPr>
            <w:noProof/>
            <w:webHidden/>
          </w:rPr>
          <w:fldChar w:fldCharType="separate"/>
        </w:r>
        <w:r>
          <w:rPr>
            <w:noProof/>
            <w:webHidden/>
          </w:rPr>
          <w:t>51</w:t>
        </w:r>
        <w:r>
          <w:rPr>
            <w:noProof/>
            <w:webHidden/>
          </w:rPr>
          <w:fldChar w:fldCharType="end"/>
        </w:r>
      </w:hyperlink>
    </w:p>
    <w:p w14:paraId="4FB80150" w14:textId="2D0A874B" w:rsidR="004C33EB" w:rsidRDefault="004C33EB">
      <w:pPr>
        <w:pStyle w:val="Sisluet3"/>
        <w:tabs>
          <w:tab w:val="right" w:leader="dot" w:pos="10906"/>
        </w:tabs>
        <w:rPr>
          <w:rFonts w:eastAsiaTheme="minorEastAsia" w:cstheme="minorBidi"/>
          <w:noProof/>
          <w:sz w:val="22"/>
          <w:szCs w:val="22"/>
          <w:lang w:eastAsia="fi-FI"/>
        </w:rPr>
      </w:pPr>
      <w:hyperlink w:anchor="_Toc121863096" w:history="1">
        <w:r w:rsidRPr="00C75D92">
          <w:rPr>
            <w:rStyle w:val="Hyperlinkki"/>
            <w:noProof/>
          </w:rPr>
          <w:t>124 § Läsnäolo kokouksessa</w:t>
        </w:r>
        <w:r>
          <w:rPr>
            <w:noProof/>
            <w:webHidden/>
          </w:rPr>
          <w:tab/>
        </w:r>
        <w:r>
          <w:rPr>
            <w:noProof/>
            <w:webHidden/>
          </w:rPr>
          <w:fldChar w:fldCharType="begin"/>
        </w:r>
        <w:r>
          <w:rPr>
            <w:noProof/>
            <w:webHidden/>
          </w:rPr>
          <w:instrText xml:space="preserve"> PAGEREF _Toc121863096 \h </w:instrText>
        </w:r>
        <w:r>
          <w:rPr>
            <w:noProof/>
            <w:webHidden/>
          </w:rPr>
        </w:r>
        <w:r>
          <w:rPr>
            <w:noProof/>
            <w:webHidden/>
          </w:rPr>
          <w:fldChar w:fldCharType="separate"/>
        </w:r>
        <w:r>
          <w:rPr>
            <w:noProof/>
            <w:webHidden/>
          </w:rPr>
          <w:t>51</w:t>
        </w:r>
        <w:r>
          <w:rPr>
            <w:noProof/>
            <w:webHidden/>
          </w:rPr>
          <w:fldChar w:fldCharType="end"/>
        </w:r>
      </w:hyperlink>
    </w:p>
    <w:p w14:paraId="61172D75" w14:textId="5502BB99" w:rsidR="004C33EB" w:rsidRDefault="004C33EB">
      <w:pPr>
        <w:pStyle w:val="Sisluet3"/>
        <w:tabs>
          <w:tab w:val="right" w:leader="dot" w:pos="10906"/>
        </w:tabs>
        <w:rPr>
          <w:rFonts w:eastAsiaTheme="minorEastAsia" w:cstheme="minorBidi"/>
          <w:noProof/>
          <w:sz w:val="22"/>
          <w:szCs w:val="22"/>
          <w:lang w:eastAsia="fi-FI"/>
        </w:rPr>
      </w:pPr>
      <w:hyperlink w:anchor="_Toc121863097" w:history="1">
        <w:r w:rsidRPr="00C75D92">
          <w:rPr>
            <w:rStyle w:val="Hyperlinkki"/>
            <w:noProof/>
          </w:rPr>
          <w:t>125 § Kaupunginhallituksen edustaja muissa toimielimissä</w:t>
        </w:r>
        <w:r>
          <w:rPr>
            <w:noProof/>
            <w:webHidden/>
          </w:rPr>
          <w:tab/>
        </w:r>
        <w:r>
          <w:rPr>
            <w:noProof/>
            <w:webHidden/>
          </w:rPr>
          <w:fldChar w:fldCharType="begin"/>
        </w:r>
        <w:r>
          <w:rPr>
            <w:noProof/>
            <w:webHidden/>
          </w:rPr>
          <w:instrText xml:space="preserve"> PAGEREF _Toc121863097 \h </w:instrText>
        </w:r>
        <w:r>
          <w:rPr>
            <w:noProof/>
            <w:webHidden/>
          </w:rPr>
        </w:r>
        <w:r>
          <w:rPr>
            <w:noProof/>
            <w:webHidden/>
          </w:rPr>
          <w:fldChar w:fldCharType="separate"/>
        </w:r>
        <w:r>
          <w:rPr>
            <w:noProof/>
            <w:webHidden/>
          </w:rPr>
          <w:t>51</w:t>
        </w:r>
        <w:r>
          <w:rPr>
            <w:noProof/>
            <w:webHidden/>
          </w:rPr>
          <w:fldChar w:fldCharType="end"/>
        </w:r>
      </w:hyperlink>
    </w:p>
    <w:p w14:paraId="5137C1B6" w14:textId="000D4031" w:rsidR="004C33EB" w:rsidRDefault="004C33EB">
      <w:pPr>
        <w:pStyle w:val="Sisluet3"/>
        <w:tabs>
          <w:tab w:val="right" w:leader="dot" w:pos="10906"/>
        </w:tabs>
        <w:rPr>
          <w:rFonts w:eastAsiaTheme="minorEastAsia" w:cstheme="minorBidi"/>
          <w:noProof/>
          <w:sz w:val="22"/>
          <w:szCs w:val="22"/>
          <w:lang w:eastAsia="fi-FI"/>
        </w:rPr>
      </w:pPr>
      <w:hyperlink w:anchor="_Toc121863098" w:history="1">
        <w:r w:rsidRPr="00C75D92">
          <w:rPr>
            <w:rStyle w:val="Hyperlinkki"/>
            <w:noProof/>
          </w:rPr>
          <w:t>126 § Kokouksen julkisuus</w:t>
        </w:r>
        <w:r>
          <w:rPr>
            <w:noProof/>
            <w:webHidden/>
          </w:rPr>
          <w:tab/>
        </w:r>
        <w:r>
          <w:rPr>
            <w:noProof/>
            <w:webHidden/>
          </w:rPr>
          <w:fldChar w:fldCharType="begin"/>
        </w:r>
        <w:r>
          <w:rPr>
            <w:noProof/>
            <w:webHidden/>
          </w:rPr>
          <w:instrText xml:space="preserve"> PAGEREF _Toc121863098 \h </w:instrText>
        </w:r>
        <w:r>
          <w:rPr>
            <w:noProof/>
            <w:webHidden/>
          </w:rPr>
        </w:r>
        <w:r>
          <w:rPr>
            <w:noProof/>
            <w:webHidden/>
          </w:rPr>
          <w:fldChar w:fldCharType="separate"/>
        </w:r>
        <w:r>
          <w:rPr>
            <w:noProof/>
            <w:webHidden/>
          </w:rPr>
          <w:t>52</w:t>
        </w:r>
        <w:r>
          <w:rPr>
            <w:noProof/>
            <w:webHidden/>
          </w:rPr>
          <w:fldChar w:fldCharType="end"/>
        </w:r>
      </w:hyperlink>
    </w:p>
    <w:p w14:paraId="630F45A5" w14:textId="134D3701" w:rsidR="004C33EB" w:rsidRDefault="004C33EB">
      <w:pPr>
        <w:pStyle w:val="Sisluet3"/>
        <w:tabs>
          <w:tab w:val="right" w:leader="dot" w:pos="10906"/>
        </w:tabs>
        <w:rPr>
          <w:rFonts w:eastAsiaTheme="minorEastAsia" w:cstheme="minorBidi"/>
          <w:noProof/>
          <w:sz w:val="22"/>
          <w:szCs w:val="22"/>
          <w:lang w:eastAsia="fi-FI"/>
        </w:rPr>
      </w:pPr>
      <w:hyperlink w:anchor="_Toc121863099" w:history="1">
        <w:r w:rsidRPr="00C75D92">
          <w:rPr>
            <w:rStyle w:val="Hyperlinkki"/>
            <w:noProof/>
          </w:rPr>
          <w:t>127 § Kokouksen laillisuus ja päätösvaltaisuus</w:t>
        </w:r>
        <w:r>
          <w:rPr>
            <w:noProof/>
            <w:webHidden/>
          </w:rPr>
          <w:tab/>
        </w:r>
        <w:r>
          <w:rPr>
            <w:noProof/>
            <w:webHidden/>
          </w:rPr>
          <w:fldChar w:fldCharType="begin"/>
        </w:r>
        <w:r>
          <w:rPr>
            <w:noProof/>
            <w:webHidden/>
          </w:rPr>
          <w:instrText xml:space="preserve"> PAGEREF _Toc121863099 \h </w:instrText>
        </w:r>
        <w:r>
          <w:rPr>
            <w:noProof/>
            <w:webHidden/>
          </w:rPr>
        </w:r>
        <w:r>
          <w:rPr>
            <w:noProof/>
            <w:webHidden/>
          </w:rPr>
          <w:fldChar w:fldCharType="separate"/>
        </w:r>
        <w:r>
          <w:rPr>
            <w:noProof/>
            <w:webHidden/>
          </w:rPr>
          <w:t>52</w:t>
        </w:r>
        <w:r>
          <w:rPr>
            <w:noProof/>
            <w:webHidden/>
          </w:rPr>
          <w:fldChar w:fldCharType="end"/>
        </w:r>
      </w:hyperlink>
    </w:p>
    <w:p w14:paraId="5BEFC5AC" w14:textId="16CA3D37" w:rsidR="004C33EB" w:rsidRDefault="004C33EB">
      <w:pPr>
        <w:pStyle w:val="Sisluet3"/>
        <w:tabs>
          <w:tab w:val="right" w:leader="dot" w:pos="10906"/>
        </w:tabs>
        <w:rPr>
          <w:rFonts w:eastAsiaTheme="minorEastAsia" w:cstheme="minorBidi"/>
          <w:noProof/>
          <w:sz w:val="22"/>
          <w:szCs w:val="22"/>
          <w:lang w:eastAsia="fi-FI"/>
        </w:rPr>
      </w:pPr>
      <w:hyperlink w:anchor="_Toc121863100" w:history="1">
        <w:r w:rsidRPr="00C75D92">
          <w:rPr>
            <w:rStyle w:val="Hyperlinkki"/>
            <w:noProof/>
          </w:rPr>
          <w:t>128 § Tilapäinen puheenjohtaja</w:t>
        </w:r>
        <w:r>
          <w:rPr>
            <w:noProof/>
            <w:webHidden/>
          </w:rPr>
          <w:tab/>
        </w:r>
        <w:r>
          <w:rPr>
            <w:noProof/>
            <w:webHidden/>
          </w:rPr>
          <w:fldChar w:fldCharType="begin"/>
        </w:r>
        <w:r>
          <w:rPr>
            <w:noProof/>
            <w:webHidden/>
          </w:rPr>
          <w:instrText xml:space="preserve"> PAGEREF _Toc121863100 \h </w:instrText>
        </w:r>
        <w:r>
          <w:rPr>
            <w:noProof/>
            <w:webHidden/>
          </w:rPr>
        </w:r>
        <w:r>
          <w:rPr>
            <w:noProof/>
            <w:webHidden/>
          </w:rPr>
          <w:fldChar w:fldCharType="separate"/>
        </w:r>
        <w:r>
          <w:rPr>
            <w:noProof/>
            <w:webHidden/>
          </w:rPr>
          <w:t>52</w:t>
        </w:r>
        <w:r>
          <w:rPr>
            <w:noProof/>
            <w:webHidden/>
          </w:rPr>
          <w:fldChar w:fldCharType="end"/>
        </w:r>
      </w:hyperlink>
    </w:p>
    <w:p w14:paraId="187F458F" w14:textId="2E2FA2F7" w:rsidR="004C33EB" w:rsidRDefault="004C33EB">
      <w:pPr>
        <w:pStyle w:val="Sisluet3"/>
        <w:tabs>
          <w:tab w:val="right" w:leader="dot" w:pos="10906"/>
        </w:tabs>
        <w:rPr>
          <w:rFonts w:eastAsiaTheme="minorEastAsia" w:cstheme="minorBidi"/>
          <w:noProof/>
          <w:sz w:val="22"/>
          <w:szCs w:val="22"/>
          <w:lang w:eastAsia="fi-FI"/>
        </w:rPr>
      </w:pPr>
      <w:hyperlink w:anchor="_Toc121863101" w:history="1">
        <w:r w:rsidRPr="00C75D92">
          <w:rPr>
            <w:rStyle w:val="Hyperlinkki"/>
            <w:noProof/>
          </w:rPr>
          <w:t>129 § Kokouksen johtaminen ja puheenvuorot</w:t>
        </w:r>
        <w:r>
          <w:rPr>
            <w:noProof/>
            <w:webHidden/>
          </w:rPr>
          <w:tab/>
        </w:r>
        <w:r>
          <w:rPr>
            <w:noProof/>
            <w:webHidden/>
          </w:rPr>
          <w:fldChar w:fldCharType="begin"/>
        </w:r>
        <w:r>
          <w:rPr>
            <w:noProof/>
            <w:webHidden/>
          </w:rPr>
          <w:instrText xml:space="preserve"> PAGEREF _Toc121863101 \h </w:instrText>
        </w:r>
        <w:r>
          <w:rPr>
            <w:noProof/>
            <w:webHidden/>
          </w:rPr>
        </w:r>
        <w:r>
          <w:rPr>
            <w:noProof/>
            <w:webHidden/>
          </w:rPr>
          <w:fldChar w:fldCharType="separate"/>
        </w:r>
        <w:r>
          <w:rPr>
            <w:noProof/>
            <w:webHidden/>
          </w:rPr>
          <w:t>52</w:t>
        </w:r>
        <w:r>
          <w:rPr>
            <w:noProof/>
            <w:webHidden/>
          </w:rPr>
          <w:fldChar w:fldCharType="end"/>
        </w:r>
      </w:hyperlink>
    </w:p>
    <w:p w14:paraId="659C2BE7" w14:textId="39525C84" w:rsidR="004C33EB" w:rsidRDefault="004C33EB">
      <w:pPr>
        <w:pStyle w:val="Sisluet3"/>
        <w:tabs>
          <w:tab w:val="right" w:leader="dot" w:pos="10906"/>
        </w:tabs>
        <w:rPr>
          <w:rFonts w:eastAsiaTheme="minorEastAsia" w:cstheme="minorBidi"/>
          <w:noProof/>
          <w:sz w:val="22"/>
          <w:szCs w:val="22"/>
          <w:lang w:eastAsia="fi-FI"/>
        </w:rPr>
      </w:pPr>
      <w:hyperlink w:anchor="_Toc121863102" w:history="1">
        <w:r w:rsidRPr="00C75D92">
          <w:rPr>
            <w:rStyle w:val="Hyperlinkki"/>
            <w:noProof/>
          </w:rPr>
          <w:t>130 § Kokouskutsussa mainitsemattoman asian käsittely</w:t>
        </w:r>
        <w:r>
          <w:rPr>
            <w:noProof/>
            <w:webHidden/>
          </w:rPr>
          <w:tab/>
        </w:r>
        <w:r>
          <w:rPr>
            <w:noProof/>
            <w:webHidden/>
          </w:rPr>
          <w:fldChar w:fldCharType="begin"/>
        </w:r>
        <w:r>
          <w:rPr>
            <w:noProof/>
            <w:webHidden/>
          </w:rPr>
          <w:instrText xml:space="preserve"> PAGEREF _Toc121863102 \h </w:instrText>
        </w:r>
        <w:r>
          <w:rPr>
            <w:noProof/>
            <w:webHidden/>
          </w:rPr>
        </w:r>
        <w:r>
          <w:rPr>
            <w:noProof/>
            <w:webHidden/>
          </w:rPr>
          <w:fldChar w:fldCharType="separate"/>
        </w:r>
        <w:r>
          <w:rPr>
            <w:noProof/>
            <w:webHidden/>
          </w:rPr>
          <w:t>52</w:t>
        </w:r>
        <w:r>
          <w:rPr>
            <w:noProof/>
            <w:webHidden/>
          </w:rPr>
          <w:fldChar w:fldCharType="end"/>
        </w:r>
      </w:hyperlink>
    </w:p>
    <w:p w14:paraId="334D3C86" w14:textId="4373A7DF" w:rsidR="004C33EB" w:rsidRDefault="004C33EB">
      <w:pPr>
        <w:pStyle w:val="Sisluet3"/>
        <w:tabs>
          <w:tab w:val="right" w:leader="dot" w:pos="10906"/>
        </w:tabs>
        <w:rPr>
          <w:rFonts w:eastAsiaTheme="minorEastAsia" w:cstheme="minorBidi"/>
          <w:noProof/>
          <w:sz w:val="22"/>
          <w:szCs w:val="22"/>
          <w:lang w:eastAsia="fi-FI"/>
        </w:rPr>
      </w:pPr>
      <w:hyperlink w:anchor="_Toc121863103" w:history="1">
        <w:r w:rsidRPr="00C75D92">
          <w:rPr>
            <w:rStyle w:val="Hyperlinkki"/>
            <w:noProof/>
          </w:rPr>
          <w:t>131 § Esittelijät</w:t>
        </w:r>
        <w:r>
          <w:rPr>
            <w:noProof/>
            <w:webHidden/>
          </w:rPr>
          <w:tab/>
        </w:r>
        <w:r>
          <w:rPr>
            <w:noProof/>
            <w:webHidden/>
          </w:rPr>
          <w:fldChar w:fldCharType="begin"/>
        </w:r>
        <w:r>
          <w:rPr>
            <w:noProof/>
            <w:webHidden/>
          </w:rPr>
          <w:instrText xml:space="preserve"> PAGEREF _Toc121863103 \h </w:instrText>
        </w:r>
        <w:r>
          <w:rPr>
            <w:noProof/>
            <w:webHidden/>
          </w:rPr>
        </w:r>
        <w:r>
          <w:rPr>
            <w:noProof/>
            <w:webHidden/>
          </w:rPr>
          <w:fldChar w:fldCharType="separate"/>
        </w:r>
        <w:r>
          <w:rPr>
            <w:noProof/>
            <w:webHidden/>
          </w:rPr>
          <w:t>52</w:t>
        </w:r>
        <w:r>
          <w:rPr>
            <w:noProof/>
            <w:webHidden/>
          </w:rPr>
          <w:fldChar w:fldCharType="end"/>
        </w:r>
      </w:hyperlink>
    </w:p>
    <w:p w14:paraId="3517A0F8" w14:textId="3CF2F257" w:rsidR="004C33EB" w:rsidRDefault="004C33EB">
      <w:pPr>
        <w:pStyle w:val="Sisluet3"/>
        <w:tabs>
          <w:tab w:val="right" w:leader="dot" w:pos="10906"/>
        </w:tabs>
        <w:rPr>
          <w:rFonts w:eastAsiaTheme="minorEastAsia" w:cstheme="minorBidi"/>
          <w:noProof/>
          <w:sz w:val="22"/>
          <w:szCs w:val="22"/>
          <w:lang w:eastAsia="fi-FI"/>
        </w:rPr>
      </w:pPr>
      <w:hyperlink w:anchor="_Toc121863104" w:history="1">
        <w:r w:rsidRPr="00C75D92">
          <w:rPr>
            <w:rStyle w:val="Hyperlinkki"/>
            <w:noProof/>
          </w:rPr>
          <w:t>132 § Esittely</w:t>
        </w:r>
        <w:r>
          <w:rPr>
            <w:noProof/>
            <w:webHidden/>
          </w:rPr>
          <w:tab/>
        </w:r>
        <w:r>
          <w:rPr>
            <w:noProof/>
            <w:webHidden/>
          </w:rPr>
          <w:fldChar w:fldCharType="begin"/>
        </w:r>
        <w:r>
          <w:rPr>
            <w:noProof/>
            <w:webHidden/>
          </w:rPr>
          <w:instrText xml:space="preserve"> PAGEREF _Toc121863104 \h </w:instrText>
        </w:r>
        <w:r>
          <w:rPr>
            <w:noProof/>
            <w:webHidden/>
          </w:rPr>
        </w:r>
        <w:r>
          <w:rPr>
            <w:noProof/>
            <w:webHidden/>
          </w:rPr>
          <w:fldChar w:fldCharType="separate"/>
        </w:r>
        <w:r>
          <w:rPr>
            <w:noProof/>
            <w:webHidden/>
          </w:rPr>
          <w:t>53</w:t>
        </w:r>
        <w:r>
          <w:rPr>
            <w:noProof/>
            <w:webHidden/>
          </w:rPr>
          <w:fldChar w:fldCharType="end"/>
        </w:r>
      </w:hyperlink>
    </w:p>
    <w:p w14:paraId="66871E16" w14:textId="017E9CC0" w:rsidR="004C33EB" w:rsidRDefault="004C33EB">
      <w:pPr>
        <w:pStyle w:val="Sisluet3"/>
        <w:tabs>
          <w:tab w:val="right" w:leader="dot" w:pos="10906"/>
        </w:tabs>
        <w:rPr>
          <w:rFonts w:eastAsiaTheme="minorEastAsia" w:cstheme="minorBidi"/>
          <w:noProof/>
          <w:sz w:val="22"/>
          <w:szCs w:val="22"/>
          <w:lang w:eastAsia="fi-FI"/>
        </w:rPr>
      </w:pPr>
      <w:hyperlink w:anchor="_Toc121863105" w:history="1">
        <w:r w:rsidRPr="00C75D92">
          <w:rPr>
            <w:rStyle w:val="Hyperlinkki"/>
            <w:noProof/>
          </w:rPr>
          <w:t>133 § Esteellisyys</w:t>
        </w:r>
        <w:r>
          <w:rPr>
            <w:noProof/>
            <w:webHidden/>
          </w:rPr>
          <w:tab/>
        </w:r>
        <w:r>
          <w:rPr>
            <w:noProof/>
            <w:webHidden/>
          </w:rPr>
          <w:fldChar w:fldCharType="begin"/>
        </w:r>
        <w:r>
          <w:rPr>
            <w:noProof/>
            <w:webHidden/>
          </w:rPr>
          <w:instrText xml:space="preserve"> PAGEREF _Toc121863105 \h </w:instrText>
        </w:r>
        <w:r>
          <w:rPr>
            <w:noProof/>
            <w:webHidden/>
          </w:rPr>
        </w:r>
        <w:r>
          <w:rPr>
            <w:noProof/>
            <w:webHidden/>
          </w:rPr>
          <w:fldChar w:fldCharType="separate"/>
        </w:r>
        <w:r>
          <w:rPr>
            <w:noProof/>
            <w:webHidden/>
          </w:rPr>
          <w:t>54</w:t>
        </w:r>
        <w:r>
          <w:rPr>
            <w:noProof/>
            <w:webHidden/>
          </w:rPr>
          <w:fldChar w:fldCharType="end"/>
        </w:r>
      </w:hyperlink>
    </w:p>
    <w:p w14:paraId="689A2395" w14:textId="23BC5189" w:rsidR="004C33EB" w:rsidRDefault="004C33EB">
      <w:pPr>
        <w:pStyle w:val="Sisluet3"/>
        <w:tabs>
          <w:tab w:val="right" w:leader="dot" w:pos="10906"/>
        </w:tabs>
        <w:rPr>
          <w:rFonts w:eastAsiaTheme="minorEastAsia" w:cstheme="minorBidi"/>
          <w:noProof/>
          <w:sz w:val="22"/>
          <w:szCs w:val="22"/>
          <w:lang w:eastAsia="fi-FI"/>
        </w:rPr>
      </w:pPr>
      <w:hyperlink w:anchor="_Toc121863106" w:history="1">
        <w:r w:rsidRPr="00C75D92">
          <w:rPr>
            <w:rStyle w:val="Hyperlinkki"/>
            <w:noProof/>
          </w:rPr>
          <w:t>134 § Pöydällepano ja asian palauttaminen valmisteltavaksi</w:t>
        </w:r>
        <w:r>
          <w:rPr>
            <w:noProof/>
            <w:webHidden/>
          </w:rPr>
          <w:tab/>
        </w:r>
        <w:r>
          <w:rPr>
            <w:noProof/>
            <w:webHidden/>
          </w:rPr>
          <w:fldChar w:fldCharType="begin"/>
        </w:r>
        <w:r>
          <w:rPr>
            <w:noProof/>
            <w:webHidden/>
          </w:rPr>
          <w:instrText xml:space="preserve"> PAGEREF _Toc121863106 \h </w:instrText>
        </w:r>
        <w:r>
          <w:rPr>
            <w:noProof/>
            <w:webHidden/>
          </w:rPr>
        </w:r>
        <w:r>
          <w:rPr>
            <w:noProof/>
            <w:webHidden/>
          </w:rPr>
          <w:fldChar w:fldCharType="separate"/>
        </w:r>
        <w:r>
          <w:rPr>
            <w:noProof/>
            <w:webHidden/>
          </w:rPr>
          <w:t>54</w:t>
        </w:r>
        <w:r>
          <w:rPr>
            <w:noProof/>
            <w:webHidden/>
          </w:rPr>
          <w:fldChar w:fldCharType="end"/>
        </w:r>
      </w:hyperlink>
    </w:p>
    <w:p w14:paraId="7C53F30D" w14:textId="7BD3B398" w:rsidR="004C33EB" w:rsidRDefault="004C33EB">
      <w:pPr>
        <w:pStyle w:val="Sisluet3"/>
        <w:tabs>
          <w:tab w:val="right" w:leader="dot" w:pos="10906"/>
        </w:tabs>
        <w:rPr>
          <w:rFonts w:eastAsiaTheme="minorEastAsia" w:cstheme="minorBidi"/>
          <w:noProof/>
          <w:sz w:val="22"/>
          <w:szCs w:val="22"/>
          <w:lang w:eastAsia="fi-FI"/>
        </w:rPr>
      </w:pPr>
      <w:hyperlink w:anchor="_Toc121863107" w:history="1">
        <w:r w:rsidRPr="00C75D92">
          <w:rPr>
            <w:rStyle w:val="Hyperlinkki"/>
            <w:noProof/>
          </w:rPr>
          <w:t>135 § Ehdotukset ja keskustelun päättäminen</w:t>
        </w:r>
        <w:r>
          <w:rPr>
            <w:noProof/>
            <w:webHidden/>
          </w:rPr>
          <w:tab/>
        </w:r>
        <w:r>
          <w:rPr>
            <w:noProof/>
            <w:webHidden/>
          </w:rPr>
          <w:fldChar w:fldCharType="begin"/>
        </w:r>
        <w:r>
          <w:rPr>
            <w:noProof/>
            <w:webHidden/>
          </w:rPr>
          <w:instrText xml:space="preserve"> PAGEREF _Toc121863107 \h </w:instrText>
        </w:r>
        <w:r>
          <w:rPr>
            <w:noProof/>
            <w:webHidden/>
          </w:rPr>
        </w:r>
        <w:r>
          <w:rPr>
            <w:noProof/>
            <w:webHidden/>
          </w:rPr>
          <w:fldChar w:fldCharType="separate"/>
        </w:r>
        <w:r>
          <w:rPr>
            <w:noProof/>
            <w:webHidden/>
          </w:rPr>
          <w:t>54</w:t>
        </w:r>
        <w:r>
          <w:rPr>
            <w:noProof/>
            <w:webHidden/>
          </w:rPr>
          <w:fldChar w:fldCharType="end"/>
        </w:r>
      </w:hyperlink>
    </w:p>
    <w:p w14:paraId="3BA03774" w14:textId="3C420A53" w:rsidR="004C33EB" w:rsidRDefault="004C33EB">
      <w:pPr>
        <w:pStyle w:val="Sisluet3"/>
        <w:tabs>
          <w:tab w:val="right" w:leader="dot" w:pos="10906"/>
        </w:tabs>
        <w:rPr>
          <w:rFonts w:eastAsiaTheme="minorEastAsia" w:cstheme="minorBidi"/>
          <w:noProof/>
          <w:sz w:val="22"/>
          <w:szCs w:val="22"/>
          <w:lang w:eastAsia="fi-FI"/>
        </w:rPr>
      </w:pPr>
      <w:hyperlink w:anchor="_Toc121863108" w:history="1">
        <w:r w:rsidRPr="00C75D92">
          <w:rPr>
            <w:rStyle w:val="Hyperlinkki"/>
            <w:noProof/>
          </w:rPr>
          <w:t>136 § Ilman äänestystä syntyvän päätöksen toteaminen</w:t>
        </w:r>
        <w:r>
          <w:rPr>
            <w:noProof/>
            <w:webHidden/>
          </w:rPr>
          <w:tab/>
        </w:r>
        <w:r>
          <w:rPr>
            <w:noProof/>
            <w:webHidden/>
          </w:rPr>
          <w:fldChar w:fldCharType="begin"/>
        </w:r>
        <w:r>
          <w:rPr>
            <w:noProof/>
            <w:webHidden/>
          </w:rPr>
          <w:instrText xml:space="preserve"> PAGEREF _Toc121863108 \h </w:instrText>
        </w:r>
        <w:r>
          <w:rPr>
            <w:noProof/>
            <w:webHidden/>
          </w:rPr>
        </w:r>
        <w:r>
          <w:rPr>
            <w:noProof/>
            <w:webHidden/>
          </w:rPr>
          <w:fldChar w:fldCharType="separate"/>
        </w:r>
        <w:r>
          <w:rPr>
            <w:noProof/>
            <w:webHidden/>
          </w:rPr>
          <w:t>54</w:t>
        </w:r>
        <w:r>
          <w:rPr>
            <w:noProof/>
            <w:webHidden/>
          </w:rPr>
          <w:fldChar w:fldCharType="end"/>
        </w:r>
      </w:hyperlink>
    </w:p>
    <w:p w14:paraId="0C7C2F31" w14:textId="2EEA66E7" w:rsidR="004C33EB" w:rsidRDefault="004C33EB">
      <w:pPr>
        <w:pStyle w:val="Sisluet3"/>
        <w:tabs>
          <w:tab w:val="right" w:leader="dot" w:pos="10906"/>
        </w:tabs>
        <w:rPr>
          <w:rFonts w:eastAsiaTheme="minorEastAsia" w:cstheme="minorBidi"/>
          <w:noProof/>
          <w:sz w:val="22"/>
          <w:szCs w:val="22"/>
          <w:lang w:eastAsia="fi-FI"/>
        </w:rPr>
      </w:pPr>
      <w:hyperlink w:anchor="_Toc121863109" w:history="1">
        <w:r w:rsidRPr="00C75D92">
          <w:rPr>
            <w:rStyle w:val="Hyperlinkki"/>
            <w:noProof/>
          </w:rPr>
          <w:t>137 §  Äänestykseen otettavat ehdotukset</w:t>
        </w:r>
        <w:r>
          <w:rPr>
            <w:noProof/>
            <w:webHidden/>
          </w:rPr>
          <w:tab/>
        </w:r>
        <w:r>
          <w:rPr>
            <w:noProof/>
            <w:webHidden/>
          </w:rPr>
          <w:fldChar w:fldCharType="begin"/>
        </w:r>
        <w:r>
          <w:rPr>
            <w:noProof/>
            <w:webHidden/>
          </w:rPr>
          <w:instrText xml:space="preserve"> PAGEREF _Toc121863109 \h </w:instrText>
        </w:r>
        <w:r>
          <w:rPr>
            <w:noProof/>
            <w:webHidden/>
          </w:rPr>
        </w:r>
        <w:r>
          <w:rPr>
            <w:noProof/>
            <w:webHidden/>
          </w:rPr>
          <w:fldChar w:fldCharType="separate"/>
        </w:r>
        <w:r>
          <w:rPr>
            <w:noProof/>
            <w:webHidden/>
          </w:rPr>
          <w:t>55</w:t>
        </w:r>
        <w:r>
          <w:rPr>
            <w:noProof/>
            <w:webHidden/>
          </w:rPr>
          <w:fldChar w:fldCharType="end"/>
        </w:r>
      </w:hyperlink>
    </w:p>
    <w:p w14:paraId="132B1A4F" w14:textId="12B1D337" w:rsidR="004C33EB" w:rsidRDefault="004C33EB">
      <w:pPr>
        <w:pStyle w:val="Sisluet3"/>
        <w:tabs>
          <w:tab w:val="right" w:leader="dot" w:pos="10906"/>
        </w:tabs>
        <w:rPr>
          <w:rFonts w:eastAsiaTheme="minorEastAsia" w:cstheme="minorBidi"/>
          <w:noProof/>
          <w:sz w:val="22"/>
          <w:szCs w:val="22"/>
          <w:lang w:eastAsia="fi-FI"/>
        </w:rPr>
      </w:pPr>
      <w:hyperlink w:anchor="_Toc121863110" w:history="1">
        <w:r w:rsidRPr="00C75D92">
          <w:rPr>
            <w:rStyle w:val="Hyperlinkki"/>
            <w:noProof/>
          </w:rPr>
          <w:t>138 § Äänestys ja vaali</w:t>
        </w:r>
        <w:r>
          <w:rPr>
            <w:noProof/>
            <w:webHidden/>
          </w:rPr>
          <w:tab/>
        </w:r>
        <w:r>
          <w:rPr>
            <w:noProof/>
            <w:webHidden/>
          </w:rPr>
          <w:fldChar w:fldCharType="begin"/>
        </w:r>
        <w:r>
          <w:rPr>
            <w:noProof/>
            <w:webHidden/>
          </w:rPr>
          <w:instrText xml:space="preserve"> PAGEREF _Toc121863110 \h </w:instrText>
        </w:r>
        <w:r>
          <w:rPr>
            <w:noProof/>
            <w:webHidden/>
          </w:rPr>
        </w:r>
        <w:r>
          <w:rPr>
            <w:noProof/>
            <w:webHidden/>
          </w:rPr>
          <w:fldChar w:fldCharType="separate"/>
        </w:r>
        <w:r>
          <w:rPr>
            <w:noProof/>
            <w:webHidden/>
          </w:rPr>
          <w:t>55</w:t>
        </w:r>
        <w:r>
          <w:rPr>
            <w:noProof/>
            <w:webHidden/>
          </w:rPr>
          <w:fldChar w:fldCharType="end"/>
        </w:r>
      </w:hyperlink>
    </w:p>
    <w:p w14:paraId="779D0251" w14:textId="787D5323" w:rsidR="004C33EB" w:rsidRDefault="004C33EB">
      <w:pPr>
        <w:pStyle w:val="Sisluet3"/>
        <w:tabs>
          <w:tab w:val="right" w:leader="dot" w:pos="10906"/>
        </w:tabs>
        <w:rPr>
          <w:rFonts w:eastAsiaTheme="minorEastAsia" w:cstheme="minorBidi"/>
          <w:noProof/>
          <w:sz w:val="22"/>
          <w:szCs w:val="22"/>
          <w:lang w:eastAsia="fi-FI"/>
        </w:rPr>
      </w:pPr>
      <w:hyperlink w:anchor="_Toc121863111" w:history="1">
        <w:r w:rsidRPr="00C75D92">
          <w:rPr>
            <w:rStyle w:val="Hyperlinkki"/>
            <w:noProof/>
          </w:rPr>
          <w:t>139 § Pöytäkirjan laatiminen ja tarkastaminen</w:t>
        </w:r>
        <w:r>
          <w:rPr>
            <w:noProof/>
            <w:webHidden/>
          </w:rPr>
          <w:tab/>
        </w:r>
        <w:r>
          <w:rPr>
            <w:noProof/>
            <w:webHidden/>
          </w:rPr>
          <w:fldChar w:fldCharType="begin"/>
        </w:r>
        <w:r>
          <w:rPr>
            <w:noProof/>
            <w:webHidden/>
          </w:rPr>
          <w:instrText xml:space="preserve"> PAGEREF _Toc121863111 \h </w:instrText>
        </w:r>
        <w:r>
          <w:rPr>
            <w:noProof/>
            <w:webHidden/>
          </w:rPr>
        </w:r>
        <w:r>
          <w:rPr>
            <w:noProof/>
            <w:webHidden/>
          </w:rPr>
          <w:fldChar w:fldCharType="separate"/>
        </w:r>
        <w:r>
          <w:rPr>
            <w:noProof/>
            <w:webHidden/>
          </w:rPr>
          <w:t>55</w:t>
        </w:r>
        <w:r>
          <w:rPr>
            <w:noProof/>
            <w:webHidden/>
          </w:rPr>
          <w:fldChar w:fldCharType="end"/>
        </w:r>
      </w:hyperlink>
    </w:p>
    <w:p w14:paraId="5D6ED16A" w14:textId="235F3C51" w:rsidR="004C33EB" w:rsidRDefault="004C33EB">
      <w:pPr>
        <w:pStyle w:val="Sisluet3"/>
        <w:tabs>
          <w:tab w:val="right" w:leader="dot" w:pos="10906"/>
        </w:tabs>
        <w:rPr>
          <w:rFonts w:eastAsiaTheme="minorEastAsia" w:cstheme="minorBidi"/>
          <w:noProof/>
          <w:sz w:val="22"/>
          <w:szCs w:val="22"/>
          <w:lang w:eastAsia="fi-FI"/>
        </w:rPr>
      </w:pPr>
      <w:hyperlink w:anchor="_Toc121863112" w:history="1">
        <w:r w:rsidRPr="00C75D92">
          <w:rPr>
            <w:rStyle w:val="Hyperlinkki"/>
            <w:noProof/>
          </w:rPr>
          <w:t>140 § Päätösten tiedoksianto kunnan jäsenelle</w:t>
        </w:r>
        <w:r>
          <w:rPr>
            <w:noProof/>
            <w:webHidden/>
          </w:rPr>
          <w:tab/>
        </w:r>
        <w:r>
          <w:rPr>
            <w:noProof/>
            <w:webHidden/>
          </w:rPr>
          <w:fldChar w:fldCharType="begin"/>
        </w:r>
        <w:r>
          <w:rPr>
            <w:noProof/>
            <w:webHidden/>
          </w:rPr>
          <w:instrText xml:space="preserve"> PAGEREF _Toc121863112 \h </w:instrText>
        </w:r>
        <w:r>
          <w:rPr>
            <w:noProof/>
            <w:webHidden/>
          </w:rPr>
        </w:r>
        <w:r>
          <w:rPr>
            <w:noProof/>
            <w:webHidden/>
          </w:rPr>
          <w:fldChar w:fldCharType="separate"/>
        </w:r>
        <w:r>
          <w:rPr>
            <w:noProof/>
            <w:webHidden/>
          </w:rPr>
          <w:t>56</w:t>
        </w:r>
        <w:r>
          <w:rPr>
            <w:noProof/>
            <w:webHidden/>
          </w:rPr>
          <w:fldChar w:fldCharType="end"/>
        </w:r>
      </w:hyperlink>
    </w:p>
    <w:p w14:paraId="7F64B03D" w14:textId="13539593" w:rsidR="004C33EB" w:rsidRDefault="004C33EB">
      <w:pPr>
        <w:pStyle w:val="Sisluet2"/>
        <w:tabs>
          <w:tab w:val="left" w:pos="1100"/>
          <w:tab w:val="right" w:leader="dot" w:pos="10906"/>
        </w:tabs>
        <w:rPr>
          <w:rFonts w:eastAsiaTheme="minorEastAsia" w:cstheme="minorBidi"/>
          <w:noProof/>
          <w:sz w:val="22"/>
          <w:szCs w:val="22"/>
          <w:lang w:eastAsia="fi-FI"/>
        </w:rPr>
      </w:pPr>
      <w:hyperlink w:anchor="_Toc121863113" w:history="1">
        <w:r w:rsidRPr="00C75D92">
          <w:rPr>
            <w:rStyle w:val="Hyperlinkki"/>
            <w:noProof/>
          </w:rPr>
          <w:t>16 luku</w:t>
        </w:r>
        <w:r>
          <w:rPr>
            <w:rFonts w:eastAsiaTheme="minorEastAsia" w:cstheme="minorBidi"/>
            <w:noProof/>
            <w:sz w:val="22"/>
            <w:szCs w:val="22"/>
            <w:lang w:eastAsia="fi-FI"/>
          </w:rPr>
          <w:tab/>
        </w:r>
        <w:r w:rsidRPr="00C75D92">
          <w:rPr>
            <w:rStyle w:val="Hyperlinkki"/>
            <w:noProof/>
          </w:rPr>
          <w:t xml:space="preserve">      Luottamushenkilöiden palkkio- ja korvausperusteet</w:t>
        </w:r>
        <w:r>
          <w:rPr>
            <w:noProof/>
            <w:webHidden/>
          </w:rPr>
          <w:tab/>
        </w:r>
        <w:r>
          <w:rPr>
            <w:noProof/>
            <w:webHidden/>
          </w:rPr>
          <w:fldChar w:fldCharType="begin"/>
        </w:r>
        <w:r>
          <w:rPr>
            <w:noProof/>
            <w:webHidden/>
          </w:rPr>
          <w:instrText xml:space="preserve"> PAGEREF _Toc121863113 \h </w:instrText>
        </w:r>
        <w:r>
          <w:rPr>
            <w:noProof/>
            <w:webHidden/>
          </w:rPr>
        </w:r>
        <w:r>
          <w:rPr>
            <w:noProof/>
            <w:webHidden/>
          </w:rPr>
          <w:fldChar w:fldCharType="separate"/>
        </w:r>
        <w:r>
          <w:rPr>
            <w:noProof/>
            <w:webHidden/>
          </w:rPr>
          <w:t>57</w:t>
        </w:r>
        <w:r>
          <w:rPr>
            <w:noProof/>
            <w:webHidden/>
          </w:rPr>
          <w:fldChar w:fldCharType="end"/>
        </w:r>
      </w:hyperlink>
    </w:p>
    <w:p w14:paraId="54CA011B" w14:textId="381124C7" w:rsidR="004C33EB" w:rsidRDefault="004C33EB">
      <w:pPr>
        <w:pStyle w:val="Sisluet3"/>
        <w:tabs>
          <w:tab w:val="right" w:leader="dot" w:pos="10906"/>
        </w:tabs>
        <w:rPr>
          <w:rFonts w:eastAsiaTheme="minorEastAsia" w:cstheme="minorBidi"/>
          <w:noProof/>
          <w:sz w:val="22"/>
          <w:szCs w:val="22"/>
          <w:lang w:eastAsia="fi-FI"/>
        </w:rPr>
      </w:pPr>
      <w:hyperlink w:anchor="_Toc121863114" w:history="1">
        <w:r w:rsidRPr="00C75D92">
          <w:rPr>
            <w:rStyle w:val="Hyperlinkki"/>
            <w:noProof/>
          </w:rPr>
          <w:t>141 §</w:t>
        </w:r>
        <w:r>
          <w:rPr>
            <w:noProof/>
            <w:webHidden/>
          </w:rPr>
          <w:tab/>
        </w:r>
        <w:r>
          <w:rPr>
            <w:noProof/>
            <w:webHidden/>
          </w:rPr>
          <w:fldChar w:fldCharType="begin"/>
        </w:r>
        <w:r>
          <w:rPr>
            <w:noProof/>
            <w:webHidden/>
          </w:rPr>
          <w:instrText xml:space="preserve"> PAGEREF _Toc121863114 \h </w:instrText>
        </w:r>
        <w:r>
          <w:rPr>
            <w:noProof/>
            <w:webHidden/>
          </w:rPr>
        </w:r>
        <w:r>
          <w:rPr>
            <w:noProof/>
            <w:webHidden/>
          </w:rPr>
          <w:fldChar w:fldCharType="separate"/>
        </w:r>
        <w:r>
          <w:rPr>
            <w:noProof/>
            <w:webHidden/>
          </w:rPr>
          <w:t>57</w:t>
        </w:r>
        <w:r>
          <w:rPr>
            <w:noProof/>
            <w:webHidden/>
          </w:rPr>
          <w:fldChar w:fldCharType="end"/>
        </w:r>
      </w:hyperlink>
    </w:p>
    <w:p w14:paraId="649946D7" w14:textId="7E54E4EA" w:rsidR="004C33EB" w:rsidRDefault="004C33EB">
      <w:pPr>
        <w:pStyle w:val="Sisluet3"/>
        <w:tabs>
          <w:tab w:val="right" w:leader="dot" w:pos="10906"/>
        </w:tabs>
        <w:rPr>
          <w:rFonts w:eastAsiaTheme="minorEastAsia" w:cstheme="minorBidi"/>
          <w:noProof/>
          <w:sz w:val="22"/>
          <w:szCs w:val="22"/>
          <w:lang w:eastAsia="fi-FI"/>
        </w:rPr>
      </w:pPr>
      <w:hyperlink w:anchor="_Toc121863115" w:history="1">
        <w:r w:rsidRPr="00C75D92">
          <w:rPr>
            <w:rStyle w:val="Hyperlinkki"/>
            <w:noProof/>
          </w:rPr>
          <w:t>Palkkiot ja korvaukset luottamushenkilöille</w:t>
        </w:r>
        <w:r>
          <w:rPr>
            <w:noProof/>
            <w:webHidden/>
          </w:rPr>
          <w:tab/>
        </w:r>
        <w:r>
          <w:rPr>
            <w:noProof/>
            <w:webHidden/>
          </w:rPr>
          <w:fldChar w:fldCharType="begin"/>
        </w:r>
        <w:r>
          <w:rPr>
            <w:noProof/>
            <w:webHidden/>
          </w:rPr>
          <w:instrText xml:space="preserve"> PAGEREF _Toc121863115 \h </w:instrText>
        </w:r>
        <w:r>
          <w:rPr>
            <w:noProof/>
            <w:webHidden/>
          </w:rPr>
        </w:r>
        <w:r>
          <w:rPr>
            <w:noProof/>
            <w:webHidden/>
          </w:rPr>
          <w:fldChar w:fldCharType="separate"/>
        </w:r>
        <w:r>
          <w:rPr>
            <w:noProof/>
            <w:webHidden/>
          </w:rPr>
          <w:t>57</w:t>
        </w:r>
        <w:r>
          <w:rPr>
            <w:noProof/>
            <w:webHidden/>
          </w:rPr>
          <w:fldChar w:fldCharType="end"/>
        </w:r>
      </w:hyperlink>
    </w:p>
    <w:p w14:paraId="673FA4BB" w14:textId="2ADCC249" w:rsidR="004C33EB" w:rsidRDefault="004C33EB">
      <w:pPr>
        <w:pStyle w:val="Sisluet3"/>
        <w:tabs>
          <w:tab w:val="right" w:leader="dot" w:pos="10906"/>
        </w:tabs>
        <w:rPr>
          <w:rFonts w:eastAsiaTheme="minorEastAsia" w:cstheme="minorBidi"/>
          <w:noProof/>
          <w:sz w:val="22"/>
          <w:szCs w:val="22"/>
          <w:lang w:eastAsia="fi-FI"/>
        </w:rPr>
      </w:pPr>
      <w:hyperlink w:anchor="_Toc121863116" w:history="1">
        <w:r w:rsidRPr="00C75D92">
          <w:rPr>
            <w:rStyle w:val="Hyperlinkki"/>
            <w:noProof/>
          </w:rPr>
          <w:t>142 §</w:t>
        </w:r>
        <w:r>
          <w:rPr>
            <w:noProof/>
            <w:webHidden/>
          </w:rPr>
          <w:tab/>
        </w:r>
        <w:r>
          <w:rPr>
            <w:noProof/>
            <w:webHidden/>
          </w:rPr>
          <w:fldChar w:fldCharType="begin"/>
        </w:r>
        <w:r>
          <w:rPr>
            <w:noProof/>
            <w:webHidden/>
          </w:rPr>
          <w:instrText xml:space="preserve"> PAGEREF _Toc121863116 \h </w:instrText>
        </w:r>
        <w:r>
          <w:rPr>
            <w:noProof/>
            <w:webHidden/>
          </w:rPr>
        </w:r>
        <w:r>
          <w:rPr>
            <w:noProof/>
            <w:webHidden/>
          </w:rPr>
          <w:fldChar w:fldCharType="separate"/>
        </w:r>
        <w:r>
          <w:rPr>
            <w:noProof/>
            <w:webHidden/>
          </w:rPr>
          <w:t>57</w:t>
        </w:r>
        <w:r>
          <w:rPr>
            <w:noProof/>
            <w:webHidden/>
          </w:rPr>
          <w:fldChar w:fldCharType="end"/>
        </w:r>
      </w:hyperlink>
    </w:p>
    <w:p w14:paraId="0F9F9917" w14:textId="235382F0" w:rsidR="004C33EB" w:rsidRDefault="004C33EB">
      <w:pPr>
        <w:pStyle w:val="Sisluet3"/>
        <w:tabs>
          <w:tab w:val="right" w:leader="dot" w:pos="10906"/>
        </w:tabs>
        <w:rPr>
          <w:rFonts w:eastAsiaTheme="minorEastAsia" w:cstheme="minorBidi"/>
          <w:noProof/>
          <w:sz w:val="22"/>
          <w:szCs w:val="22"/>
          <w:lang w:eastAsia="fi-FI"/>
        </w:rPr>
      </w:pPr>
      <w:hyperlink w:anchor="_Toc121863117" w:history="1">
        <w:r w:rsidRPr="00C75D92">
          <w:rPr>
            <w:rStyle w:val="Hyperlinkki"/>
            <w:noProof/>
          </w:rPr>
          <w:t>Kokouspalkkiot</w:t>
        </w:r>
        <w:r>
          <w:rPr>
            <w:noProof/>
            <w:webHidden/>
          </w:rPr>
          <w:tab/>
        </w:r>
        <w:r>
          <w:rPr>
            <w:noProof/>
            <w:webHidden/>
          </w:rPr>
          <w:fldChar w:fldCharType="begin"/>
        </w:r>
        <w:r>
          <w:rPr>
            <w:noProof/>
            <w:webHidden/>
          </w:rPr>
          <w:instrText xml:space="preserve"> PAGEREF _Toc121863117 \h </w:instrText>
        </w:r>
        <w:r>
          <w:rPr>
            <w:noProof/>
            <w:webHidden/>
          </w:rPr>
        </w:r>
        <w:r>
          <w:rPr>
            <w:noProof/>
            <w:webHidden/>
          </w:rPr>
          <w:fldChar w:fldCharType="separate"/>
        </w:r>
        <w:r>
          <w:rPr>
            <w:noProof/>
            <w:webHidden/>
          </w:rPr>
          <w:t>57</w:t>
        </w:r>
        <w:r>
          <w:rPr>
            <w:noProof/>
            <w:webHidden/>
          </w:rPr>
          <w:fldChar w:fldCharType="end"/>
        </w:r>
      </w:hyperlink>
    </w:p>
    <w:p w14:paraId="78C0C432" w14:textId="0254C4F5" w:rsidR="004C33EB" w:rsidRDefault="004C33EB">
      <w:pPr>
        <w:pStyle w:val="Sisluet3"/>
        <w:tabs>
          <w:tab w:val="right" w:leader="dot" w:pos="10906"/>
        </w:tabs>
        <w:rPr>
          <w:rFonts w:eastAsiaTheme="minorEastAsia" w:cstheme="minorBidi"/>
          <w:noProof/>
          <w:sz w:val="22"/>
          <w:szCs w:val="22"/>
          <w:lang w:eastAsia="fi-FI"/>
        </w:rPr>
      </w:pPr>
      <w:hyperlink w:anchor="_Toc121863118" w:history="1">
        <w:r w:rsidRPr="00C75D92">
          <w:rPr>
            <w:rStyle w:val="Hyperlinkki"/>
            <w:noProof/>
          </w:rPr>
          <w:t>143 §  Vuosipalkkiot</w:t>
        </w:r>
        <w:r>
          <w:rPr>
            <w:noProof/>
            <w:webHidden/>
          </w:rPr>
          <w:tab/>
        </w:r>
        <w:r>
          <w:rPr>
            <w:noProof/>
            <w:webHidden/>
          </w:rPr>
          <w:fldChar w:fldCharType="begin"/>
        </w:r>
        <w:r>
          <w:rPr>
            <w:noProof/>
            <w:webHidden/>
          </w:rPr>
          <w:instrText xml:space="preserve"> PAGEREF _Toc121863118 \h </w:instrText>
        </w:r>
        <w:r>
          <w:rPr>
            <w:noProof/>
            <w:webHidden/>
          </w:rPr>
        </w:r>
        <w:r>
          <w:rPr>
            <w:noProof/>
            <w:webHidden/>
          </w:rPr>
          <w:fldChar w:fldCharType="separate"/>
        </w:r>
        <w:r>
          <w:rPr>
            <w:noProof/>
            <w:webHidden/>
          </w:rPr>
          <w:t>58</w:t>
        </w:r>
        <w:r>
          <w:rPr>
            <w:noProof/>
            <w:webHidden/>
          </w:rPr>
          <w:fldChar w:fldCharType="end"/>
        </w:r>
      </w:hyperlink>
    </w:p>
    <w:p w14:paraId="16339EE3" w14:textId="1176CB8B" w:rsidR="004C33EB" w:rsidRDefault="004C33EB">
      <w:pPr>
        <w:pStyle w:val="Sisluet3"/>
        <w:tabs>
          <w:tab w:val="right" w:leader="dot" w:pos="10906"/>
        </w:tabs>
        <w:rPr>
          <w:rFonts w:eastAsiaTheme="minorEastAsia" w:cstheme="minorBidi"/>
          <w:noProof/>
          <w:sz w:val="22"/>
          <w:szCs w:val="22"/>
          <w:lang w:eastAsia="fi-FI"/>
        </w:rPr>
      </w:pPr>
      <w:hyperlink w:anchor="_Toc121863119" w:history="1">
        <w:r w:rsidRPr="00C75D92">
          <w:rPr>
            <w:rStyle w:val="Hyperlinkki"/>
            <w:noProof/>
          </w:rPr>
          <w:t>144 §  Vaalitoimielinten palkkiot</w:t>
        </w:r>
        <w:r>
          <w:rPr>
            <w:noProof/>
            <w:webHidden/>
          </w:rPr>
          <w:tab/>
        </w:r>
        <w:r>
          <w:rPr>
            <w:noProof/>
            <w:webHidden/>
          </w:rPr>
          <w:fldChar w:fldCharType="begin"/>
        </w:r>
        <w:r>
          <w:rPr>
            <w:noProof/>
            <w:webHidden/>
          </w:rPr>
          <w:instrText xml:space="preserve"> PAGEREF _Toc121863119 \h </w:instrText>
        </w:r>
        <w:r>
          <w:rPr>
            <w:noProof/>
            <w:webHidden/>
          </w:rPr>
        </w:r>
        <w:r>
          <w:rPr>
            <w:noProof/>
            <w:webHidden/>
          </w:rPr>
          <w:fldChar w:fldCharType="separate"/>
        </w:r>
        <w:r>
          <w:rPr>
            <w:noProof/>
            <w:webHidden/>
          </w:rPr>
          <w:t>58</w:t>
        </w:r>
        <w:r>
          <w:rPr>
            <w:noProof/>
            <w:webHidden/>
          </w:rPr>
          <w:fldChar w:fldCharType="end"/>
        </w:r>
      </w:hyperlink>
    </w:p>
    <w:p w14:paraId="55633385" w14:textId="224D469A" w:rsidR="004C33EB" w:rsidRDefault="004C33EB">
      <w:pPr>
        <w:pStyle w:val="Sisluet3"/>
        <w:tabs>
          <w:tab w:val="right" w:leader="dot" w:pos="10906"/>
        </w:tabs>
        <w:rPr>
          <w:rFonts w:eastAsiaTheme="minorEastAsia" w:cstheme="minorBidi"/>
          <w:noProof/>
          <w:sz w:val="22"/>
          <w:szCs w:val="22"/>
          <w:lang w:eastAsia="fi-FI"/>
        </w:rPr>
      </w:pPr>
      <w:hyperlink w:anchor="_Toc121863120" w:history="1">
        <w:r w:rsidRPr="00C75D92">
          <w:rPr>
            <w:rStyle w:val="Hyperlinkki"/>
            <w:noProof/>
          </w:rPr>
          <w:t>145 §  Luottamushenkilösihteerin palkkio</w:t>
        </w:r>
        <w:r>
          <w:rPr>
            <w:noProof/>
            <w:webHidden/>
          </w:rPr>
          <w:tab/>
        </w:r>
        <w:r>
          <w:rPr>
            <w:noProof/>
            <w:webHidden/>
          </w:rPr>
          <w:fldChar w:fldCharType="begin"/>
        </w:r>
        <w:r>
          <w:rPr>
            <w:noProof/>
            <w:webHidden/>
          </w:rPr>
          <w:instrText xml:space="preserve"> PAGEREF _Toc121863120 \h </w:instrText>
        </w:r>
        <w:r>
          <w:rPr>
            <w:noProof/>
            <w:webHidden/>
          </w:rPr>
        </w:r>
        <w:r>
          <w:rPr>
            <w:noProof/>
            <w:webHidden/>
          </w:rPr>
          <w:fldChar w:fldCharType="separate"/>
        </w:r>
        <w:r>
          <w:rPr>
            <w:noProof/>
            <w:webHidden/>
          </w:rPr>
          <w:t>58</w:t>
        </w:r>
        <w:r>
          <w:rPr>
            <w:noProof/>
            <w:webHidden/>
          </w:rPr>
          <w:fldChar w:fldCharType="end"/>
        </w:r>
      </w:hyperlink>
    </w:p>
    <w:p w14:paraId="59BC52FA" w14:textId="0509F2B0" w:rsidR="004C33EB" w:rsidRDefault="004C33EB">
      <w:pPr>
        <w:pStyle w:val="Sisluet3"/>
        <w:tabs>
          <w:tab w:val="right" w:leader="dot" w:pos="10906"/>
        </w:tabs>
        <w:rPr>
          <w:rFonts w:eastAsiaTheme="minorEastAsia" w:cstheme="minorBidi"/>
          <w:noProof/>
          <w:sz w:val="22"/>
          <w:szCs w:val="22"/>
          <w:lang w:eastAsia="fi-FI"/>
        </w:rPr>
      </w:pPr>
      <w:hyperlink w:anchor="_Toc121863121" w:history="1">
        <w:r w:rsidRPr="00C75D92">
          <w:rPr>
            <w:rStyle w:val="Hyperlinkki"/>
            <w:noProof/>
          </w:rPr>
          <w:t>146 §  Ansionmenetyksen korvaaminen</w:t>
        </w:r>
        <w:r>
          <w:rPr>
            <w:noProof/>
            <w:webHidden/>
          </w:rPr>
          <w:tab/>
        </w:r>
        <w:r>
          <w:rPr>
            <w:noProof/>
            <w:webHidden/>
          </w:rPr>
          <w:fldChar w:fldCharType="begin"/>
        </w:r>
        <w:r>
          <w:rPr>
            <w:noProof/>
            <w:webHidden/>
          </w:rPr>
          <w:instrText xml:space="preserve"> PAGEREF _Toc121863121 \h </w:instrText>
        </w:r>
        <w:r>
          <w:rPr>
            <w:noProof/>
            <w:webHidden/>
          </w:rPr>
        </w:r>
        <w:r>
          <w:rPr>
            <w:noProof/>
            <w:webHidden/>
          </w:rPr>
          <w:fldChar w:fldCharType="separate"/>
        </w:r>
        <w:r>
          <w:rPr>
            <w:noProof/>
            <w:webHidden/>
          </w:rPr>
          <w:t>58</w:t>
        </w:r>
        <w:r>
          <w:rPr>
            <w:noProof/>
            <w:webHidden/>
          </w:rPr>
          <w:fldChar w:fldCharType="end"/>
        </w:r>
      </w:hyperlink>
    </w:p>
    <w:p w14:paraId="28C81C9C" w14:textId="3FAF5E97" w:rsidR="004C33EB" w:rsidRDefault="004C33EB">
      <w:pPr>
        <w:pStyle w:val="Sisluet3"/>
        <w:tabs>
          <w:tab w:val="right" w:leader="dot" w:pos="10906"/>
        </w:tabs>
        <w:rPr>
          <w:rFonts w:eastAsiaTheme="minorEastAsia" w:cstheme="minorBidi"/>
          <w:noProof/>
          <w:sz w:val="22"/>
          <w:szCs w:val="22"/>
          <w:lang w:eastAsia="fi-FI"/>
        </w:rPr>
      </w:pPr>
      <w:hyperlink w:anchor="_Toc121863122" w:history="1">
        <w:r w:rsidRPr="00C75D92">
          <w:rPr>
            <w:rStyle w:val="Hyperlinkki"/>
            <w:noProof/>
          </w:rPr>
          <w:t>147 §  Matkakustannusten korvaaminen</w:t>
        </w:r>
        <w:r>
          <w:rPr>
            <w:noProof/>
            <w:webHidden/>
          </w:rPr>
          <w:tab/>
        </w:r>
        <w:r>
          <w:rPr>
            <w:noProof/>
            <w:webHidden/>
          </w:rPr>
          <w:fldChar w:fldCharType="begin"/>
        </w:r>
        <w:r>
          <w:rPr>
            <w:noProof/>
            <w:webHidden/>
          </w:rPr>
          <w:instrText xml:space="preserve"> PAGEREF _Toc121863122 \h </w:instrText>
        </w:r>
        <w:r>
          <w:rPr>
            <w:noProof/>
            <w:webHidden/>
          </w:rPr>
        </w:r>
        <w:r>
          <w:rPr>
            <w:noProof/>
            <w:webHidden/>
          </w:rPr>
          <w:fldChar w:fldCharType="separate"/>
        </w:r>
        <w:r>
          <w:rPr>
            <w:noProof/>
            <w:webHidden/>
          </w:rPr>
          <w:t>59</w:t>
        </w:r>
        <w:r>
          <w:rPr>
            <w:noProof/>
            <w:webHidden/>
          </w:rPr>
          <w:fldChar w:fldCharType="end"/>
        </w:r>
      </w:hyperlink>
    </w:p>
    <w:p w14:paraId="1FFE53B5" w14:textId="133CB8D0" w:rsidR="004C33EB" w:rsidRDefault="004C33EB">
      <w:pPr>
        <w:pStyle w:val="Sisluet3"/>
        <w:tabs>
          <w:tab w:val="right" w:leader="dot" w:pos="10906"/>
        </w:tabs>
        <w:rPr>
          <w:rFonts w:eastAsiaTheme="minorEastAsia" w:cstheme="minorBidi"/>
          <w:noProof/>
          <w:sz w:val="22"/>
          <w:szCs w:val="22"/>
          <w:lang w:eastAsia="fi-FI"/>
        </w:rPr>
      </w:pPr>
      <w:hyperlink w:anchor="_Toc121863123" w:history="1">
        <w:r w:rsidRPr="00C75D92">
          <w:rPr>
            <w:rStyle w:val="Hyperlinkki"/>
            <w:noProof/>
          </w:rPr>
          <w:t>148 §  Tietoliikennevälineet ja –yhteydet</w:t>
        </w:r>
        <w:r>
          <w:rPr>
            <w:noProof/>
            <w:webHidden/>
          </w:rPr>
          <w:tab/>
        </w:r>
        <w:r>
          <w:rPr>
            <w:noProof/>
            <w:webHidden/>
          </w:rPr>
          <w:fldChar w:fldCharType="begin"/>
        </w:r>
        <w:r>
          <w:rPr>
            <w:noProof/>
            <w:webHidden/>
          </w:rPr>
          <w:instrText xml:space="preserve"> PAGEREF _Toc121863123 \h </w:instrText>
        </w:r>
        <w:r>
          <w:rPr>
            <w:noProof/>
            <w:webHidden/>
          </w:rPr>
        </w:r>
        <w:r>
          <w:rPr>
            <w:noProof/>
            <w:webHidden/>
          </w:rPr>
          <w:fldChar w:fldCharType="separate"/>
        </w:r>
        <w:r>
          <w:rPr>
            <w:noProof/>
            <w:webHidden/>
          </w:rPr>
          <w:t>59</w:t>
        </w:r>
        <w:r>
          <w:rPr>
            <w:noProof/>
            <w:webHidden/>
          </w:rPr>
          <w:fldChar w:fldCharType="end"/>
        </w:r>
      </w:hyperlink>
    </w:p>
    <w:p w14:paraId="7ADE01B8" w14:textId="67E0F5B4" w:rsidR="004C33EB" w:rsidRDefault="004C33EB">
      <w:pPr>
        <w:pStyle w:val="Sisluet3"/>
        <w:tabs>
          <w:tab w:val="right" w:leader="dot" w:pos="10906"/>
        </w:tabs>
        <w:rPr>
          <w:rFonts w:eastAsiaTheme="minorEastAsia" w:cstheme="minorBidi"/>
          <w:noProof/>
          <w:sz w:val="22"/>
          <w:szCs w:val="22"/>
          <w:lang w:eastAsia="fi-FI"/>
        </w:rPr>
      </w:pPr>
      <w:hyperlink w:anchor="_Toc121863124" w:history="1">
        <w:r w:rsidRPr="00C75D92">
          <w:rPr>
            <w:rStyle w:val="Hyperlinkki"/>
            <w:noProof/>
          </w:rPr>
          <w:t>149 §  Palkkioiden ja korvausten maksamisen edellytykset</w:t>
        </w:r>
        <w:r>
          <w:rPr>
            <w:noProof/>
            <w:webHidden/>
          </w:rPr>
          <w:tab/>
        </w:r>
        <w:r>
          <w:rPr>
            <w:noProof/>
            <w:webHidden/>
          </w:rPr>
          <w:fldChar w:fldCharType="begin"/>
        </w:r>
        <w:r>
          <w:rPr>
            <w:noProof/>
            <w:webHidden/>
          </w:rPr>
          <w:instrText xml:space="preserve"> PAGEREF _Toc121863124 \h </w:instrText>
        </w:r>
        <w:r>
          <w:rPr>
            <w:noProof/>
            <w:webHidden/>
          </w:rPr>
        </w:r>
        <w:r>
          <w:rPr>
            <w:noProof/>
            <w:webHidden/>
          </w:rPr>
          <w:fldChar w:fldCharType="separate"/>
        </w:r>
        <w:r>
          <w:rPr>
            <w:noProof/>
            <w:webHidden/>
          </w:rPr>
          <w:t>59</w:t>
        </w:r>
        <w:r>
          <w:rPr>
            <w:noProof/>
            <w:webHidden/>
          </w:rPr>
          <w:fldChar w:fldCharType="end"/>
        </w:r>
      </w:hyperlink>
    </w:p>
    <w:p w14:paraId="31F4EE2D" w14:textId="056E17DA" w:rsidR="004C33EB" w:rsidRDefault="004C33EB">
      <w:pPr>
        <w:pStyle w:val="Sisluet3"/>
        <w:tabs>
          <w:tab w:val="right" w:leader="dot" w:pos="10906"/>
        </w:tabs>
        <w:rPr>
          <w:rFonts w:eastAsiaTheme="minorEastAsia" w:cstheme="minorBidi"/>
          <w:noProof/>
          <w:sz w:val="22"/>
          <w:szCs w:val="22"/>
          <w:lang w:eastAsia="fi-FI"/>
        </w:rPr>
      </w:pPr>
      <w:hyperlink w:anchor="_Toc121863125" w:history="1">
        <w:r w:rsidRPr="00C75D92">
          <w:rPr>
            <w:rStyle w:val="Hyperlinkki"/>
            <w:noProof/>
          </w:rPr>
          <w:t>150 §  Erimielisyyksien ratkaiseminen</w:t>
        </w:r>
        <w:r>
          <w:rPr>
            <w:noProof/>
            <w:webHidden/>
          </w:rPr>
          <w:tab/>
        </w:r>
        <w:r>
          <w:rPr>
            <w:noProof/>
            <w:webHidden/>
          </w:rPr>
          <w:fldChar w:fldCharType="begin"/>
        </w:r>
        <w:r>
          <w:rPr>
            <w:noProof/>
            <w:webHidden/>
          </w:rPr>
          <w:instrText xml:space="preserve"> PAGEREF _Toc121863125 \h </w:instrText>
        </w:r>
        <w:r>
          <w:rPr>
            <w:noProof/>
            <w:webHidden/>
          </w:rPr>
        </w:r>
        <w:r>
          <w:rPr>
            <w:noProof/>
            <w:webHidden/>
          </w:rPr>
          <w:fldChar w:fldCharType="separate"/>
        </w:r>
        <w:r>
          <w:rPr>
            <w:noProof/>
            <w:webHidden/>
          </w:rPr>
          <w:t>60</w:t>
        </w:r>
        <w:r>
          <w:rPr>
            <w:noProof/>
            <w:webHidden/>
          </w:rPr>
          <w:fldChar w:fldCharType="end"/>
        </w:r>
      </w:hyperlink>
    </w:p>
    <w:p w14:paraId="1C61F16B" w14:textId="7A8FCEC9" w:rsidR="004C33EB" w:rsidRDefault="004C33EB">
      <w:pPr>
        <w:pStyle w:val="Sisluet2"/>
        <w:tabs>
          <w:tab w:val="left" w:pos="1100"/>
          <w:tab w:val="right" w:leader="dot" w:pos="10906"/>
        </w:tabs>
        <w:rPr>
          <w:rFonts w:eastAsiaTheme="minorEastAsia" w:cstheme="minorBidi"/>
          <w:noProof/>
          <w:sz w:val="22"/>
          <w:szCs w:val="22"/>
          <w:lang w:eastAsia="fi-FI"/>
        </w:rPr>
      </w:pPr>
      <w:hyperlink w:anchor="_Toc121863126" w:history="1">
        <w:r w:rsidRPr="00C75D92">
          <w:rPr>
            <w:rStyle w:val="Hyperlinkki"/>
            <w:noProof/>
          </w:rPr>
          <w:t>17 luku</w:t>
        </w:r>
        <w:r>
          <w:rPr>
            <w:rFonts w:eastAsiaTheme="minorEastAsia" w:cstheme="minorBidi"/>
            <w:noProof/>
            <w:sz w:val="22"/>
            <w:szCs w:val="22"/>
            <w:lang w:eastAsia="fi-FI"/>
          </w:rPr>
          <w:tab/>
        </w:r>
        <w:r w:rsidRPr="00C75D92">
          <w:rPr>
            <w:rStyle w:val="Hyperlinkki"/>
            <w:noProof/>
          </w:rPr>
          <w:t xml:space="preserve">      Muut määräykset</w:t>
        </w:r>
        <w:r>
          <w:rPr>
            <w:noProof/>
            <w:webHidden/>
          </w:rPr>
          <w:tab/>
        </w:r>
        <w:r>
          <w:rPr>
            <w:noProof/>
            <w:webHidden/>
          </w:rPr>
          <w:fldChar w:fldCharType="begin"/>
        </w:r>
        <w:r>
          <w:rPr>
            <w:noProof/>
            <w:webHidden/>
          </w:rPr>
          <w:instrText xml:space="preserve"> PAGEREF _Toc121863126 \h </w:instrText>
        </w:r>
        <w:r>
          <w:rPr>
            <w:noProof/>
            <w:webHidden/>
          </w:rPr>
        </w:r>
        <w:r>
          <w:rPr>
            <w:noProof/>
            <w:webHidden/>
          </w:rPr>
          <w:fldChar w:fldCharType="separate"/>
        </w:r>
        <w:r>
          <w:rPr>
            <w:noProof/>
            <w:webHidden/>
          </w:rPr>
          <w:t>60</w:t>
        </w:r>
        <w:r>
          <w:rPr>
            <w:noProof/>
            <w:webHidden/>
          </w:rPr>
          <w:fldChar w:fldCharType="end"/>
        </w:r>
      </w:hyperlink>
    </w:p>
    <w:p w14:paraId="74774AC5" w14:textId="1F37A4EF" w:rsidR="004C33EB" w:rsidRDefault="004C33EB">
      <w:pPr>
        <w:pStyle w:val="Sisluet3"/>
        <w:tabs>
          <w:tab w:val="right" w:leader="dot" w:pos="10906"/>
        </w:tabs>
        <w:rPr>
          <w:rFonts w:eastAsiaTheme="minorEastAsia" w:cstheme="minorBidi"/>
          <w:noProof/>
          <w:sz w:val="22"/>
          <w:szCs w:val="22"/>
          <w:lang w:eastAsia="fi-FI"/>
        </w:rPr>
      </w:pPr>
      <w:hyperlink w:anchor="_Toc121863127" w:history="1">
        <w:r w:rsidRPr="00C75D92">
          <w:rPr>
            <w:rStyle w:val="Hyperlinkki"/>
            <w:noProof/>
          </w:rPr>
          <w:t>151 § Aloiteoikeus</w:t>
        </w:r>
        <w:r>
          <w:rPr>
            <w:noProof/>
            <w:webHidden/>
          </w:rPr>
          <w:tab/>
        </w:r>
        <w:r>
          <w:rPr>
            <w:noProof/>
            <w:webHidden/>
          </w:rPr>
          <w:fldChar w:fldCharType="begin"/>
        </w:r>
        <w:r>
          <w:rPr>
            <w:noProof/>
            <w:webHidden/>
          </w:rPr>
          <w:instrText xml:space="preserve"> PAGEREF _Toc121863127 \h </w:instrText>
        </w:r>
        <w:r>
          <w:rPr>
            <w:noProof/>
            <w:webHidden/>
          </w:rPr>
        </w:r>
        <w:r>
          <w:rPr>
            <w:noProof/>
            <w:webHidden/>
          </w:rPr>
          <w:fldChar w:fldCharType="separate"/>
        </w:r>
        <w:r>
          <w:rPr>
            <w:noProof/>
            <w:webHidden/>
          </w:rPr>
          <w:t>60</w:t>
        </w:r>
        <w:r>
          <w:rPr>
            <w:noProof/>
            <w:webHidden/>
          </w:rPr>
          <w:fldChar w:fldCharType="end"/>
        </w:r>
      </w:hyperlink>
    </w:p>
    <w:p w14:paraId="1F7C4A8D" w14:textId="6A4D3565" w:rsidR="004C33EB" w:rsidRDefault="004C33EB">
      <w:pPr>
        <w:pStyle w:val="Sisluet3"/>
        <w:tabs>
          <w:tab w:val="right" w:leader="dot" w:pos="10906"/>
        </w:tabs>
        <w:rPr>
          <w:rFonts w:eastAsiaTheme="minorEastAsia" w:cstheme="minorBidi"/>
          <w:noProof/>
          <w:sz w:val="22"/>
          <w:szCs w:val="22"/>
          <w:lang w:eastAsia="fi-FI"/>
        </w:rPr>
      </w:pPr>
      <w:hyperlink w:anchor="_Toc121863128" w:history="1">
        <w:r w:rsidRPr="00C75D92">
          <w:rPr>
            <w:rStyle w:val="Hyperlinkki"/>
            <w:noProof/>
          </w:rPr>
          <w:t>152 § Aloitteen käsittely</w:t>
        </w:r>
        <w:r>
          <w:rPr>
            <w:noProof/>
            <w:webHidden/>
          </w:rPr>
          <w:tab/>
        </w:r>
        <w:r>
          <w:rPr>
            <w:noProof/>
            <w:webHidden/>
          </w:rPr>
          <w:fldChar w:fldCharType="begin"/>
        </w:r>
        <w:r>
          <w:rPr>
            <w:noProof/>
            <w:webHidden/>
          </w:rPr>
          <w:instrText xml:space="preserve"> PAGEREF _Toc121863128 \h </w:instrText>
        </w:r>
        <w:r>
          <w:rPr>
            <w:noProof/>
            <w:webHidden/>
          </w:rPr>
        </w:r>
        <w:r>
          <w:rPr>
            <w:noProof/>
            <w:webHidden/>
          </w:rPr>
          <w:fldChar w:fldCharType="separate"/>
        </w:r>
        <w:r>
          <w:rPr>
            <w:noProof/>
            <w:webHidden/>
          </w:rPr>
          <w:t>60</w:t>
        </w:r>
        <w:r>
          <w:rPr>
            <w:noProof/>
            <w:webHidden/>
          </w:rPr>
          <w:fldChar w:fldCharType="end"/>
        </w:r>
      </w:hyperlink>
    </w:p>
    <w:p w14:paraId="7E44B4BF" w14:textId="7FEFB305" w:rsidR="004C33EB" w:rsidRDefault="004C33EB">
      <w:pPr>
        <w:pStyle w:val="Sisluet3"/>
        <w:tabs>
          <w:tab w:val="right" w:leader="dot" w:pos="10906"/>
        </w:tabs>
        <w:rPr>
          <w:rFonts w:eastAsiaTheme="minorEastAsia" w:cstheme="minorBidi"/>
          <w:noProof/>
          <w:sz w:val="22"/>
          <w:szCs w:val="22"/>
          <w:lang w:eastAsia="fi-FI"/>
        </w:rPr>
      </w:pPr>
      <w:hyperlink w:anchor="_Toc121863129" w:history="1">
        <w:r w:rsidRPr="00C75D92">
          <w:rPr>
            <w:rStyle w:val="Hyperlinkki"/>
            <w:noProof/>
          </w:rPr>
          <w:t>153 § Aloitteen tekijälle annettavat tiedot</w:t>
        </w:r>
        <w:r>
          <w:rPr>
            <w:noProof/>
            <w:webHidden/>
          </w:rPr>
          <w:tab/>
        </w:r>
        <w:r>
          <w:rPr>
            <w:noProof/>
            <w:webHidden/>
          </w:rPr>
          <w:fldChar w:fldCharType="begin"/>
        </w:r>
        <w:r>
          <w:rPr>
            <w:noProof/>
            <w:webHidden/>
          </w:rPr>
          <w:instrText xml:space="preserve"> PAGEREF _Toc121863129 \h </w:instrText>
        </w:r>
        <w:r>
          <w:rPr>
            <w:noProof/>
            <w:webHidden/>
          </w:rPr>
        </w:r>
        <w:r>
          <w:rPr>
            <w:noProof/>
            <w:webHidden/>
          </w:rPr>
          <w:fldChar w:fldCharType="separate"/>
        </w:r>
        <w:r>
          <w:rPr>
            <w:noProof/>
            <w:webHidden/>
          </w:rPr>
          <w:t>61</w:t>
        </w:r>
        <w:r>
          <w:rPr>
            <w:noProof/>
            <w:webHidden/>
          </w:rPr>
          <w:fldChar w:fldCharType="end"/>
        </w:r>
      </w:hyperlink>
    </w:p>
    <w:p w14:paraId="2CD70610" w14:textId="79C784C9" w:rsidR="004C33EB" w:rsidRDefault="004C33EB">
      <w:pPr>
        <w:pStyle w:val="Sisluet3"/>
        <w:tabs>
          <w:tab w:val="left" w:pos="1100"/>
          <w:tab w:val="right" w:leader="dot" w:pos="10906"/>
        </w:tabs>
        <w:rPr>
          <w:rFonts w:eastAsiaTheme="minorEastAsia" w:cstheme="minorBidi"/>
          <w:noProof/>
          <w:sz w:val="22"/>
          <w:szCs w:val="22"/>
          <w:lang w:eastAsia="fi-FI"/>
        </w:rPr>
      </w:pPr>
      <w:hyperlink w:anchor="_Toc121863130" w:history="1">
        <w:r w:rsidRPr="00C75D92">
          <w:rPr>
            <w:rStyle w:val="Hyperlinkki"/>
            <w:noProof/>
          </w:rPr>
          <w:t>154 §</w:t>
        </w:r>
        <w:r>
          <w:rPr>
            <w:rFonts w:eastAsiaTheme="minorEastAsia" w:cstheme="minorBidi"/>
            <w:noProof/>
            <w:sz w:val="22"/>
            <w:szCs w:val="22"/>
            <w:lang w:eastAsia="fi-FI"/>
          </w:rPr>
          <w:tab/>
        </w:r>
        <w:r w:rsidRPr="00C75D92">
          <w:rPr>
            <w:rStyle w:val="Hyperlinkki"/>
            <w:noProof/>
          </w:rPr>
          <w:t xml:space="preserve"> Asiakirjojen allekirjoittaminen</w:t>
        </w:r>
        <w:r>
          <w:rPr>
            <w:noProof/>
            <w:webHidden/>
          </w:rPr>
          <w:tab/>
        </w:r>
        <w:r>
          <w:rPr>
            <w:noProof/>
            <w:webHidden/>
          </w:rPr>
          <w:fldChar w:fldCharType="begin"/>
        </w:r>
        <w:r>
          <w:rPr>
            <w:noProof/>
            <w:webHidden/>
          </w:rPr>
          <w:instrText xml:space="preserve"> PAGEREF _Toc121863130 \h </w:instrText>
        </w:r>
        <w:r>
          <w:rPr>
            <w:noProof/>
            <w:webHidden/>
          </w:rPr>
        </w:r>
        <w:r>
          <w:rPr>
            <w:noProof/>
            <w:webHidden/>
          </w:rPr>
          <w:fldChar w:fldCharType="separate"/>
        </w:r>
        <w:r>
          <w:rPr>
            <w:noProof/>
            <w:webHidden/>
          </w:rPr>
          <w:t>61</w:t>
        </w:r>
        <w:r>
          <w:rPr>
            <w:noProof/>
            <w:webHidden/>
          </w:rPr>
          <w:fldChar w:fldCharType="end"/>
        </w:r>
      </w:hyperlink>
    </w:p>
    <w:p w14:paraId="50106542" w14:textId="447C6089" w:rsidR="004C33EB" w:rsidRDefault="004C33EB">
      <w:pPr>
        <w:pStyle w:val="Sisluet3"/>
        <w:tabs>
          <w:tab w:val="right" w:leader="dot" w:pos="10906"/>
        </w:tabs>
        <w:rPr>
          <w:rFonts w:eastAsiaTheme="minorEastAsia" w:cstheme="minorBidi"/>
          <w:noProof/>
          <w:sz w:val="22"/>
          <w:szCs w:val="22"/>
          <w:lang w:eastAsia="fi-FI"/>
        </w:rPr>
      </w:pPr>
      <w:hyperlink w:anchor="_Toc121863131" w:history="1">
        <w:r w:rsidRPr="00C75D92">
          <w:rPr>
            <w:rStyle w:val="Hyperlinkki"/>
            <w:noProof/>
          </w:rPr>
          <w:t>155 §  Todisteellisen tiedoksiannon vastaanottaminen</w:t>
        </w:r>
        <w:r>
          <w:rPr>
            <w:noProof/>
            <w:webHidden/>
          </w:rPr>
          <w:tab/>
        </w:r>
        <w:r>
          <w:rPr>
            <w:noProof/>
            <w:webHidden/>
          </w:rPr>
          <w:fldChar w:fldCharType="begin"/>
        </w:r>
        <w:r>
          <w:rPr>
            <w:noProof/>
            <w:webHidden/>
          </w:rPr>
          <w:instrText xml:space="preserve"> PAGEREF _Toc121863131 \h </w:instrText>
        </w:r>
        <w:r>
          <w:rPr>
            <w:noProof/>
            <w:webHidden/>
          </w:rPr>
        </w:r>
        <w:r>
          <w:rPr>
            <w:noProof/>
            <w:webHidden/>
          </w:rPr>
          <w:fldChar w:fldCharType="separate"/>
        </w:r>
        <w:r>
          <w:rPr>
            <w:noProof/>
            <w:webHidden/>
          </w:rPr>
          <w:t>62</w:t>
        </w:r>
        <w:r>
          <w:rPr>
            <w:noProof/>
            <w:webHidden/>
          </w:rPr>
          <w:fldChar w:fldCharType="end"/>
        </w:r>
      </w:hyperlink>
    </w:p>
    <w:p w14:paraId="32DBDC5D" w14:textId="20097FD4" w:rsidR="001940E1" w:rsidRDefault="00DD17B5" w:rsidP="00BE0D58">
      <w:pPr>
        <w:pStyle w:val="Sisluet3"/>
        <w:tabs>
          <w:tab w:val="right" w:leader="dot" w:pos="10456"/>
        </w:tabs>
      </w:pPr>
      <w:r>
        <w:fldChar w:fldCharType="end"/>
      </w:r>
    </w:p>
    <w:p w14:paraId="47883879" w14:textId="1FA6103D" w:rsidR="006F3788" w:rsidRPr="007C031E" w:rsidRDefault="009F7839" w:rsidP="00BE0D58">
      <w:pPr>
        <w:pStyle w:val="Otsikko"/>
      </w:pPr>
      <w:r>
        <w:br w:type="page"/>
      </w:r>
      <w:r w:rsidR="006F3788" w:rsidRPr="007C031E">
        <w:t xml:space="preserve">I OSA </w:t>
      </w:r>
      <w:bookmarkEnd w:id="1"/>
      <w:r w:rsidR="006F3788" w:rsidRPr="007C031E">
        <w:br/>
        <w:t>Hallinnon ja toiminnan järjestäminen</w:t>
      </w:r>
    </w:p>
    <w:p w14:paraId="10373F17" w14:textId="77777777" w:rsidR="006F3788" w:rsidRPr="0057680B" w:rsidRDefault="006F3788" w:rsidP="0057680B">
      <w:pPr>
        <w:pStyle w:val="Otsikko2"/>
      </w:pPr>
      <w:bookmarkStart w:id="2" w:name="luku1"/>
      <w:bookmarkStart w:id="3" w:name="_Toc121862954"/>
      <w:r w:rsidRPr="0057680B">
        <w:t>1 luku</w:t>
      </w:r>
      <w:bookmarkEnd w:id="2"/>
      <w:r w:rsidRPr="0057680B">
        <w:br/>
        <w:t>K</w:t>
      </w:r>
      <w:r w:rsidR="006B5488" w:rsidRPr="0057680B">
        <w:t>aupungi</w:t>
      </w:r>
      <w:r w:rsidRPr="0057680B">
        <w:t>n johtaminen</w:t>
      </w:r>
      <w:bookmarkEnd w:id="3"/>
      <w:r w:rsidRPr="0057680B">
        <w:t xml:space="preserve"> </w:t>
      </w:r>
    </w:p>
    <w:p w14:paraId="327C0336" w14:textId="77777777" w:rsidR="006F3788" w:rsidRPr="009964D6" w:rsidRDefault="006F3788" w:rsidP="006F3788">
      <w:pPr>
        <w:pStyle w:val="1palstaagaramondotsikonjlkeen"/>
        <w:rPr>
          <w:rFonts w:ascii="Work Sans" w:hAnsi="Work Sans"/>
          <w:sz w:val="28"/>
          <w:szCs w:val="26"/>
        </w:rPr>
      </w:pPr>
    </w:p>
    <w:p w14:paraId="4AC81FBC" w14:textId="77777777" w:rsidR="002D3B6E" w:rsidRPr="0057680B" w:rsidRDefault="002D3B6E" w:rsidP="0057680B">
      <w:pPr>
        <w:pStyle w:val="Otsikko3"/>
      </w:pPr>
      <w:bookmarkStart w:id="4" w:name="pykälä1o"/>
      <w:bookmarkStart w:id="5" w:name="_Toc121862955"/>
      <w:bookmarkEnd w:id="4"/>
      <w:r w:rsidRPr="0057680B">
        <w:t>1 §</w:t>
      </w:r>
      <w:r w:rsidRPr="0057680B">
        <w:br/>
        <w:t>Hallintosäännön soveltaminen</w:t>
      </w:r>
      <w:bookmarkEnd w:id="5"/>
    </w:p>
    <w:p w14:paraId="7A7647A2" w14:textId="77777777" w:rsidR="002D3B6E" w:rsidRPr="00E236F3" w:rsidRDefault="002D3B6E" w:rsidP="002D3B6E">
      <w:pPr>
        <w:pStyle w:val="1palstaagaramondotsikonjlkeen"/>
        <w:rPr>
          <w:rFonts w:ascii="Work Sans" w:hAnsi="Work Sans"/>
        </w:rPr>
      </w:pPr>
      <w:r>
        <w:rPr>
          <w:rFonts w:ascii="Work Sans" w:hAnsi="Work Sans"/>
        </w:rPr>
        <w:t>Heinolan kaupungi</w:t>
      </w:r>
      <w:r w:rsidRPr="00E236F3">
        <w:rPr>
          <w:rFonts w:ascii="Work Sans" w:hAnsi="Work Sans"/>
        </w:rPr>
        <w:t>n hallinnon ja toiminnan järjestämisessä sekä päätöksenteko- ja kokousmenettelyssä noudatetaan tämän hallintosäännön määräyksiä, ellei laissa ole toisin säädetty.</w:t>
      </w:r>
    </w:p>
    <w:p w14:paraId="05B3508F" w14:textId="77777777" w:rsidR="00E12570" w:rsidRPr="00E236F3" w:rsidRDefault="00E12570" w:rsidP="006F3788">
      <w:pPr>
        <w:pStyle w:val="1palstaagaramondkappaleensisennyksell"/>
        <w:rPr>
          <w:rFonts w:ascii="Work Sans" w:hAnsi="Work Sans"/>
        </w:rPr>
      </w:pPr>
    </w:p>
    <w:p w14:paraId="464A12F5" w14:textId="77777777" w:rsidR="006F3788" w:rsidRPr="006F14C1" w:rsidRDefault="006F3788" w:rsidP="0057680B">
      <w:pPr>
        <w:pStyle w:val="Otsikko3"/>
      </w:pPr>
      <w:bookmarkStart w:id="6" w:name="pykälä2"/>
      <w:bookmarkStart w:id="7" w:name="_Toc121862956"/>
      <w:bookmarkEnd w:id="6"/>
      <w:r w:rsidRPr="006F14C1">
        <w:t>2 §</w:t>
      </w:r>
      <w:r w:rsidRPr="006F14C1">
        <w:br/>
        <w:t>K</w:t>
      </w:r>
      <w:r w:rsidR="008073A9" w:rsidRPr="006F14C1">
        <w:t>aupungi</w:t>
      </w:r>
      <w:r w:rsidRPr="006F14C1">
        <w:t>n johtamisjärjestelmä</w:t>
      </w:r>
      <w:bookmarkEnd w:id="7"/>
    </w:p>
    <w:p w14:paraId="22C60A10" w14:textId="2AAAA45C" w:rsidR="006F3788" w:rsidRPr="00E236F3" w:rsidRDefault="006F3788" w:rsidP="006F3788">
      <w:pPr>
        <w:pStyle w:val="1palstaagaramondotsikonjlkeen"/>
        <w:rPr>
          <w:rFonts w:ascii="Work Sans" w:hAnsi="Work Sans"/>
        </w:rPr>
      </w:pPr>
      <w:r w:rsidRPr="00E236F3">
        <w:rPr>
          <w:rFonts w:ascii="Work Sans" w:hAnsi="Work Sans"/>
        </w:rPr>
        <w:t>K</w:t>
      </w:r>
      <w:r w:rsidR="008073A9">
        <w:rPr>
          <w:rFonts w:ascii="Work Sans" w:hAnsi="Work Sans"/>
        </w:rPr>
        <w:t>aupungi</w:t>
      </w:r>
      <w:r w:rsidRPr="00E236F3">
        <w:rPr>
          <w:rFonts w:ascii="Work Sans" w:hAnsi="Work Sans"/>
        </w:rPr>
        <w:t xml:space="preserve">n johtaminen </w:t>
      </w:r>
      <w:r w:rsidRPr="00B41ABD">
        <w:rPr>
          <w:rFonts w:ascii="Work Sans" w:hAnsi="Work Sans"/>
        </w:rPr>
        <w:t>perustuu strategiaan</w:t>
      </w:r>
      <w:r w:rsidRPr="00E236F3">
        <w:rPr>
          <w:rFonts w:ascii="Work Sans" w:hAnsi="Work Sans"/>
        </w:rPr>
        <w:t>, taloussuunnitelmaan, talousarvioon sekä muihin valtuuston päätöksiin.</w:t>
      </w:r>
    </w:p>
    <w:p w14:paraId="227CBF1D" w14:textId="77777777" w:rsidR="006F3788" w:rsidRPr="00E236F3" w:rsidRDefault="006F3788" w:rsidP="006F3788">
      <w:pPr>
        <w:pStyle w:val="1palstaagaramondkappaleensisennyksell"/>
        <w:rPr>
          <w:rFonts w:ascii="Work Sans" w:hAnsi="Work Sans"/>
        </w:rPr>
      </w:pPr>
    </w:p>
    <w:p w14:paraId="26BC70F6" w14:textId="77777777" w:rsidR="006F3788" w:rsidRPr="00E236F3" w:rsidRDefault="006F3788" w:rsidP="006F3788">
      <w:pPr>
        <w:pStyle w:val="1palstaagaramondkappaleensisennyksell"/>
        <w:rPr>
          <w:rFonts w:ascii="Work Sans" w:hAnsi="Work Sans"/>
        </w:rPr>
      </w:pPr>
      <w:r w:rsidRPr="00E236F3">
        <w:rPr>
          <w:rFonts w:ascii="Work Sans" w:hAnsi="Work Sans"/>
        </w:rPr>
        <w:t>Valtuusto vastaa k</w:t>
      </w:r>
      <w:r w:rsidR="008073A9">
        <w:rPr>
          <w:rFonts w:ascii="Work Sans" w:hAnsi="Work Sans"/>
        </w:rPr>
        <w:t>aupungi</w:t>
      </w:r>
      <w:r w:rsidRPr="00E236F3">
        <w:rPr>
          <w:rFonts w:ascii="Work Sans" w:hAnsi="Work Sans"/>
        </w:rPr>
        <w:t>n toiminnasta ja taloudesta, käyttää k</w:t>
      </w:r>
      <w:r w:rsidR="008073A9">
        <w:rPr>
          <w:rFonts w:ascii="Work Sans" w:hAnsi="Work Sans"/>
        </w:rPr>
        <w:t>aupungi</w:t>
      </w:r>
      <w:r w:rsidRPr="00E236F3">
        <w:rPr>
          <w:rFonts w:ascii="Work Sans" w:hAnsi="Work Sans"/>
        </w:rPr>
        <w:t>n</w:t>
      </w:r>
      <w:r w:rsidR="00A217B6" w:rsidRPr="00E236F3">
        <w:rPr>
          <w:rFonts w:ascii="Work Sans" w:hAnsi="Work Sans"/>
        </w:rPr>
        <w:t xml:space="preserve"> </w:t>
      </w:r>
      <w:r w:rsidRPr="00E236F3">
        <w:rPr>
          <w:rFonts w:ascii="Work Sans" w:hAnsi="Work Sans"/>
        </w:rPr>
        <w:t>päätösvaltaa ja siirtää toimivaltaansa hallintosäännön määräyksillä.</w:t>
      </w:r>
    </w:p>
    <w:p w14:paraId="26465467" w14:textId="77777777" w:rsidR="006F3788" w:rsidRPr="00E236F3" w:rsidRDefault="006F3788" w:rsidP="006F3788">
      <w:pPr>
        <w:pStyle w:val="1palstaagaramondkappaleensisennyksell"/>
        <w:rPr>
          <w:rFonts w:ascii="Work Sans" w:hAnsi="Work Sans"/>
        </w:rPr>
      </w:pPr>
    </w:p>
    <w:p w14:paraId="7320AE62" w14:textId="77777777" w:rsidR="006F3788" w:rsidRPr="00E236F3"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s vastaa valtuuston päätösten valmistelusta, täytäntöönpanosta ja laillisuuden valvonnasta.</w:t>
      </w:r>
    </w:p>
    <w:p w14:paraId="47CEE3EE" w14:textId="77777777" w:rsidR="006F3788" w:rsidRPr="00E236F3" w:rsidRDefault="006F3788" w:rsidP="006F3788">
      <w:pPr>
        <w:pStyle w:val="1palstaagaramondkappaleensisennyksell"/>
        <w:rPr>
          <w:rFonts w:ascii="Work Sans" w:hAnsi="Work Sans"/>
        </w:rPr>
      </w:pPr>
    </w:p>
    <w:p w14:paraId="670B04E4" w14:textId="77777777" w:rsidR="006F3788" w:rsidRPr="00E236F3" w:rsidRDefault="006F3788" w:rsidP="0057680B">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008073A9">
        <w:rPr>
          <w:rFonts w:ascii="Work Sans" w:hAnsi="Work Sans"/>
        </w:rPr>
        <w:t>s johtaa kaupungi</w:t>
      </w:r>
      <w:r w:rsidRPr="00E236F3">
        <w:rPr>
          <w:rFonts w:ascii="Work Sans" w:hAnsi="Work Sans"/>
        </w:rPr>
        <w:t>n toimintaa, hallintoa ja taloutta. K</w:t>
      </w:r>
      <w:r w:rsidR="00E8104E">
        <w:rPr>
          <w:rFonts w:ascii="Work Sans" w:hAnsi="Work Sans"/>
        </w:rPr>
        <w:t>aupunginhallitu</w:t>
      </w:r>
      <w:r w:rsidRPr="00E236F3">
        <w:rPr>
          <w:rFonts w:ascii="Work Sans" w:hAnsi="Work Sans"/>
        </w:rPr>
        <w:t>s vastaa k</w:t>
      </w:r>
      <w:r w:rsidR="008073A9">
        <w:rPr>
          <w:rFonts w:ascii="Work Sans" w:hAnsi="Work Sans"/>
        </w:rPr>
        <w:t>aupungi</w:t>
      </w:r>
      <w:r w:rsidRPr="00E236F3">
        <w:rPr>
          <w:rFonts w:ascii="Work Sans" w:hAnsi="Work Sans"/>
        </w:rPr>
        <w:t>n toiminnan yhteensovittamisesta ja omistajaohjauksesta sekä k</w:t>
      </w:r>
      <w:r w:rsidR="008073A9">
        <w:rPr>
          <w:rFonts w:ascii="Work Sans" w:hAnsi="Work Sans"/>
        </w:rPr>
        <w:t>aupungi</w:t>
      </w:r>
      <w:r w:rsidRPr="00E236F3">
        <w:rPr>
          <w:rFonts w:ascii="Work Sans" w:hAnsi="Work Sans"/>
        </w:rPr>
        <w:t>n henkilöstöpolitiikasta ja huolehtii k</w:t>
      </w:r>
      <w:r w:rsidR="008073A9">
        <w:rPr>
          <w:rFonts w:ascii="Work Sans" w:hAnsi="Work Sans"/>
        </w:rPr>
        <w:t>aupungi</w:t>
      </w:r>
      <w:r w:rsidRPr="00E236F3">
        <w:rPr>
          <w:rFonts w:ascii="Work Sans" w:hAnsi="Work Sans"/>
        </w:rPr>
        <w:t xml:space="preserve">n sisäisestä valvonnasta ja riskienhallinnan järjestämisestä. </w:t>
      </w:r>
    </w:p>
    <w:p w14:paraId="7BA3A755" w14:textId="3C58F5DE" w:rsidR="006F3788" w:rsidRDefault="006F3788" w:rsidP="0057680B">
      <w:pPr>
        <w:pStyle w:val="Lainaus"/>
        <w:ind w:left="0"/>
        <w:rPr>
          <w:rFonts w:ascii="Work Sans" w:hAnsi="Work Sans"/>
        </w:rPr>
      </w:pPr>
      <w:r w:rsidRPr="00E236F3">
        <w:rPr>
          <w:rFonts w:ascii="Work Sans" w:hAnsi="Work Sans" w:cs="AGaramond Bold"/>
          <w:b/>
          <w:bCs/>
        </w:rPr>
        <w:br/>
      </w:r>
      <w:r w:rsidRPr="00E236F3">
        <w:rPr>
          <w:rFonts w:ascii="Work Sans" w:hAnsi="Work Sans"/>
        </w:rPr>
        <w:t>K</w:t>
      </w:r>
      <w:r w:rsidR="00E8104E">
        <w:rPr>
          <w:rFonts w:ascii="Work Sans" w:hAnsi="Work Sans"/>
        </w:rPr>
        <w:t>aupunginjohtaja</w:t>
      </w:r>
      <w:r w:rsidRPr="00E236F3">
        <w:rPr>
          <w:rFonts w:ascii="Work Sans" w:hAnsi="Work Sans"/>
        </w:rPr>
        <w:t xml:space="preserve"> johtaa k</w:t>
      </w:r>
      <w:r w:rsidR="00E8104E">
        <w:rPr>
          <w:rFonts w:ascii="Work Sans" w:hAnsi="Work Sans"/>
        </w:rPr>
        <w:t>aupunginhallitu</w:t>
      </w:r>
      <w:r w:rsidRPr="00E236F3">
        <w:rPr>
          <w:rFonts w:ascii="Work Sans" w:hAnsi="Work Sans"/>
        </w:rPr>
        <w:t xml:space="preserve">ksen alaisena </w:t>
      </w:r>
      <w:r w:rsidRPr="00D17563">
        <w:rPr>
          <w:rFonts w:ascii="Work Sans" w:hAnsi="Work Sans"/>
          <w:color w:val="auto"/>
        </w:rPr>
        <w:t>k</w:t>
      </w:r>
      <w:r w:rsidR="004E37DF" w:rsidRPr="00D17563">
        <w:rPr>
          <w:rFonts w:ascii="Work Sans" w:hAnsi="Work Sans"/>
          <w:color w:val="auto"/>
        </w:rPr>
        <w:t>aupungi</w:t>
      </w:r>
      <w:r w:rsidRPr="00D17563">
        <w:rPr>
          <w:rFonts w:ascii="Work Sans" w:hAnsi="Work Sans"/>
          <w:color w:val="auto"/>
        </w:rPr>
        <w:t>n</w:t>
      </w:r>
      <w:r w:rsidRPr="00E236F3">
        <w:rPr>
          <w:rFonts w:ascii="Work Sans" w:hAnsi="Work Sans"/>
        </w:rPr>
        <w:t xml:space="preserve"> hallintoa, taloudenhoitoa ja muuta toimintaa. K</w:t>
      </w:r>
      <w:r w:rsidR="00E8104E">
        <w:rPr>
          <w:rFonts w:ascii="Work Sans" w:hAnsi="Work Sans"/>
        </w:rPr>
        <w:t>aupunginjohtaja</w:t>
      </w:r>
      <w:r w:rsidRPr="00E236F3">
        <w:rPr>
          <w:rFonts w:ascii="Work Sans" w:hAnsi="Work Sans"/>
        </w:rPr>
        <w:t xml:space="preserve"> vastaa asioiden valmistelusta k</w:t>
      </w:r>
      <w:r w:rsidR="00E8104E">
        <w:rPr>
          <w:rFonts w:ascii="Work Sans" w:hAnsi="Work Sans"/>
        </w:rPr>
        <w:t>aupunginhallitu</w:t>
      </w:r>
      <w:r w:rsidRPr="00E236F3">
        <w:rPr>
          <w:rFonts w:ascii="Work Sans" w:hAnsi="Work Sans"/>
        </w:rPr>
        <w:t xml:space="preserve">ksen käsiteltäväksi. </w:t>
      </w:r>
    </w:p>
    <w:p w14:paraId="3BDD0ACF" w14:textId="77777777" w:rsidR="001D08D3" w:rsidRDefault="001D08D3" w:rsidP="0057680B">
      <w:pPr>
        <w:pStyle w:val="Lainaus"/>
        <w:ind w:left="0"/>
        <w:rPr>
          <w:rFonts w:ascii="Work Sans" w:hAnsi="Work Sans"/>
        </w:rPr>
      </w:pPr>
    </w:p>
    <w:p w14:paraId="7BE3710F" w14:textId="2F835BD8" w:rsidR="006F3788" w:rsidRPr="005A1CCF" w:rsidRDefault="006F3788" w:rsidP="0057680B">
      <w:pPr>
        <w:pStyle w:val="Otsikko3"/>
      </w:pPr>
      <w:bookmarkStart w:id="8" w:name="pykälä3"/>
      <w:bookmarkStart w:id="9" w:name="_Toc121862957"/>
      <w:bookmarkEnd w:id="8"/>
      <w:r w:rsidRPr="005A1CCF">
        <w:t>3 §</w:t>
      </w:r>
      <w:r w:rsidRPr="005A1CCF">
        <w:br/>
        <w:t>Esittely k</w:t>
      </w:r>
      <w:r w:rsidR="00E8104E">
        <w:t>aupunginhallitu</w:t>
      </w:r>
      <w:r w:rsidRPr="005A1CCF">
        <w:t>ksessa</w:t>
      </w:r>
      <w:bookmarkEnd w:id="9"/>
    </w:p>
    <w:p w14:paraId="5F75442F" w14:textId="2BD152CF" w:rsidR="006F3788" w:rsidRPr="00E236F3" w:rsidRDefault="006F3788" w:rsidP="001D08D3">
      <w:pPr>
        <w:pStyle w:val="Lainaus"/>
        <w:ind w:left="0"/>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ksen esittelijänä toimii k</w:t>
      </w:r>
      <w:r w:rsidR="00E8104E">
        <w:rPr>
          <w:rFonts w:ascii="Work Sans" w:hAnsi="Work Sans"/>
        </w:rPr>
        <w:t>aupunginjohtaja</w:t>
      </w:r>
      <w:r w:rsidRPr="00E236F3">
        <w:rPr>
          <w:rFonts w:ascii="Work Sans" w:hAnsi="Work Sans"/>
        </w:rPr>
        <w:t>. K</w:t>
      </w:r>
      <w:r w:rsidR="00E8104E">
        <w:rPr>
          <w:rFonts w:ascii="Work Sans" w:hAnsi="Work Sans"/>
        </w:rPr>
        <w:t>aupunginjohtaja</w:t>
      </w:r>
      <w:r w:rsidRPr="00E236F3">
        <w:rPr>
          <w:rFonts w:ascii="Work Sans" w:hAnsi="Work Sans"/>
        </w:rPr>
        <w:t xml:space="preserve">n ollessa poissa tai esteellinen, esittelijänä toimii hänen sijaisekseen määrätty. </w:t>
      </w:r>
    </w:p>
    <w:p w14:paraId="30C5A31B" w14:textId="683E340A" w:rsidR="006F3788" w:rsidRPr="00E236F3" w:rsidRDefault="006F3788" w:rsidP="006F3788">
      <w:pPr>
        <w:pStyle w:val="Lainaus"/>
        <w:rPr>
          <w:rFonts w:ascii="Work Sans" w:hAnsi="Work Sans" w:cs="AGaramond Bold"/>
          <w:b/>
          <w:bCs/>
        </w:rPr>
      </w:pPr>
    </w:p>
    <w:p w14:paraId="40DC9FBB" w14:textId="0D4B419E" w:rsidR="006F3788" w:rsidRPr="005A1CCF" w:rsidRDefault="006F3788" w:rsidP="0057680B">
      <w:pPr>
        <w:pStyle w:val="Otsikko3"/>
      </w:pPr>
      <w:bookmarkStart w:id="10" w:name="pykälä4"/>
      <w:bookmarkStart w:id="11" w:name="_Toc121862958"/>
      <w:bookmarkEnd w:id="10"/>
      <w:r w:rsidRPr="005A1CCF">
        <w:t>4 §</w:t>
      </w:r>
      <w:r w:rsidRPr="005A1CCF">
        <w:br/>
        <w:t>K</w:t>
      </w:r>
      <w:r w:rsidR="00E8104E">
        <w:t>aupunginhallitu</w:t>
      </w:r>
      <w:r w:rsidRPr="005A1CCF">
        <w:t>ksen puheenjohtajan tehtävät</w:t>
      </w:r>
      <w:bookmarkEnd w:id="11"/>
    </w:p>
    <w:p w14:paraId="6AE8A3BF" w14:textId="7B95774D" w:rsidR="006F3788" w:rsidRPr="00E236F3" w:rsidRDefault="006F3788" w:rsidP="001D08D3">
      <w:pPr>
        <w:pStyle w:val="1palstaagaramondotsikonjlkeen"/>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 xml:space="preserve">ksen puheenjohtaja </w:t>
      </w:r>
    </w:p>
    <w:p w14:paraId="79DEB5EB" w14:textId="365AF6A6" w:rsidR="006F3788" w:rsidRPr="00E236F3" w:rsidRDefault="006F3788" w:rsidP="006F3788">
      <w:pPr>
        <w:pStyle w:val="1palstaagaramondkappaleensisennyksell"/>
        <w:rPr>
          <w:rFonts w:ascii="Work Sans" w:hAnsi="Work Sans"/>
        </w:rPr>
      </w:pPr>
    </w:p>
    <w:p w14:paraId="6FF5E8FC" w14:textId="75DA4E0D" w:rsidR="006F3788" w:rsidRPr="00D80C73" w:rsidRDefault="006F3788" w:rsidP="00331199">
      <w:pPr>
        <w:pStyle w:val="Numerolistaus"/>
        <w:numPr>
          <w:ilvl w:val="0"/>
          <w:numId w:val="6"/>
        </w:numPr>
        <w:ind w:left="360"/>
        <w:rPr>
          <w:rFonts w:ascii="Work Sans" w:hAnsi="Work Sans"/>
          <w:color w:val="auto"/>
        </w:rPr>
      </w:pPr>
      <w:r w:rsidRPr="00E236F3">
        <w:rPr>
          <w:rFonts w:ascii="Work Sans" w:hAnsi="Work Sans"/>
        </w:rPr>
        <w:t xml:space="preserve">johtaa </w:t>
      </w:r>
      <w:r w:rsidRPr="00B41ABD">
        <w:rPr>
          <w:rFonts w:ascii="Work Sans" w:hAnsi="Work Sans"/>
        </w:rPr>
        <w:t>strategian</w:t>
      </w:r>
      <w:r w:rsidRPr="00E236F3">
        <w:rPr>
          <w:rFonts w:ascii="Work Sans" w:hAnsi="Work Sans"/>
        </w:rPr>
        <w:t xml:space="preserve"> sekä k</w:t>
      </w:r>
      <w:r w:rsidR="00E8104E">
        <w:rPr>
          <w:rFonts w:ascii="Work Sans" w:hAnsi="Work Sans"/>
        </w:rPr>
        <w:t>aupunginhallitu</w:t>
      </w:r>
      <w:r w:rsidRPr="00E236F3">
        <w:rPr>
          <w:rFonts w:ascii="Work Sans" w:hAnsi="Work Sans"/>
        </w:rPr>
        <w:t xml:space="preserve">ksen tehtävien toteuttamisen edellyttämää poliittista yhteistyötä käymällä asioiden käsittelyn edellyttämiä keskusteluja </w:t>
      </w:r>
      <w:r w:rsidRPr="00D80C73">
        <w:rPr>
          <w:rFonts w:ascii="Work Sans" w:hAnsi="Work Sans"/>
          <w:color w:val="auto"/>
        </w:rPr>
        <w:t>poliittisten ryhmien kanssa sekä pitämällä sopivin tavoin yhteyttä k</w:t>
      </w:r>
      <w:r w:rsidR="00740FA5" w:rsidRPr="00D80C73">
        <w:rPr>
          <w:rFonts w:ascii="Work Sans" w:hAnsi="Work Sans"/>
          <w:color w:val="auto"/>
        </w:rPr>
        <w:t>aupungin</w:t>
      </w:r>
      <w:r w:rsidRPr="00D80C73">
        <w:rPr>
          <w:rFonts w:ascii="Work Sans" w:hAnsi="Work Sans"/>
          <w:color w:val="auto"/>
        </w:rPr>
        <w:t xml:space="preserve"> asukkaisiin ja muihin sidosryhmiin,</w:t>
      </w:r>
    </w:p>
    <w:p w14:paraId="3C56C462" w14:textId="1A1F672E" w:rsidR="00B27E45" w:rsidRPr="00D80C73" w:rsidRDefault="00B27E45" w:rsidP="00331199">
      <w:pPr>
        <w:pStyle w:val="Numerolistaus"/>
        <w:numPr>
          <w:ilvl w:val="0"/>
          <w:numId w:val="6"/>
        </w:numPr>
        <w:ind w:left="360"/>
        <w:rPr>
          <w:rFonts w:ascii="Work Sans" w:hAnsi="Work Sans"/>
          <w:color w:val="auto"/>
        </w:rPr>
      </w:pPr>
      <w:r w:rsidRPr="00D80C73">
        <w:rPr>
          <w:rFonts w:ascii="Work Sans" w:hAnsi="Work Sans"/>
          <w:color w:val="auto"/>
        </w:rPr>
        <w:t>määrittää tarpeellisiksi katsomiensa muiden kaupunginhallituksen työskentelyä edistävien tilaisuuksien määrän, ajankohdan ja paikan ja toimii niissä puheenjohtajana</w:t>
      </w:r>
    </w:p>
    <w:p w14:paraId="668988D7" w14:textId="4C733F1E" w:rsidR="00B27E45" w:rsidRPr="00D80C73" w:rsidRDefault="00B27E45" w:rsidP="00331199">
      <w:pPr>
        <w:pStyle w:val="Numerolistaus"/>
        <w:numPr>
          <w:ilvl w:val="0"/>
          <w:numId w:val="6"/>
        </w:numPr>
        <w:ind w:left="360"/>
        <w:rPr>
          <w:rFonts w:ascii="Work Sans" w:hAnsi="Work Sans"/>
          <w:color w:val="auto"/>
        </w:rPr>
      </w:pPr>
      <w:r w:rsidRPr="00D80C73">
        <w:rPr>
          <w:rFonts w:ascii="Work Sans" w:hAnsi="Work Sans"/>
          <w:color w:val="auto"/>
        </w:rPr>
        <w:t>käyttää työnantajan työnjohtovaltaa kaupunginjohtajan virkasuhdetta koskevissa</w:t>
      </w:r>
      <w:r w:rsidR="008A4959" w:rsidRPr="00D80C73">
        <w:rPr>
          <w:rFonts w:ascii="Work Sans" w:hAnsi="Work Sans"/>
          <w:color w:val="auto"/>
        </w:rPr>
        <w:t xml:space="preserve"> asioissa</w:t>
      </w:r>
      <w:r w:rsidRPr="00D80C73">
        <w:rPr>
          <w:rFonts w:ascii="Work Sans" w:hAnsi="Work Sans"/>
          <w:color w:val="auto"/>
        </w:rPr>
        <w:t>, jollei kaupunginhallitus ole toisin määrännyt</w:t>
      </w:r>
      <w:r w:rsidR="0061283F" w:rsidRPr="00D80C73">
        <w:rPr>
          <w:rFonts w:ascii="Work Sans" w:hAnsi="Work Sans"/>
          <w:color w:val="auto"/>
        </w:rPr>
        <w:t xml:space="preserve">, </w:t>
      </w:r>
      <w:r w:rsidR="0061283F" w:rsidRPr="00D80C73">
        <w:rPr>
          <w:rFonts w:ascii="Work Sans" w:hAnsi="Work Sans"/>
          <w:i/>
          <w:color w:val="auto"/>
        </w:rPr>
        <w:t>ei kuitenkaan</w:t>
      </w:r>
      <w:r w:rsidR="0061283F" w:rsidRPr="00D80C73">
        <w:rPr>
          <w:rFonts w:ascii="Work Sans" w:hAnsi="Work Sans"/>
          <w:i/>
          <w:iCs/>
          <w:color w:val="auto"/>
        </w:rPr>
        <w:t xml:space="preserve"> kuntalain 43 §:n määräämissä asioissa</w:t>
      </w:r>
    </w:p>
    <w:p w14:paraId="47F80C0C" w14:textId="20AB4BD9" w:rsidR="006F3788" w:rsidRPr="00D80C73" w:rsidRDefault="006F3788" w:rsidP="00331199">
      <w:pPr>
        <w:pStyle w:val="Numerolistaus"/>
        <w:numPr>
          <w:ilvl w:val="0"/>
          <w:numId w:val="6"/>
        </w:numPr>
        <w:ind w:left="360"/>
        <w:rPr>
          <w:rFonts w:ascii="Work Sans" w:hAnsi="Work Sans"/>
          <w:color w:val="auto"/>
        </w:rPr>
      </w:pPr>
      <w:r w:rsidRPr="00D80C73">
        <w:rPr>
          <w:rFonts w:ascii="Work Sans" w:hAnsi="Work Sans"/>
          <w:color w:val="auto"/>
        </w:rPr>
        <w:t>vastaa k</w:t>
      </w:r>
      <w:r w:rsidR="00E8104E" w:rsidRPr="00D80C73">
        <w:rPr>
          <w:rFonts w:ascii="Work Sans" w:hAnsi="Work Sans"/>
          <w:color w:val="auto"/>
        </w:rPr>
        <w:t>aupunginjohtaja</w:t>
      </w:r>
      <w:r w:rsidRPr="00D80C73">
        <w:rPr>
          <w:rFonts w:ascii="Work Sans" w:hAnsi="Work Sans"/>
          <w:color w:val="auto"/>
        </w:rPr>
        <w:t>n johtajasopimuksen valmistelusta ja huolehtii k</w:t>
      </w:r>
      <w:r w:rsidR="00E8104E" w:rsidRPr="00D80C73">
        <w:rPr>
          <w:rFonts w:ascii="Work Sans" w:hAnsi="Work Sans"/>
          <w:color w:val="auto"/>
        </w:rPr>
        <w:t>aupunginhallitu</w:t>
      </w:r>
      <w:r w:rsidRPr="00D80C73">
        <w:rPr>
          <w:rFonts w:ascii="Work Sans" w:hAnsi="Work Sans"/>
          <w:color w:val="auto"/>
        </w:rPr>
        <w:t>ksen ja valtuuston kytkemisestä valmisteluprosessiin tarkoituksenmukaisella tavalla</w:t>
      </w:r>
      <w:r w:rsidR="00413F64" w:rsidRPr="00D80C73">
        <w:rPr>
          <w:rFonts w:ascii="Work Sans" w:hAnsi="Work Sans"/>
          <w:color w:val="auto"/>
        </w:rPr>
        <w:t>,</w:t>
      </w:r>
      <w:r w:rsidRPr="00D80C73">
        <w:rPr>
          <w:rFonts w:ascii="Work Sans" w:hAnsi="Work Sans"/>
          <w:color w:val="auto"/>
        </w:rPr>
        <w:t xml:space="preserve"> </w:t>
      </w:r>
    </w:p>
    <w:p w14:paraId="11F315FC" w14:textId="123B36ED" w:rsidR="006F3788" w:rsidRPr="00D80C73" w:rsidRDefault="006F3788" w:rsidP="00331199">
      <w:pPr>
        <w:pStyle w:val="Numerolistaus"/>
        <w:numPr>
          <w:ilvl w:val="0"/>
          <w:numId w:val="6"/>
        </w:numPr>
        <w:ind w:left="360"/>
        <w:rPr>
          <w:rFonts w:ascii="Work Sans" w:hAnsi="Work Sans"/>
          <w:color w:val="auto"/>
        </w:rPr>
      </w:pPr>
      <w:r w:rsidRPr="00D80C73">
        <w:rPr>
          <w:rFonts w:ascii="Work Sans" w:hAnsi="Work Sans"/>
          <w:color w:val="auto"/>
        </w:rPr>
        <w:t>vastaa siitä, että k</w:t>
      </w:r>
      <w:r w:rsidR="00E8104E" w:rsidRPr="00D80C73">
        <w:rPr>
          <w:rFonts w:ascii="Work Sans" w:hAnsi="Work Sans"/>
          <w:color w:val="auto"/>
        </w:rPr>
        <w:t>aupunginjohtaja</w:t>
      </w:r>
      <w:r w:rsidRPr="00D80C73">
        <w:rPr>
          <w:rFonts w:ascii="Work Sans" w:hAnsi="Work Sans"/>
          <w:color w:val="auto"/>
        </w:rPr>
        <w:t xml:space="preserve">n kanssa käydään vuosittain tavoite- ja </w:t>
      </w:r>
      <w:r w:rsidR="00F72B59" w:rsidRPr="00D80C73">
        <w:rPr>
          <w:rFonts w:ascii="Work Sans" w:hAnsi="Work Sans"/>
          <w:color w:val="auto"/>
        </w:rPr>
        <w:t>arviointi</w:t>
      </w:r>
      <w:r w:rsidR="00413F64" w:rsidRPr="00D80C73">
        <w:rPr>
          <w:rFonts w:ascii="Work Sans" w:hAnsi="Work Sans"/>
          <w:color w:val="auto"/>
        </w:rPr>
        <w:t>keskustelut sekä</w:t>
      </w:r>
    </w:p>
    <w:p w14:paraId="359F0E0F" w14:textId="43BFB9A8" w:rsidR="00165F17" w:rsidRPr="00D80C73" w:rsidRDefault="00413F64" w:rsidP="00331199">
      <w:pPr>
        <w:pStyle w:val="Numerolistaus"/>
        <w:numPr>
          <w:ilvl w:val="0"/>
          <w:numId w:val="6"/>
        </w:numPr>
        <w:spacing w:after="200" w:line="276" w:lineRule="auto"/>
        <w:ind w:left="360"/>
        <w:rPr>
          <w:rFonts w:ascii="Work Sans" w:hAnsi="Work Sans" w:cs="AGaramond Bold"/>
          <w:b/>
          <w:bCs/>
          <w:color w:val="auto"/>
        </w:rPr>
      </w:pPr>
      <w:r w:rsidRPr="00D80C73">
        <w:rPr>
          <w:rFonts w:ascii="Work Sans" w:hAnsi="Work Sans"/>
          <w:color w:val="auto"/>
        </w:rPr>
        <w:t>edustaa kaupunkia eri tilaisuuksissa</w:t>
      </w:r>
      <w:r w:rsidR="00B27E45" w:rsidRPr="00D80C73">
        <w:rPr>
          <w:rFonts w:ascii="Work Sans" w:hAnsi="Work Sans"/>
          <w:color w:val="auto"/>
        </w:rPr>
        <w:t>, joihin on pyydetty kaupungin edustajaa jakaen tätä edustusvastuuta tarvittaessa kaupunginhallituksen varapuheenjohtajan ja valtuuston puheenjohtajan sekä kaupunginjohtajan kanssa</w:t>
      </w:r>
    </w:p>
    <w:p w14:paraId="285A8679" w14:textId="77777777" w:rsidR="006F3788" w:rsidRPr="00E236F3" w:rsidRDefault="006F3788" w:rsidP="006F3788">
      <w:pPr>
        <w:pStyle w:val="Lainaus"/>
        <w:rPr>
          <w:rFonts w:ascii="Work Sans" w:hAnsi="Work Sans" w:cs="AGaramond Bold"/>
          <w:b/>
          <w:bCs/>
        </w:rPr>
      </w:pPr>
    </w:p>
    <w:p w14:paraId="0C117186" w14:textId="77777777" w:rsidR="006F3788" w:rsidRPr="005A1CCF" w:rsidRDefault="006F3788" w:rsidP="0057680B">
      <w:pPr>
        <w:pStyle w:val="Otsikko3"/>
      </w:pPr>
      <w:bookmarkStart w:id="12" w:name="pykälä5"/>
      <w:bookmarkStart w:id="13" w:name="_Toc121862959"/>
      <w:bookmarkEnd w:id="12"/>
      <w:r w:rsidRPr="005A1CCF">
        <w:t>5 §</w:t>
      </w:r>
      <w:r w:rsidRPr="005A1CCF">
        <w:br/>
        <w:t>Valtuuston puheenjohtajan tehtävät</w:t>
      </w:r>
      <w:bookmarkEnd w:id="13"/>
    </w:p>
    <w:p w14:paraId="598DB140" w14:textId="2BD5BDF1" w:rsidR="00991B2D" w:rsidRDefault="00991B2D" w:rsidP="006F3788">
      <w:pPr>
        <w:pStyle w:val="1palstaagaramondotsikonjlkeen"/>
        <w:rPr>
          <w:rFonts w:ascii="Work Sans" w:hAnsi="Work Sans"/>
        </w:rPr>
      </w:pPr>
    </w:p>
    <w:p w14:paraId="41E48A49" w14:textId="63549E02" w:rsidR="00991B2D" w:rsidRPr="00D80C73" w:rsidRDefault="00991B2D" w:rsidP="006F3788">
      <w:pPr>
        <w:pStyle w:val="1palstaagaramondotsikonjlkeen"/>
        <w:rPr>
          <w:rFonts w:ascii="Work Sans" w:hAnsi="Work Sans"/>
          <w:color w:val="auto"/>
        </w:rPr>
      </w:pPr>
      <w:r w:rsidRPr="00D80C73">
        <w:rPr>
          <w:rFonts w:ascii="Work Sans" w:hAnsi="Work Sans"/>
          <w:color w:val="auto"/>
        </w:rPr>
        <w:t xml:space="preserve">Valtuuston puheenjohtaja toimii kaupungin demokraattisesti valitun luottamushenkilöorganisaation ylimpänä edustajana ja näin muodostaa keskeistä julkisuuskuvaa koko organisaatiosta. </w:t>
      </w:r>
    </w:p>
    <w:p w14:paraId="403E9495" w14:textId="3BD6FA83" w:rsidR="00991B2D" w:rsidRPr="00D80C73" w:rsidRDefault="00991B2D" w:rsidP="006F3788">
      <w:pPr>
        <w:pStyle w:val="1palstaagaramondotsikonjlkeen"/>
        <w:rPr>
          <w:rFonts w:ascii="Work Sans" w:hAnsi="Work Sans"/>
          <w:color w:val="auto"/>
        </w:rPr>
      </w:pPr>
    </w:p>
    <w:p w14:paraId="41553A06" w14:textId="2193BA48" w:rsidR="00991B2D" w:rsidRPr="00D80C73" w:rsidRDefault="00991B2D" w:rsidP="006F3788">
      <w:pPr>
        <w:pStyle w:val="1palstaagaramondotsikonjlkeen"/>
        <w:rPr>
          <w:rFonts w:ascii="Work Sans" w:hAnsi="Work Sans"/>
          <w:color w:val="auto"/>
        </w:rPr>
      </w:pPr>
      <w:r w:rsidRPr="00D80C73">
        <w:rPr>
          <w:rFonts w:ascii="Work Sans" w:hAnsi="Work Sans"/>
          <w:color w:val="auto"/>
        </w:rPr>
        <w:t xml:space="preserve">Puheenjohtajan tulee toimillaan edistää valtuuston työskentelyn laillisuutta, vastuullisuutta ja tuloksellisuutta. </w:t>
      </w:r>
    </w:p>
    <w:p w14:paraId="3B5E31F3" w14:textId="27AF104B" w:rsidR="00991B2D" w:rsidRPr="00D80C73" w:rsidRDefault="00991B2D" w:rsidP="006F3788">
      <w:pPr>
        <w:pStyle w:val="1palstaagaramondotsikonjlkeen"/>
        <w:rPr>
          <w:rFonts w:ascii="Work Sans" w:hAnsi="Work Sans"/>
          <w:color w:val="auto"/>
        </w:rPr>
      </w:pPr>
    </w:p>
    <w:p w14:paraId="0210DEFF" w14:textId="19E1E8F8" w:rsidR="00991B2D" w:rsidRPr="00D80C73" w:rsidRDefault="00991B2D" w:rsidP="006F3788">
      <w:pPr>
        <w:pStyle w:val="1palstaagaramondotsikonjlkeen"/>
        <w:rPr>
          <w:rFonts w:ascii="Work Sans" w:hAnsi="Work Sans"/>
          <w:color w:val="auto"/>
        </w:rPr>
      </w:pPr>
      <w:r w:rsidRPr="00D80C73">
        <w:rPr>
          <w:rFonts w:ascii="Work Sans" w:hAnsi="Work Sans"/>
          <w:color w:val="auto"/>
        </w:rPr>
        <w:t xml:space="preserve">Valtuuston puheenjohtaja: </w:t>
      </w:r>
    </w:p>
    <w:p w14:paraId="63707824" w14:textId="77777777" w:rsidR="002D3B6E" w:rsidRPr="00D80C73" w:rsidRDefault="002D3B6E" w:rsidP="006F3788">
      <w:pPr>
        <w:pStyle w:val="1palstaagaramondotsikonjlkeen"/>
        <w:rPr>
          <w:rFonts w:ascii="Work Sans" w:hAnsi="Work Sans"/>
          <w:color w:val="auto"/>
        </w:rPr>
      </w:pPr>
    </w:p>
    <w:p w14:paraId="19BD1549" w14:textId="7BB02A51" w:rsidR="00991B2D" w:rsidRPr="00D80C73" w:rsidRDefault="00991B2D" w:rsidP="00331199">
      <w:pPr>
        <w:pStyle w:val="Lainaus"/>
        <w:numPr>
          <w:ilvl w:val="0"/>
          <w:numId w:val="17"/>
        </w:numPr>
        <w:rPr>
          <w:rFonts w:ascii="Work Sans" w:hAnsi="Work Sans" w:cs="AGaramond Bold"/>
          <w:bCs/>
          <w:color w:val="auto"/>
        </w:rPr>
      </w:pPr>
      <w:r w:rsidRPr="00D80C73">
        <w:rPr>
          <w:rFonts w:ascii="Work Sans" w:hAnsi="Work Sans" w:cs="AGaramond Bold"/>
          <w:bCs/>
          <w:color w:val="auto"/>
        </w:rPr>
        <w:t>johtaa valtuustossa asioiden käsittelyä ja pitää huolta järjestyksestä valtuuston kokouksessa siten, kuin jäljempänä on määrätty</w:t>
      </w:r>
    </w:p>
    <w:p w14:paraId="305452E6" w14:textId="1D3E4E2A" w:rsidR="00991B2D" w:rsidRPr="00D80C73" w:rsidRDefault="00991B2D" w:rsidP="00331199">
      <w:pPr>
        <w:pStyle w:val="Lainaus"/>
        <w:numPr>
          <w:ilvl w:val="0"/>
          <w:numId w:val="17"/>
        </w:numPr>
        <w:rPr>
          <w:rFonts w:ascii="Work Sans" w:hAnsi="Work Sans" w:cs="AGaramond Bold"/>
          <w:bCs/>
          <w:color w:val="auto"/>
        </w:rPr>
      </w:pPr>
      <w:r w:rsidRPr="00D80C73">
        <w:rPr>
          <w:rFonts w:ascii="Work Sans" w:hAnsi="Work Sans" w:cs="AGaramond Bold"/>
          <w:bCs/>
          <w:color w:val="auto"/>
        </w:rPr>
        <w:t>tiedottaa valtuustotyöskentelystä</w:t>
      </w:r>
    </w:p>
    <w:p w14:paraId="7A495D1F" w14:textId="0EF4AAA9" w:rsidR="00991B2D" w:rsidRPr="00D80C73" w:rsidRDefault="00991B2D" w:rsidP="00331199">
      <w:pPr>
        <w:pStyle w:val="Lainaus"/>
        <w:numPr>
          <w:ilvl w:val="0"/>
          <w:numId w:val="17"/>
        </w:numPr>
        <w:rPr>
          <w:rFonts w:ascii="Work Sans" w:hAnsi="Work Sans" w:cs="AGaramond Bold"/>
          <w:bCs/>
          <w:color w:val="auto"/>
        </w:rPr>
      </w:pPr>
      <w:r w:rsidRPr="00D80C73">
        <w:rPr>
          <w:rFonts w:ascii="Work Sans" w:hAnsi="Work Sans" w:cs="AGaramond Bold"/>
          <w:bCs/>
          <w:color w:val="auto"/>
        </w:rPr>
        <w:t>ohjaa ja kehittää valtuuston poliittista yhteistyötä sujuvan päätöksenteon edistämiseksi</w:t>
      </w:r>
    </w:p>
    <w:p w14:paraId="5B43BDC8" w14:textId="3DAACFF5" w:rsidR="00991B2D" w:rsidRPr="00D80C73" w:rsidRDefault="00991B2D" w:rsidP="00331199">
      <w:pPr>
        <w:pStyle w:val="Lainaus"/>
        <w:numPr>
          <w:ilvl w:val="0"/>
          <w:numId w:val="17"/>
        </w:numPr>
        <w:rPr>
          <w:rFonts w:ascii="Work Sans" w:hAnsi="Work Sans" w:cs="AGaramond Bold"/>
          <w:color w:val="auto"/>
        </w:rPr>
      </w:pPr>
      <w:r w:rsidRPr="00D80C73">
        <w:rPr>
          <w:rFonts w:ascii="Work Sans" w:hAnsi="Work Sans" w:cs="AGaramond Bold"/>
          <w:color w:val="auto"/>
        </w:rPr>
        <w:t>johtaa valtuuston muuhun työskentelyyn liittyviä kokouksia kuten valtuustoseminaareja ja -infoja sekä määrittää valtuusto</w:t>
      </w:r>
      <w:r w:rsidR="0C0469E4" w:rsidRPr="00D80C73">
        <w:rPr>
          <w:rFonts w:ascii="Work Sans" w:hAnsi="Work Sans" w:cs="AGaramond Bold"/>
          <w:color w:val="auto"/>
        </w:rPr>
        <w:t xml:space="preserve">n </w:t>
      </w:r>
      <w:r w:rsidRPr="00D80C73">
        <w:rPr>
          <w:rFonts w:ascii="Work Sans" w:hAnsi="Work Sans" w:cs="AGaramond Bold"/>
          <w:color w:val="auto"/>
        </w:rPr>
        <w:t>kokousten ja muiden valtuustotehtävi</w:t>
      </w:r>
      <w:r w:rsidR="00D03266" w:rsidRPr="00D80C73">
        <w:rPr>
          <w:rFonts w:ascii="Work Sans" w:hAnsi="Work Sans" w:cs="AGaramond Bold"/>
          <w:color w:val="auto"/>
        </w:rPr>
        <w:t>ä</w:t>
      </w:r>
      <w:r w:rsidRPr="00D80C73">
        <w:rPr>
          <w:rFonts w:ascii="Work Sans" w:hAnsi="Work Sans" w:cs="AGaramond Bold"/>
          <w:color w:val="auto"/>
        </w:rPr>
        <w:t xml:space="preserve"> edistävien tilaisuuksien määrän</w:t>
      </w:r>
    </w:p>
    <w:p w14:paraId="7D376C49" w14:textId="0AB34079" w:rsidR="006F3788" w:rsidRPr="00D80C73" w:rsidRDefault="00740FA5" w:rsidP="00331199">
      <w:pPr>
        <w:pStyle w:val="Lainaus"/>
        <w:numPr>
          <w:ilvl w:val="0"/>
          <w:numId w:val="17"/>
        </w:numPr>
        <w:rPr>
          <w:rFonts w:ascii="Work Sans" w:hAnsi="Work Sans" w:cs="AGaramond Bold"/>
          <w:bCs/>
          <w:color w:val="auto"/>
        </w:rPr>
      </w:pPr>
      <w:r w:rsidRPr="00D80C73">
        <w:rPr>
          <w:rFonts w:ascii="Work Sans" w:hAnsi="Work Sans" w:cs="AGaramond Bold"/>
          <w:bCs/>
          <w:color w:val="auto"/>
        </w:rPr>
        <w:t>seuraa kaupungin kehitystä ja tekee sitä koskevia aloitteita</w:t>
      </w:r>
      <w:r w:rsidR="002D3B6E" w:rsidRPr="00D80C73">
        <w:rPr>
          <w:rFonts w:ascii="Work Sans" w:hAnsi="Work Sans" w:cs="AGaramond Bold"/>
          <w:bCs/>
          <w:color w:val="auto"/>
        </w:rPr>
        <w:t>,</w:t>
      </w:r>
    </w:p>
    <w:p w14:paraId="67772415" w14:textId="4744FF42" w:rsidR="00740FA5" w:rsidRPr="00D80C73" w:rsidRDefault="00740FA5" w:rsidP="00331199">
      <w:pPr>
        <w:pStyle w:val="Lainaus"/>
        <w:numPr>
          <w:ilvl w:val="0"/>
          <w:numId w:val="17"/>
        </w:numPr>
        <w:rPr>
          <w:rFonts w:ascii="Work Sans" w:hAnsi="Work Sans" w:cs="AGaramond Bold"/>
          <w:bCs/>
          <w:color w:val="auto"/>
        </w:rPr>
      </w:pPr>
      <w:r w:rsidRPr="00D80C73">
        <w:rPr>
          <w:rFonts w:ascii="Work Sans" w:hAnsi="Work Sans" w:cs="AGaramond Bold"/>
          <w:bCs/>
          <w:color w:val="auto"/>
        </w:rPr>
        <w:t xml:space="preserve">edustaa kaupunkia eri tilaisuuksissa </w:t>
      </w:r>
      <w:r w:rsidR="00917548" w:rsidRPr="00D80C73">
        <w:rPr>
          <w:rFonts w:ascii="Work Sans" w:hAnsi="Work Sans" w:cs="AGaramond Bold"/>
          <w:bCs/>
          <w:color w:val="auto"/>
        </w:rPr>
        <w:t xml:space="preserve">ja </w:t>
      </w:r>
    </w:p>
    <w:p w14:paraId="3D016FF4" w14:textId="469BD29C" w:rsidR="00917548" w:rsidRDefault="00917548" w:rsidP="00331199">
      <w:pPr>
        <w:pStyle w:val="Lainaus"/>
        <w:numPr>
          <w:ilvl w:val="0"/>
          <w:numId w:val="17"/>
        </w:numPr>
        <w:rPr>
          <w:rFonts w:ascii="Work Sans" w:hAnsi="Work Sans" w:cs="AGaramond Bold"/>
          <w:bCs/>
        </w:rPr>
      </w:pPr>
      <w:r w:rsidRPr="00B41ABD">
        <w:rPr>
          <w:rFonts w:ascii="Work Sans" w:hAnsi="Work Sans" w:cs="AGaramond Bold"/>
          <w:bCs/>
        </w:rPr>
        <w:t>edistää valtuuston ja kaupungin muiden toimielinten yhteistoimintaa</w:t>
      </w:r>
    </w:p>
    <w:p w14:paraId="62EB7287" w14:textId="7D95864C" w:rsidR="001F7F19" w:rsidRDefault="001F7F19" w:rsidP="001F7F19">
      <w:pPr>
        <w:pStyle w:val="Lainaus"/>
        <w:rPr>
          <w:rFonts w:ascii="Work Sans" w:hAnsi="Work Sans" w:cs="AGaramond Bold"/>
          <w:bCs/>
        </w:rPr>
      </w:pPr>
    </w:p>
    <w:p w14:paraId="4F308D29" w14:textId="575D546C" w:rsidR="006F3788" w:rsidRPr="005A1CCF" w:rsidRDefault="006F3788" w:rsidP="0057680B">
      <w:pPr>
        <w:pStyle w:val="Otsikko3"/>
      </w:pPr>
      <w:bookmarkStart w:id="14" w:name="pykälä6"/>
      <w:bookmarkStart w:id="15" w:name="_Toc121862960"/>
      <w:bookmarkEnd w:id="14"/>
      <w:r w:rsidRPr="005A1CCF">
        <w:t>6 §</w:t>
      </w:r>
      <w:r w:rsidRPr="005A1CCF">
        <w:br/>
        <w:t>K</w:t>
      </w:r>
      <w:r w:rsidR="00917548" w:rsidRPr="00B41ABD">
        <w:t>aupungi</w:t>
      </w:r>
      <w:r w:rsidRPr="00B41ABD">
        <w:t>n</w:t>
      </w:r>
      <w:r w:rsidRPr="005A1CCF">
        <w:t xml:space="preserve"> viestintä</w:t>
      </w:r>
      <w:bookmarkEnd w:id="15"/>
    </w:p>
    <w:p w14:paraId="14A44440" w14:textId="77777777" w:rsidR="006F3788" w:rsidRPr="00E236F3" w:rsidRDefault="006F3788" w:rsidP="006F3788">
      <w:pPr>
        <w:pStyle w:val="1palstaagaramondotsikonjlkeen"/>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s johtaa k</w:t>
      </w:r>
      <w:r w:rsidR="008073A9">
        <w:rPr>
          <w:rFonts w:ascii="Work Sans" w:hAnsi="Work Sans"/>
        </w:rPr>
        <w:t>aupungi</w:t>
      </w:r>
      <w:r w:rsidRPr="00E236F3">
        <w:rPr>
          <w:rFonts w:ascii="Work Sans" w:hAnsi="Work Sans"/>
        </w:rPr>
        <w:t>n viestintää ja tiedottamista k</w:t>
      </w:r>
      <w:r w:rsidR="008073A9">
        <w:rPr>
          <w:rFonts w:ascii="Work Sans" w:hAnsi="Work Sans"/>
        </w:rPr>
        <w:t>aupungi</w:t>
      </w:r>
      <w:r w:rsidRPr="00E236F3">
        <w:rPr>
          <w:rFonts w:ascii="Work Sans" w:hAnsi="Work Sans"/>
        </w:rPr>
        <w:t>n toiminnasta. K</w:t>
      </w:r>
      <w:r w:rsidR="00E8104E">
        <w:rPr>
          <w:rFonts w:ascii="Work Sans" w:hAnsi="Work Sans"/>
        </w:rPr>
        <w:t>aupunginhallitu</w:t>
      </w:r>
      <w:r w:rsidRPr="00E236F3">
        <w:rPr>
          <w:rFonts w:ascii="Work Sans" w:hAnsi="Work Sans"/>
        </w:rPr>
        <w:t xml:space="preserve">s hyväksyy yleiset ohjeet viestinnän ja tiedottamisen periaatteista sekä </w:t>
      </w:r>
      <w:r w:rsidRPr="009B272D">
        <w:rPr>
          <w:rFonts w:ascii="Work Sans" w:hAnsi="Work Sans"/>
        </w:rPr>
        <w:t>nimeää viestinnästä vastaavat viranhaltijat.</w:t>
      </w:r>
    </w:p>
    <w:p w14:paraId="7CDB035E" w14:textId="77777777" w:rsidR="006F3788" w:rsidRPr="00E236F3" w:rsidRDefault="006F3788" w:rsidP="006F3788">
      <w:pPr>
        <w:pStyle w:val="1palstaagaramondkappaleensisennyksell"/>
        <w:rPr>
          <w:rFonts w:ascii="Work Sans" w:hAnsi="Work Sans"/>
        </w:rPr>
      </w:pPr>
    </w:p>
    <w:p w14:paraId="791D2F39" w14:textId="77777777" w:rsidR="006F3788" w:rsidRPr="00E236F3" w:rsidRDefault="006F3788" w:rsidP="006F3788">
      <w:pPr>
        <w:pStyle w:val="1palstaagaramondkappaleensisennyksell"/>
        <w:rPr>
          <w:rFonts w:ascii="Work Sans" w:hAnsi="Work Sans"/>
        </w:rPr>
      </w:pPr>
      <w:r w:rsidRPr="00E236F3">
        <w:rPr>
          <w:rFonts w:ascii="Work Sans" w:hAnsi="Work Sans"/>
        </w:rPr>
        <w:t>Toimielimet luovat omalla toimialallaan edellytyksiä läpinäkyvälle toiminnalle asioiden valmistelussa ja päätöksenteossa.</w:t>
      </w:r>
    </w:p>
    <w:p w14:paraId="6FA98422" w14:textId="77777777" w:rsidR="006F3788" w:rsidRPr="00E236F3" w:rsidRDefault="006F3788" w:rsidP="006F3788">
      <w:pPr>
        <w:pStyle w:val="1palstaagaramondkappaleensisennyksell"/>
        <w:rPr>
          <w:rFonts w:ascii="Work Sans" w:hAnsi="Work Sans"/>
        </w:rPr>
      </w:pPr>
    </w:p>
    <w:p w14:paraId="6AD2235F" w14:textId="73770F7A" w:rsidR="00413F64" w:rsidRDefault="006F3788" w:rsidP="005B1175">
      <w:pPr>
        <w:pStyle w:val="1palstaagaramondkappaleensisennyksell"/>
        <w:rPr>
          <w:rFonts w:ascii="Work Sans" w:hAnsi="Work Sans" w:cs="AGaramond Bold"/>
          <w:b/>
          <w:bCs/>
        </w:rPr>
      </w:pPr>
      <w:r w:rsidRPr="19EB8F14">
        <w:rPr>
          <w:rFonts w:ascii="Work Sans" w:hAnsi="Work Sans"/>
        </w:rPr>
        <w:t>K</w:t>
      </w:r>
      <w:r w:rsidR="00E8104E" w:rsidRPr="19EB8F14">
        <w:rPr>
          <w:rFonts w:ascii="Work Sans" w:hAnsi="Work Sans"/>
        </w:rPr>
        <w:t>aupunginhallitu</w:t>
      </w:r>
      <w:r w:rsidRPr="19EB8F14">
        <w:rPr>
          <w:rFonts w:ascii="Work Sans" w:hAnsi="Work Sans"/>
        </w:rPr>
        <w:t>s, lautakunnat, k</w:t>
      </w:r>
      <w:r w:rsidR="00E8104E" w:rsidRPr="19EB8F14">
        <w:rPr>
          <w:rFonts w:ascii="Work Sans" w:hAnsi="Work Sans"/>
        </w:rPr>
        <w:t>aupunginjohtaja</w:t>
      </w:r>
      <w:r w:rsidRPr="19EB8F14">
        <w:rPr>
          <w:rFonts w:ascii="Work Sans" w:hAnsi="Work Sans"/>
        </w:rPr>
        <w:t xml:space="preserve"> sekä toimialojen johtavat viranhaltijat huolehtivat, että k</w:t>
      </w:r>
      <w:r w:rsidR="008073A9" w:rsidRPr="19EB8F14">
        <w:rPr>
          <w:rFonts w:ascii="Work Sans" w:hAnsi="Work Sans"/>
        </w:rPr>
        <w:t>aupungi</w:t>
      </w:r>
      <w:r w:rsidRPr="19EB8F14">
        <w:rPr>
          <w:rFonts w:ascii="Work Sans" w:hAnsi="Work Sans"/>
        </w:rPr>
        <w:t>n asukkaat ja palvelujen käyttäjät saavat riittävästi tietoja valmisteltavina olevista yleisesti merkittävistä asioista ja voivat osallistua ja vaikuttaa näiden asioiden valmisteluun. Viestinnässä käytetään selkeää ja ymmärrettävää kieltä ja otetaan huomioon k</w:t>
      </w:r>
      <w:r w:rsidR="008073A9" w:rsidRPr="19EB8F14">
        <w:rPr>
          <w:rFonts w:ascii="Work Sans" w:hAnsi="Work Sans"/>
        </w:rPr>
        <w:t>aupungi</w:t>
      </w:r>
      <w:r w:rsidRPr="19EB8F14">
        <w:rPr>
          <w:rFonts w:ascii="Work Sans" w:hAnsi="Work Sans"/>
        </w:rPr>
        <w:t>n eri asukasryhmien tarpeet.</w:t>
      </w:r>
    </w:p>
    <w:p w14:paraId="7DE716F7" w14:textId="71142273" w:rsidR="19EB8F14" w:rsidRDefault="19EB8F14" w:rsidP="19EB8F14">
      <w:pPr>
        <w:pStyle w:val="1palstaagaramondkappaleensisennyksell"/>
        <w:rPr>
          <w:rFonts w:ascii="Work Sans" w:hAnsi="Work Sans"/>
        </w:rPr>
      </w:pPr>
    </w:p>
    <w:p w14:paraId="50F53F66" w14:textId="6A118C96" w:rsidR="006F3788" w:rsidRPr="006B5488" w:rsidRDefault="006F3788" w:rsidP="0057680B">
      <w:pPr>
        <w:pStyle w:val="Otsikko2"/>
      </w:pPr>
      <w:bookmarkStart w:id="16" w:name="luku2"/>
      <w:bookmarkStart w:id="17" w:name="_Toc121862961"/>
      <w:bookmarkEnd w:id="16"/>
      <w:r w:rsidRPr="19EB8F14">
        <w:t>2 luku</w:t>
      </w:r>
      <w:r w:rsidR="00671AB5">
        <w:tab/>
      </w:r>
      <w:r w:rsidR="00671AB5">
        <w:tab/>
      </w:r>
      <w:r w:rsidR="00671AB5">
        <w:tab/>
      </w:r>
      <w:r w:rsidR="00671AB5">
        <w:tab/>
      </w:r>
      <w:r w:rsidR="00671AB5">
        <w:tab/>
      </w:r>
      <w:r w:rsidRPr="006B5488">
        <w:br/>
      </w:r>
      <w:r w:rsidRPr="19EB8F14">
        <w:t>Toimielinorganisaatio</w:t>
      </w:r>
      <w:bookmarkEnd w:id="17"/>
    </w:p>
    <w:p w14:paraId="5F83A3E0" w14:textId="213485E4" w:rsidR="006F3788" w:rsidRPr="005A1CCF" w:rsidRDefault="006F3788" w:rsidP="0057680B">
      <w:pPr>
        <w:pStyle w:val="Otsikko3"/>
        <w:rPr>
          <w:color w:val="005DCA" w:themeColor="text1" w:themeTint="BF"/>
        </w:rPr>
      </w:pPr>
      <w:bookmarkStart w:id="18" w:name="pykälä7"/>
      <w:bookmarkStart w:id="19" w:name="_Toc121862962"/>
      <w:bookmarkEnd w:id="18"/>
      <w:r w:rsidRPr="19EB8F14">
        <w:t>7 §</w:t>
      </w:r>
      <w:r>
        <w:br/>
      </w:r>
      <w:r w:rsidRPr="19EB8F14">
        <w:t>Valtuusto</w:t>
      </w:r>
      <w:bookmarkEnd w:id="19"/>
      <w:r w:rsidR="00964E37" w:rsidRPr="19EB8F14">
        <w:t xml:space="preserve"> </w:t>
      </w:r>
    </w:p>
    <w:p w14:paraId="5832A8F5" w14:textId="4AE429CC" w:rsidR="006F3788" w:rsidRDefault="006F3788" w:rsidP="006F3788">
      <w:pPr>
        <w:pStyle w:val="1palstaagaramondotsikonjlkeen"/>
        <w:rPr>
          <w:rFonts w:ascii="Work Sans" w:hAnsi="Work Sans"/>
        </w:rPr>
      </w:pPr>
      <w:r w:rsidRPr="00E236F3">
        <w:rPr>
          <w:rFonts w:ascii="Work Sans" w:hAnsi="Work Sans"/>
        </w:rPr>
        <w:t xml:space="preserve">Valtuustossa on </w:t>
      </w:r>
      <w:r w:rsidR="00832563" w:rsidRPr="00B41ABD">
        <w:rPr>
          <w:rFonts w:ascii="Work Sans" w:hAnsi="Work Sans"/>
          <w:color w:val="auto"/>
        </w:rPr>
        <w:t>43</w:t>
      </w:r>
      <w:r w:rsidRPr="00B41ABD">
        <w:rPr>
          <w:rFonts w:ascii="Work Sans" w:hAnsi="Work Sans"/>
          <w:color w:val="auto"/>
        </w:rPr>
        <w:t xml:space="preserve"> </w:t>
      </w:r>
      <w:r w:rsidRPr="00E236F3">
        <w:rPr>
          <w:rFonts w:ascii="Work Sans" w:hAnsi="Work Sans"/>
        </w:rPr>
        <w:t xml:space="preserve">valtuutettua. Valtuuston puheenjohtajistoa koskevat määräykset ovat </w:t>
      </w:r>
      <w:r w:rsidR="00663456" w:rsidRPr="00EA75B3">
        <w:rPr>
          <w:rFonts w:ascii="Work Sans" w:hAnsi="Work Sans"/>
          <w:color w:val="auto"/>
        </w:rPr>
        <w:t>74 §:</w:t>
      </w:r>
      <w:proofErr w:type="spellStart"/>
      <w:r w:rsidR="00663456" w:rsidRPr="00EA75B3">
        <w:rPr>
          <w:rFonts w:ascii="Work Sans" w:hAnsi="Work Sans"/>
          <w:color w:val="auto"/>
        </w:rPr>
        <w:t>ssä</w:t>
      </w:r>
      <w:proofErr w:type="spellEnd"/>
      <w:r w:rsidR="00EA75B3" w:rsidRPr="00EA75B3">
        <w:rPr>
          <w:rFonts w:ascii="Work Sans" w:hAnsi="Work Sans"/>
          <w:color w:val="auto"/>
        </w:rPr>
        <w:t>.</w:t>
      </w:r>
    </w:p>
    <w:p w14:paraId="1341BB1B" w14:textId="0FFA1D04" w:rsidR="00964E37" w:rsidRDefault="00964E37" w:rsidP="006F3788">
      <w:pPr>
        <w:pStyle w:val="1palstaagaramondotsikonjlkeen"/>
        <w:rPr>
          <w:rFonts w:ascii="Work Sans" w:hAnsi="Work Sans"/>
        </w:rPr>
      </w:pPr>
    </w:p>
    <w:p w14:paraId="0937D243" w14:textId="6D3CBC32" w:rsidR="00964E37" w:rsidRPr="00D80C73" w:rsidRDefault="00964E37" w:rsidP="006F3788">
      <w:pPr>
        <w:pStyle w:val="1palstaagaramondotsikonjlkeen"/>
        <w:rPr>
          <w:rFonts w:ascii="Work Sans" w:hAnsi="Work Sans"/>
          <w:color w:val="auto"/>
        </w:rPr>
      </w:pPr>
      <w:r w:rsidRPr="00D80C73">
        <w:rPr>
          <w:rFonts w:ascii="Work Sans" w:hAnsi="Work Sans"/>
          <w:color w:val="auto"/>
        </w:rPr>
        <w:t xml:space="preserve">Valtuuston käsittelyyn tulevat asiat esittelee kaupunginhallitus ja erikseen kuntalaissa määrättyjen asioiden osalta tarkastuslautakunta tai tilapäinen valiokunta. </w:t>
      </w:r>
    </w:p>
    <w:p w14:paraId="11269BE1" w14:textId="1136BCB1" w:rsidR="00964E37" w:rsidRPr="00D80C73" w:rsidRDefault="00964E37" w:rsidP="006F3788">
      <w:pPr>
        <w:pStyle w:val="1palstaagaramondotsikonjlkeen"/>
        <w:rPr>
          <w:rFonts w:ascii="Work Sans" w:hAnsi="Work Sans"/>
          <w:color w:val="auto"/>
        </w:rPr>
      </w:pPr>
    </w:p>
    <w:p w14:paraId="7BF17D62" w14:textId="2DC4D2EF" w:rsidR="00964E37" w:rsidRPr="00D80C73" w:rsidRDefault="00964E37" w:rsidP="006F3788">
      <w:pPr>
        <w:pStyle w:val="1palstaagaramondotsikonjlkeen"/>
        <w:rPr>
          <w:rFonts w:ascii="Work Sans" w:hAnsi="Work Sans"/>
          <w:color w:val="auto"/>
        </w:rPr>
      </w:pPr>
      <w:r w:rsidRPr="00D80C73">
        <w:rPr>
          <w:rFonts w:ascii="Work Sans" w:hAnsi="Work Sans"/>
          <w:color w:val="auto"/>
        </w:rPr>
        <w:t xml:space="preserve">Valtuuston tehtävistä on säädetty kuntalaissa. </w:t>
      </w:r>
      <w:r w:rsidR="000745D8" w:rsidRPr="00D80C73">
        <w:rPr>
          <w:rFonts w:ascii="Work Sans" w:hAnsi="Work Sans"/>
          <w:color w:val="auto"/>
        </w:rPr>
        <w:t>Kuntalain mukaan valtuusto vastaa kunnan toiminnasta ja taloudesta sekä käyttää kunnan päätösvaltaa.</w:t>
      </w:r>
    </w:p>
    <w:p w14:paraId="72DCE633" w14:textId="573B3BA8" w:rsidR="00090668" w:rsidRPr="00D80C73" w:rsidRDefault="00090668" w:rsidP="006F3788">
      <w:pPr>
        <w:pStyle w:val="1palstaagaramondotsikonjlkeen"/>
        <w:rPr>
          <w:rFonts w:ascii="Work Sans" w:hAnsi="Work Sans"/>
          <w:color w:val="auto"/>
        </w:rPr>
      </w:pPr>
    </w:p>
    <w:p w14:paraId="17F84F45" w14:textId="073EBEAE" w:rsidR="00964E37" w:rsidRPr="00D80C73" w:rsidRDefault="00C96DF8" w:rsidP="006F3788">
      <w:pPr>
        <w:pStyle w:val="1palstaagaramondotsikonjlkeen"/>
        <w:rPr>
          <w:rFonts w:ascii="Work Sans" w:hAnsi="Work Sans"/>
          <w:color w:val="auto"/>
        </w:rPr>
      </w:pPr>
      <w:r w:rsidRPr="00D80C73">
        <w:rPr>
          <w:rFonts w:ascii="Work Sans" w:hAnsi="Work Sans"/>
          <w:color w:val="auto"/>
        </w:rPr>
        <w:t>Valtuuston tehtävänä on päättää palveluverkon periaatteista, toimipisteiden perustamisesta ja lakkauttamisesta.</w:t>
      </w:r>
    </w:p>
    <w:p w14:paraId="0D25D156" w14:textId="77777777" w:rsidR="00C96DF8" w:rsidRPr="00D80C73" w:rsidRDefault="00C96DF8" w:rsidP="006F3788">
      <w:pPr>
        <w:pStyle w:val="1palstaagaramondotsikonjlkeen"/>
        <w:rPr>
          <w:rFonts w:ascii="Work Sans" w:hAnsi="Work Sans"/>
          <w:color w:val="auto"/>
        </w:rPr>
      </w:pPr>
    </w:p>
    <w:p w14:paraId="703225F9" w14:textId="675CED89" w:rsidR="004A0669" w:rsidRPr="00D80C73" w:rsidRDefault="00A35B46" w:rsidP="006F3788">
      <w:pPr>
        <w:pStyle w:val="1palstaagaramondotsikonjlkeen"/>
        <w:rPr>
          <w:rFonts w:ascii="Work Sans" w:hAnsi="Work Sans"/>
          <w:i/>
          <w:iCs/>
          <w:color w:val="auto"/>
        </w:rPr>
      </w:pPr>
      <w:r w:rsidRPr="00D80C73">
        <w:rPr>
          <w:rFonts w:ascii="Work Sans" w:hAnsi="Work Sans"/>
          <w:i/>
          <w:iCs/>
          <w:color w:val="auto"/>
        </w:rPr>
        <w:t>”</w:t>
      </w:r>
      <w:r w:rsidR="00964E37" w:rsidRPr="00D80C73">
        <w:rPr>
          <w:rFonts w:ascii="Work Sans" w:hAnsi="Work Sans"/>
          <w:i/>
          <w:iCs/>
          <w:color w:val="auto"/>
        </w:rPr>
        <w:t>Kuntalain mukaan valtuusto päättää</w:t>
      </w:r>
    </w:p>
    <w:p w14:paraId="27D5B1FE" w14:textId="77777777" w:rsidR="004A0669" w:rsidRPr="00D80C73" w:rsidRDefault="004A0669" w:rsidP="006F3788">
      <w:pPr>
        <w:pStyle w:val="1palstaagaramondotsikonjlkeen"/>
        <w:rPr>
          <w:rFonts w:ascii="Work Sans" w:hAnsi="Work Sans"/>
          <w:i/>
          <w:iCs/>
          <w:color w:val="auto"/>
        </w:rPr>
      </w:pPr>
    </w:p>
    <w:p w14:paraId="2C8FB7FF" w14:textId="32774D81" w:rsidR="004A0669" w:rsidRPr="00D80C73" w:rsidRDefault="004A0669" w:rsidP="00331199">
      <w:pPr>
        <w:pStyle w:val="1palstaagaramondotsikonjlkeen"/>
        <w:numPr>
          <w:ilvl w:val="0"/>
          <w:numId w:val="22"/>
        </w:numPr>
        <w:rPr>
          <w:rFonts w:ascii="Work Sans" w:hAnsi="Work Sans"/>
          <w:i/>
          <w:iCs/>
          <w:color w:val="auto"/>
        </w:rPr>
      </w:pPr>
      <w:r w:rsidRPr="00D80C73">
        <w:rPr>
          <w:rFonts w:ascii="Work Sans" w:hAnsi="Work Sans"/>
          <w:i/>
          <w:iCs/>
          <w:color w:val="auto"/>
        </w:rPr>
        <w:t>kuntastrategiasta;</w:t>
      </w:r>
    </w:p>
    <w:p w14:paraId="31343689" w14:textId="5615E720" w:rsidR="004A0669" w:rsidRPr="00D80C73" w:rsidRDefault="004A0669" w:rsidP="00331199">
      <w:pPr>
        <w:pStyle w:val="1palstaagaramondotsikonjlkeen"/>
        <w:numPr>
          <w:ilvl w:val="0"/>
          <w:numId w:val="22"/>
        </w:numPr>
        <w:rPr>
          <w:rFonts w:ascii="Work Sans" w:hAnsi="Work Sans"/>
          <w:i/>
          <w:iCs/>
          <w:color w:val="auto"/>
        </w:rPr>
      </w:pPr>
      <w:r w:rsidRPr="00D80C73">
        <w:rPr>
          <w:rFonts w:ascii="Work Sans" w:hAnsi="Work Sans"/>
          <w:i/>
          <w:iCs/>
          <w:color w:val="auto"/>
        </w:rPr>
        <w:t>hallintosäännöstä;</w:t>
      </w:r>
    </w:p>
    <w:p w14:paraId="623938D5" w14:textId="21508D05" w:rsidR="004A0669" w:rsidRPr="00D80C73" w:rsidRDefault="004A0669" w:rsidP="00331199">
      <w:pPr>
        <w:pStyle w:val="1palstaagaramondotsikonjlkeen"/>
        <w:numPr>
          <w:ilvl w:val="0"/>
          <w:numId w:val="22"/>
        </w:numPr>
        <w:rPr>
          <w:rFonts w:ascii="Work Sans" w:hAnsi="Work Sans"/>
          <w:i/>
          <w:iCs/>
          <w:color w:val="auto"/>
        </w:rPr>
      </w:pPr>
      <w:r w:rsidRPr="00D80C73">
        <w:rPr>
          <w:rFonts w:ascii="Work Sans" w:hAnsi="Work Sans"/>
          <w:i/>
          <w:iCs/>
          <w:color w:val="auto"/>
        </w:rPr>
        <w:t>talousarviosta ja taloussuunnitelmasta;</w:t>
      </w:r>
    </w:p>
    <w:p w14:paraId="49F7A42C" w14:textId="2A3EBCDA" w:rsidR="004A0669" w:rsidRPr="00D80C73" w:rsidRDefault="004A0669" w:rsidP="00331199">
      <w:pPr>
        <w:pStyle w:val="1palstaagaramondotsikonjlkeen"/>
        <w:numPr>
          <w:ilvl w:val="0"/>
          <w:numId w:val="22"/>
        </w:numPr>
        <w:rPr>
          <w:rFonts w:ascii="Work Sans" w:hAnsi="Work Sans"/>
          <w:i/>
          <w:iCs/>
          <w:color w:val="auto"/>
        </w:rPr>
      </w:pPr>
      <w:r w:rsidRPr="00D80C73">
        <w:rPr>
          <w:rFonts w:ascii="Work Sans" w:hAnsi="Work Sans"/>
          <w:i/>
          <w:iCs/>
          <w:color w:val="auto"/>
        </w:rPr>
        <w:t>omistajaohjauksen periaatteista ja konserniohjeesta;</w:t>
      </w:r>
    </w:p>
    <w:p w14:paraId="182A19F5" w14:textId="43DFCE56" w:rsidR="004A0669" w:rsidRPr="00D80C73" w:rsidRDefault="004A0669" w:rsidP="00331199">
      <w:pPr>
        <w:pStyle w:val="1palstaagaramondotsikonjlkeen"/>
        <w:numPr>
          <w:ilvl w:val="0"/>
          <w:numId w:val="22"/>
        </w:numPr>
        <w:rPr>
          <w:rFonts w:ascii="Work Sans" w:hAnsi="Work Sans"/>
          <w:i/>
          <w:iCs/>
          <w:color w:val="auto"/>
        </w:rPr>
      </w:pPr>
      <w:r w:rsidRPr="00D80C73">
        <w:rPr>
          <w:rFonts w:ascii="Work Sans" w:hAnsi="Work Sans"/>
          <w:i/>
          <w:iCs/>
          <w:color w:val="auto"/>
        </w:rPr>
        <w:t>liikelaitokselle asetettavista toiminnan ja talouden tavoitteista;</w:t>
      </w:r>
    </w:p>
    <w:p w14:paraId="058B0C48" w14:textId="2E245E36" w:rsidR="004A0669" w:rsidRPr="00EA75B3" w:rsidRDefault="0032558D" w:rsidP="00331199">
      <w:pPr>
        <w:pStyle w:val="1palstaagaramondotsikonjlkeen"/>
        <w:numPr>
          <w:ilvl w:val="0"/>
          <w:numId w:val="22"/>
        </w:numPr>
        <w:rPr>
          <w:rFonts w:ascii="Work Sans" w:hAnsi="Work Sans"/>
          <w:i/>
          <w:iCs/>
          <w:color w:val="auto"/>
        </w:rPr>
      </w:pPr>
      <w:r w:rsidRPr="00EA75B3">
        <w:rPr>
          <w:rFonts w:ascii="Work Sans" w:hAnsi="Work Sans"/>
          <w:i/>
          <w:iCs/>
          <w:color w:val="auto"/>
        </w:rPr>
        <w:t>varallisuuden hoidon sekä rahoitus- ja sijoitustoiminnan perusteista</w:t>
      </w:r>
    </w:p>
    <w:p w14:paraId="67913302" w14:textId="7EB36DDF" w:rsidR="004A0669" w:rsidRPr="00D80C73" w:rsidRDefault="004A0669" w:rsidP="00331199">
      <w:pPr>
        <w:pStyle w:val="1palstaagaramondotsikonjlkeen"/>
        <w:numPr>
          <w:ilvl w:val="0"/>
          <w:numId w:val="22"/>
        </w:numPr>
        <w:rPr>
          <w:rFonts w:ascii="Work Sans" w:hAnsi="Work Sans"/>
          <w:i/>
          <w:iCs/>
          <w:color w:val="auto"/>
        </w:rPr>
      </w:pPr>
      <w:r w:rsidRPr="00D80C73">
        <w:rPr>
          <w:rFonts w:ascii="Work Sans" w:hAnsi="Work Sans"/>
          <w:i/>
          <w:iCs/>
          <w:color w:val="auto"/>
        </w:rPr>
        <w:t>sisäisen valvonnan ja riskienhallinnan perusteista;</w:t>
      </w:r>
    </w:p>
    <w:p w14:paraId="78C44554" w14:textId="448B118D" w:rsidR="004A0669" w:rsidRPr="00D80C73" w:rsidRDefault="004A0669" w:rsidP="00331199">
      <w:pPr>
        <w:pStyle w:val="1palstaagaramondotsikonjlkeen"/>
        <w:numPr>
          <w:ilvl w:val="0"/>
          <w:numId w:val="22"/>
        </w:numPr>
        <w:rPr>
          <w:rFonts w:ascii="Work Sans" w:hAnsi="Work Sans"/>
          <w:i/>
          <w:iCs/>
          <w:color w:val="auto"/>
        </w:rPr>
      </w:pPr>
      <w:r w:rsidRPr="00D80C73">
        <w:rPr>
          <w:rFonts w:ascii="Work Sans" w:hAnsi="Work Sans"/>
          <w:i/>
          <w:iCs/>
          <w:color w:val="auto"/>
        </w:rPr>
        <w:t>palveluista ja muista suoritteista perittävien maksujen yleisistä perusteista;</w:t>
      </w:r>
    </w:p>
    <w:p w14:paraId="72B1FBCC" w14:textId="262D2CB6" w:rsidR="004A0669" w:rsidRPr="00D80C73" w:rsidRDefault="004A0669" w:rsidP="00331199">
      <w:pPr>
        <w:pStyle w:val="1palstaagaramondotsikonjlkeen"/>
        <w:numPr>
          <w:ilvl w:val="0"/>
          <w:numId w:val="22"/>
        </w:numPr>
        <w:rPr>
          <w:rFonts w:ascii="Work Sans" w:hAnsi="Work Sans"/>
          <w:i/>
          <w:iCs/>
          <w:color w:val="auto"/>
        </w:rPr>
      </w:pPr>
      <w:r w:rsidRPr="00D80C73">
        <w:rPr>
          <w:rFonts w:ascii="Work Sans" w:hAnsi="Work Sans"/>
          <w:i/>
          <w:iCs/>
          <w:color w:val="auto"/>
        </w:rPr>
        <w:t>takaussitoumuksen tai muun vakuuden antamisesta toisen velasta;</w:t>
      </w:r>
    </w:p>
    <w:p w14:paraId="2BC27F15" w14:textId="787B9ED5" w:rsidR="004A0669" w:rsidRPr="00D80C73" w:rsidRDefault="000745D8" w:rsidP="00331199">
      <w:pPr>
        <w:pStyle w:val="1palstaagaramondotsikonjlkeen"/>
        <w:numPr>
          <w:ilvl w:val="0"/>
          <w:numId w:val="22"/>
        </w:numPr>
        <w:rPr>
          <w:rFonts w:ascii="Work Sans" w:hAnsi="Work Sans"/>
          <w:i/>
          <w:iCs/>
          <w:color w:val="auto"/>
        </w:rPr>
      </w:pPr>
      <w:r w:rsidRPr="00D80C73">
        <w:rPr>
          <w:rFonts w:ascii="Work Sans" w:hAnsi="Work Sans"/>
          <w:i/>
          <w:iCs/>
          <w:color w:val="auto"/>
        </w:rPr>
        <w:t xml:space="preserve"> </w:t>
      </w:r>
      <w:r w:rsidR="004A0669" w:rsidRPr="00D80C73">
        <w:rPr>
          <w:rFonts w:ascii="Work Sans" w:hAnsi="Work Sans"/>
          <w:i/>
          <w:iCs/>
          <w:color w:val="auto"/>
        </w:rPr>
        <w:t>jäsenten valitsemisesta toimielimiin, jollei jäljempänä toisin säädetä;</w:t>
      </w:r>
    </w:p>
    <w:p w14:paraId="02A05A06" w14:textId="0EDA76A9" w:rsidR="004A0669" w:rsidRPr="00D80C73" w:rsidRDefault="004A0669" w:rsidP="00331199">
      <w:pPr>
        <w:pStyle w:val="1palstaagaramondotsikonjlkeen"/>
        <w:numPr>
          <w:ilvl w:val="0"/>
          <w:numId w:val="22"/>
        </w:numPr>
        <w:rPr>
          <w:rFonts w:ascii="Work Sans" w:hAnsi="Work Sans"/>
          <w:i/>
          <w:iCs/>
          <w:color w:val="auto"/>
        </w:rPr>
      </w:pPr>
      <w:r w:rsidRPr="00D80C73">
        <w:rPr>
          <w:rFonts w:ascii="Work Sans" w:hAnsi="Work Sans"/>
          <w:i/>
          <w:iCs/>
          <w:color w:val="auto"/>
        </w:rPr>
        <w:t>luottamushenkilöiden taloudellisten etuuksien perusteista;</w:t>
      </w:r>
    </w:p>
    <w:p w14:paraId="09A43A8C" w14:textId="6E06F07B" w:rsidR="004A0669" w:rsidRPr="00D80C73" w:rsidRDefault="004A0669" w:rsidP="00331199">
      <w:pPr>
        <w:pStyle w:val="1palstaagaramondotsikonjlkeen"/>
        <w:numPr>
          <w:ilvl w:val="0"/>
          <w:numId w:val="22"/>
        </w:numPr>
        <w:rPr>
          <w:rFonts w:ascii="Work Sans" w:hAnsi="Work Sans"/>
          <w:i/>
          <w:iCs/>
          <w:color w:val="auto"/>
        </w:rPr>
      </w:pPr>
      <w:r w:rsidRPr="00D80C73">
        <w:rPr>
          <w:rFonts w:ascii="Work Sans" w:hAnsi="Work Sans"/>
          <w:i/>
          <w:iCs/>
          <w:color w:val="auto"/>
        </w:rPr>
        <w:t>tilintarkastajien valitsemisesta;</w:t>
      </w:r>
    </w:p>
    <w:p w14:paraId="100C90F7" w14:textId="1B449CA4" w:rsidR="004A0669" w:rsidRPr="00D80C73" w:rsidRDefault="004A0669" w:rsidP="00331199">
      <w:pPr>
        <w:pStyle w:val="1palstaagaramondotsikonjlkeen"/>
        <w:numPr>
          <w:ilvl w:val="0"/>
          <w:numId w:val="22"/>
        </w:numPr>
        <w:rPr>
          <w:rFonts w:ascii="Work Sans" w:hAnsi="Work Sans"/>
          <w:i/>
          <w:iCs/>
          <w:color w:val="auto"/>
        </w:rPr>
      </w:pPr>
      <w:r w:rsidRPr="00D80C73">
        <w:rPr>
          <w:rFonts w:ascii="Work Sans" w:hAnsi="Work Sans"/>
          <w:i/>
          <w:iCs/>
          <w:color w:val="auto"/>
        </w:rPr>
        <w:t>tilinpäätöksen hyväksymisestä ja vastuuvapaudesta;</w:t>
      </w:r>
    </w:p>
    <w:p w14:paraId="56C37DDB" w14:textId="02864577" w:rsidR="00964E37" w:rsidRPr="00D80C73" w:rsidRDefault="004A0669" w:rsidP="00331199">
      <w:pPr>
        <w:pStyle w:val="1palstaagaramondotsikonjlkeen"/>
        <w:numPr>
          <w:ilvl w:val="0"/>
          <w:numId w:val="22"/>
        </w:numPr>
        <w:rPr>
          <w:rFonts w:ascii="Work Sans" w:hAnsi="Work Sans"/>
          <w:i/>
          <w:iCs/>
          <w:color w:val="auto"/>
        </w:rPr>
      </w:pPr>
      <w:r w:rsidRPr="00D80C73">
        <w:rPr>
          <w:rFonts w:ascii="Work Sans" w:hAnsi="Work Sans"/>
          <w:i/>
          <w:iCs/>
          <w:color w:val="auto"/>
        </w:rPr>
        <w:t>muista valtuuston päätettäviksi säädetyistä ja määrätyistä asioista.</w:t>
      </w:r>
      <w:r w:rsidR="00A35B46" w:rsidRPr="00D80C73">
        <w:rPr>
          <w:rFonts w:ascii="Work Sans" w:hAnsi="Work Sans"/>
          <w:i/>
          <w:iCs/>
          <w:color w:val="auto"/>
        </w:rPr>
        <w:t>”</w:t>
      </w:r>
    </w:p>
    <w:p w14:paraId="2A889E04" w14:textId="0EB24762" w:rsidR="006F3788" w:rsidRDefault="006F3788" w:rsidP="006F3788">
      <w:pPr>
        <w:pStyle w:val="Lainaus"/>
        <w:rPr>
          <w:rFonts w:ascii="Work Sans" w:hAnsi="Work Sans" w:cs="AGaramond Bold"/>
          <w:bCs/>
          <w:color w:val="auto"/>
        </w:rPr>
      </w:pPr>
    </w:p>
    <w:p w14:paraId="68693737" w14:textId="77777777" w:rsidR="0032558D" w:rsidRPr="00D80C73" w:rsidRDefault="0032558D" w:rsidP="006F3788">
      <w:pPr>
        <w:pStyle w:val="Lainaus"/>
        <w:rPr>
          <w:rFonts w:ascii="Work Sans" w:hAnsi="Work Sans" w:cs="AGaramond Bold"/>
          <w:bCs/>
          <w:color w:val="auto"/>
        </w:rPr>
      </w:pPr>
    </w:p>
    <w:p w14:paraId="68700D8D" w14:textId="77777777" w:rsidR="00090668" w:rsidRPr="00D80C73" w:rsidRDefault="00090668" w:rsidP="006F3788">
      <w:pPr>
        <w:pStyle w:val="Lainaus"/>
        <w:rPr>
          <w:rFonts w:ascii="Work Sans" w:hAnsi="Work Sans" w:cs="AGaramond Bold"/>
          <w:bCs/>
          <w:color w:val="auto"/>
        </w:rPr>
      </w:pPr>
    </w:p>
    <w:p w14:paraId="04294000" w14:textId="2EA74813" w:rsidR="006F3788" w:rsidRPr="00EA75B3" w:rsidRDefault="00897579" w:rsidP="0057680B">
      <w:pPr>
        <w:pStyle w:val="Otsikko3"/>
        <w:rPr>
          <w:color w:val="002E63" w:themeColor="text1"/>
        </w:rPr>
      </w:pPr>
      <w:bookmarkStart w:id="20" w:name="pykälä8"/>
      <w:bookmarkStart w:id="21" w:name="_Toc121862963"/>
      <w:bookmarkEnd w:id="20"/>
      <w:r w:rsidRPr="00EA75B3">
        <w:rPr>
          <w:color w:val="002E63" w:themeColor="text1"/>
        </w:rPr>
        <w:t>8</w:t>
      </w:r>
      <w:r w:rsidR="006F3788" w:rsidRPr="00EA75B3">
        <w:rPr>
          <w:color w:val="002E63" w:themeColor="text1"/>
        </w:rPr>
        <w:t xml:space="preserve"> §</w:t>
      </w:r>
      <w:r w:rsidR="006F3788" w:rsidRPr="00EA75B3">
        <w:rPr>
          <w:color w:val="002E63" w:themeColor="text1"/>
        </w:rPr>
        <w:br/>
        <w:t>K</w:t>
      </w:r>
      <w:r w:rsidR="00E8104E" w:rsidRPr="00EA75B3">
        <w:rPr>
          <w:color w:val="002E63" w:themeColor="text1"/>
        </w:rPr>
        <w:t>aupunginhallitu</w:t>
      </w:r>
      <w:r w:rsidR="003B1564" w:rsidRPr="00EA75B3">
        <w:rPr>
          <w:color w:val="002E63" w:themeColor="text1"/>
        </w:rPr>
        <w:t>s</w:t>
      </w:r>
      <w:bookmarkEnd w:id="21"/>
    </w:p>
    <w:p w14:paraId="3D88FAD2" w14:textId="1B211D9D" w:rsidR="006F3788" w:rsidRPr="00D80C73" w:rsidRDefault="006F3788" w:rsidP="00EA75B3">
      <w:pPr>
        <w:pStyle w:val="Lainaus"/>
        <w:ind w:left="0"/>
        <w:rPr>
          <w:rFonts w:ascii="Work Sans" w:hAnsi="Work Sans"/>
          <w:color w:val="auto"/>
        </w:rPr>
      </w:pPr>
      <w:r w:rsidRPr="00D80C73">
        <w:rPr>
          <w:rFonts w:ascii="Work Sans" w:hAnsi="Work Sans"/>
          <w:color w:val="auto"/>
        </w:rPr>
        <w:t>K</w:t>
      </w:r>
      <w:r w:rsidR="00E8104E" w:rsidRPr="00D80C73">
        <w:rPr>
          <w:rFonts w:ascii="Work Sans" w:hAnsi="Work Sans"/>
          <w:color w:val="auto"/>
        </w:rPr>
        <w:t>aupunginhallitu</w:t>
      </w:r>
      <w:r w:rsidRPr="00D80C73">
        <w:rPr>
          <w:rFonts w:ascii="Work Sans" w:hAnsi="Work Sans"/>
          <w:color w:val="auto"/>
        </w:rPr>
        <w:t xml:space="preserve">ksessa on </w:t>
      </w:r>
      <w:r w:rsidR="00173132" w:rsidRPr="00D80C73">
        <w:rPr>
          <w:rFonts w:ascii="Work Sans" w:hAnsi="Work Sans"/>
          <w:color w:val="auto"/>
        </w:rPr>
        <w:t>9</w:t>
      </w:r>
      <w:r w:rsidRPr="00D80C73">
        <w:rPr>
          <w:rFonts w:ascii="Work Sans" w:hAnsi="Work Sans" w:cs="Times New Roman"/>
          <w:color w:val="auto"/>
          <w:rtl/>
          <w:lang w:bidi="ar-YE"/>
        </w:rPr>
        <w:t xml:space="preserve"> </w:t>
      </w:r>
      <w:r w:rsidRPr="00D80C73">
        <w:rPr>
          <w:rFonts w:ascii="Work Sans" w:hAnsi="Work Sans"/>
          <w:color w:val="auto"/>
          <w:lang w:bidi="ar-YE"/>
        </w:rPr>
        <w:t>jäsentä</w:t>
      </w:r>
      <w:r w:rsidRPr="00D80C73">
        <w:rPr>
          <w:rFonts w:ascii="Work Sans" w:hAnsi="Work Sans"/>
          <w:color w:val="auto"/>
        </w:rPr>
        <w:t>, joista valtuusto valitsee k</w:t>
      </w:r>
      <w:r w:rsidR="00E8104E" w:rsidRPr="00D80C73">
        <w:rPr>
          <w:rFonts w:ascii="Work Sans" w:hAnsi="Work Sans"/>
          <w:color w:val="auto"/>
        </w:rPr>
        <w:t>aupunginhallitu</w:t>
      </w:r>
      <w:r w:rsidRPr="00D80C73">
        <w:rPr>
          <w:rFonts w:ascii="Work Sans" w:hAnsi="Work Sans"/>
          <w:color w:val="auto"/>
        </w:rPr>
        <w:t xml:space="preserve">ksen puheenjohtajan ja </w:t>
      </w:r>
      <w:r w:rsidR="00173132" w:rsidRPr="00D80C73">
        <w:rPr>
          <w:rFonts w:ascii="Work Sans" w:hAnsi="Work Sans"/>
          <w:color w:val="auto"/>
        </w:rPr>
        <w:t>2</w:t>
      </w:r>
      <w:r w:rsidRPr="00D80C73">
        <w:rPr>
          <w:rFonts w:ascii="Work Sans" w:hAnsi="Work Sans"/>
          <w:color w:val="auto"/>
        </w:rPr>
        <w:t xml:space="preserve"> varapuheenjohtajaa. Jokaisella jäsenellä on henkilökohtainen varajäsen.</w:t>
      </w:r>
    </w:p>
    <w:p w14:paraId="4708579A" w14:textId="77777777" w:rsidR="009C4503" w:rsidRPr="00D80C73" w:rsidRDefault="009C4503" w:rsidP="006F3788">
      <w:pPr>
        <w:pStyle w:val="Lainaus"/>
        <w:rPr>
          <w:rFonts w:ascii="Work Sans" w:hAnsi="Work Sans" w:cs="AGaramond Bold"/>
          <w:b/>
          <w:bCs/>
          <w:color w:val="auto"/>
        </w:rPr>
      </w:pPr>
    </w:p>
    <w:p w14:paraId="4CE6411D" w14:textId="61881A42" w:rsidR="006F3788" w:rsidRPr="00EA75B3" w:rsidRDefault="006F3788" w:rsidP="0057680B">
      <w:pPr>
        <w:pStyle w:val="Otsikko3"/>
        <w:rPr>
          <w:color w:val="002E63" w:themeColor="text1"/>
        </w:rPr>
      </w:pPr>
      <w:bookmarkStart w:id="22" w:name="pykälä9"/>
      <w:bookmarkStart w:id="23" w:name="_Toc121862964"/>
      <w:bookmarkEnd w:id="22"/>
      <w:r w:rsidRPr="00EA75B3">
        <w:rPr>
          <w:color w:val="002E63" w:themeColor="text1"/>
        </w:rPr>
        <w:t>9 §</w:t>
      </w:r>
      <w:r w:rsidRPr="00EA75B3">
        <w:rPr>
          <w:color w:val="002E63" w:themeColor="text1"/>
        </w:rPr>
        <w:br/>
        <w:t>Tarkastuslautakunta</w:t>
      </w:r>
      <w:bookmarkEnd w:id="23"/>
      <w:r w:rsidRPr="00EA75B3">
        <w:rPr>
          <w:color w:val="002E63" w:themeColor="text1"/>
        </w:rPr>
        <w:t xml:space="preserve"> </w:t>
      </w:r>
    </w:p>
    <w:p w14:paraId="385CCBB4" w14:textId="0D01052B" w:rsidR="006F3788" w:rsidRPr="00D80C73" w:rsidRDefault="006F3788" w:rsidP="006F3788">
      <w:pPr>
        <w:pStyle w:val="1palstaagaramondotsikonjlkeen"/>
        <w:rPr>
          <w:rFonts w:ascii="Work Sans" w:hAnsi="Work Sans"/>
          <w:color w:val="auto"/>
        </w:rPr>
      </w:pPr>
      <w:r w:rsidRPr="00D80C73">
        <w:rPr>
          <w:rFonts w:ascii="Work Sans" w:hAnsi="Work Sans"/>
          <w:color w:val="auto"/>
        </w:rPr>
        <w:t xml:space="preserve">Tarkastuslautakunnassa on </w:t>
      </w:r>
      <w:r w:rsidR="00A73882" w:rsidRPr="00D80C73">
        <w:rPr>
          <w:rFonts w:ascii="Work Sans" w:hAnsi="Work Sans"/>
          <w:color w:val="auto"/>
        </w:rPr>
        <w:t>5</w:t>
      </w:r>
      <w:r w:rsidRPr="00D80C73">
        <w:rPr>
          <w:rFonts w:ascii="Work Sans" w:hAnsi="Work Sans" w:cs="Times New Roman"/>
          <w:color w:val="auto"/>
          <w:rtl/>
          <w:lang w:bidi="ar-YE"/>
        </w:rPr>
        <w:t xml:space="preserve"> </w:t>
      </w:r>
      <w:r w:rsidRPr="00D80C73">
        <w:rPr>
          <w:rFonts w:ascii="Work Sans" w:hAnsi="Work Sans"/>
          <w:color w:val="auto"/>
          <w:lang w:bidi="ar-YE"/>
        </w:rPr>
        <w:t>jäsentä</w:t>
      </w:r>
      <w:r w:rsidRPr="00D80C73">
        <w:rPr>
          <w:rFonts w:ascii="Work Sans" w:hAnsi="Work Sans"/>
          <w:color w:val="auto"/>
        </w:rPr>
        <w:t>, joista valtuusto valitsee lautakunnan puheenjohtajan ja varapuheenjohtajan. Puheenjohtajan ja varapuheenjohtajan tulee olla valtuutettuja. Jokaisella jäsenellä on henkilökohtainen varajäsen.</w:t>
      </w:r>
    </w:p>
    <w:p w14:paraId="5AFF8DE2" w14:textId="77777777" w:rsidR="006F3788" w:rsidRPr="00D80C73" w:rsidRDefault="006F3788" w:rsidP="006F3788">
      <w:pPr>
        <w:pStyle w:val="1palstaagaramondkappaleensisennyksell"/>
        <w:rPr>
          <w:rFonts w:ascii="Work Sans" w:hAnsi="Work Sans"/>
          <w:color w:val="auto"/>
        </w:rPr>
      </w:pPr>
    </w:p>
    <w:p w14:paraId="53B86FE9" w14:textId="77777777" w:rsidR="006F3788" w:rsidRPr="00EA75B3" w:rsidRDefault="006F3788" w:rsidP="0057680B">
      <w:pPr>
        <w:pStyle w:val="Otsikko3"/>
        <w:rPr>
          <w:color w:val="002E63" w:themeColor="text1"/>
        </w:rPr>
      </w:pPr>
      <w:bookmarkStart w:id="24" w:name="pykälä10"/>
      <w:bookmarkStart w:id="25" w:name="_Toc121862965"/>
      <w:bookmarkEnd w:id="24"/>
      <w:r w:rsidRPr="00EA75B3">
        <w:rPr>
          <w:color w:val="002E63" w:themeColor="text1"/>
        </w:rPr>
        <w:t>10 §</w:t>
      </w:r>
      <w:r w:rsidRPr="00EA75B3">
        <w:rPr>
          <w:color w:val="002E63" w:themeColor="text1"/>
        </w:rPr>
        <w:br/>
        <w:t>Lautakunnat</w:t>
      </w:r>
      <w:bookmarkEnd w:id="25"/>
      <w:r w:rsidRPr="00EA75B3">
        <w:rPr>
          <w:color w:val="002E63" w:themeColor="text1"/>
        </w:rPr>
        <w:t xml:space="preserve"> </w:t>
      </w:r>
    </w:p>
    <w:p w14:paraId="70DD3C68" w14:textId="0B29BD68" w:rsidR="00573845" w:rsidRPr="00D80C73" w:rsidRDefault="006F3788" w:rsidP="0057680B">
      <w:pPr>
        <w:pStyle w:val="Lainaus"/>
        <w:ind w:left="0"/>
        <w:rPr>
          <w:rFonts w:ascii="Work Sans" w:hAnsi="Work Sans"/>
          <w:color w:val="auto"/>
        </w:rPr>
      </w:pPr>
      <w:r w:rsidRPr="00D80C73">
        <w:rPr>
          <w:rFonts w:ascii="Work Sans" w:hAnsi="Work Sans" w:cs="AGaramond Bold"/>
          <w:b/>
          <w:bCs/>
          <w:color w:val="auto"/>
        </w:rPr>
        <w:br/>
      </w:r>
      <w:r w:rsidR="00A73882" w:rsidRPr="00D80C73">
        <w:rPr>
          <w:rFonts w:ascii="Work Sans" w:hAnsi="Work Sans"/>
          <w:color w:val="auto"/>
        </w:rPr>
        <w:t>Hyvinvointi</w:t>
      </w:r>
      <w:r w:rsidRPr="00D80C73">
        <w:rPr>
          <w:rFonts w:ascii="Work Sans" w:hAnsi="Work Sans"/>
          <w:color w:val="auto"/>
        </w:rPr>
        <w:t xml:space="preserve">lautakunnassa on </w:t>
      </w:r>
      <w:r w:rsidR="00A73882" w:rsidRPr="00D80C73">
        <w:rPr>
          <w:rFonts w:ascii="Work Sans" w:hAnsi="Work Sans"/>
          <w:color w:val="auto"/>
        </w:rPr>
        <w:t>9</w:t>
      </w:r>
      <w:r w:rsidRPr="00D80C73">
        <w:rPr>
          <w:rFonts w:ascii="Work Sans" w:hAnsi="Work Sans" w:cs="Times New Roman"/>
          <w:color w:val="auto"/>
          <w:rtl/>
          <w:lang w:bidi="ar-YE"/>
        </w:rPr>
        <w:t xml:space="preserve"> </w:t>
      </w:r>
      <w:r w:rsidRPr="00D80C73">
        <w:rPr>
          <w:rFonts w:ascii="Work Sans" w:hAnsi="Work Sans"/>
          <w:color w:val="auto"/>
          <w:lang w:bidi="ar-YE"/>
        </w:rPr>
        <w:t>jäsentä</w:t>
      </w:r>
      <w:r w:rsidR="00A742BB" w:rsidRPr="00D80C73">
        <w:rPr>
          <w:rFonts w:ascii="Work Sans" w:hAnsi="Work Sans"/>
          <w:color w:val="auto"/>
        </w:rPr>
        <w:t>.</w:t>
      </w:r>
    </w:p>
    <w:p w14:paraId="652495EA" w14:textId="1AAED3A5" w:rsidR="00573845" w:rsidRPr="00D80C73" w:rsidRDefault="00A742BB" w:rsidP="0057680B">
      <w:pPr>
        <w:pStyle w:val="Lainaus"/>
        <w:ind w:left="0"/>
        <w:rPr>
          <w:rFonts w:ascii="Work Sans" w:hAnsi="Work Sans"/>
          <w:color w:val="auto"/>
        </w:rPr>
      </w:pPr>
      <w:r w:rsidRPr="00D80C73">
        <w:rPr>
          <w:rFonts w:ascii="Work Sans" w:hAnsi="Work Sans"/>
          <w:color w:val="auto"/>
        </w:rPr>
        <w:t>Hyvinvointilautakunnalla on liikuntajaosto, jossa on 5 jäsentä.</w:t>
      </w:r>
      <w:r w:rsidR="003075F6" w:rsidRPr="00D80C73">
        <w:rPr>
          <w:rFonts w:ascii="Work Sans" w:hAnsi="Work Sans"/>
          <w:color w:val="auto"/>
        </w:rPr>
        <w:t xml:space="preserve"> </w:t>
      </w:r>
    </w:p>
    <w:p w14:paraId="34617AE6" w14:textId="77777777" w:rsidR="00A742BB" w:rsidRPr="00D80C73" w:rsidRDefault="00A742BB" w:rsidP="006F3788">
      <w:pPr>
        <w:pStyle w:val="Lainaus"/>
        <w:rPr>
          <w:rFonts w:ascii="Work Sans" w:hAnsi="Work Sans"/>
          <w:color w:val="auto"/>
        </w:rPr>
      </w:pPr>
    </w:p>
    <w:p w14:paraId="15246914" w14:textId="77777777" w:rsidR="00B67506" w:rsidRPr="00D80C73" w:rsidRDefault="00A73882" w:rsidP="0057680B">
      <w:pPr>
        <w:pStyle w:val="Lainaus"/>
        <w:ind w:left="0"/>
        <w:rPr>
          <w:rFonts w:ascii="Work Sans" w:hAnsi="Work Sans"/>
          <w:color w:val="auto"/>
        </w:rPr>
      </w:pPr>
      <w:r w:rsidRPr="00D80C73">
        <w:rPr>
          <w:rFonts w:ascii="Work Sans" w:hAnsi="Work Sans"/>
          <w:color w:val="auto"/>
        </w:rPr>
        <w:t>Elinvoima</w:t>
      </w:r>
      <w:r w:rsidR="006F3788" w:rsidRPr="00D80C73">
        <w:rPr>
          <w:rFonts w:ascii="Work Sans" w:hAnsi="Work Sans"/>
          <w:color w:val="auto"/>
        </w:rPr>
        <w:t xml:space="preserve">lautakunnassa on </w:t>
      </w:r>
      <w:r w:rsidRPr="00D80C73">
        <w:rPr>
          <w:rFonts w:ascii="Work Sans" w:hAnsi="Work Sans"/>
          <w:color w:val="auto"/>
        </w:rPr>
        <w:t>9</w:t>
      </w:r>
      <w:r w:rsidR="006F3788" w:rsidRPr="00D80C73">
        <w:rPr>
          <w:rFonts w:ascii="Work Sans" w:hAnsi="Work Sans" w:cs="Times New Roman"/>
          <w:color w:val="auto"/>
          <w:rtl/>
          <w:lang w:bidi="ar-YE"/>
        </w:rPr>
        <w:t xml:space="preserve"> </w:t>
      </w:r>
      <w:r w:rsidR="006F3788" w:rsidRPr="00D80C73">
        <w:rPr>
          <w:rFonts w:ascii="Work Sans" w:hAnsi="Work Sans"/>
          <w:color w:val="auto"/>
          <w:lang w:bidi="ar-YE"/>
        </w:rPr>
        <w:t>jäsentä</w:t>
      </w:r>
      <w:r w:rsidR="00A742BB" w:rsidRPr="00D80C73">
        <w:rPr>
          <w:rFonts w:ascii="Work Sans" w:hAnsi="Work Sans"/>
          <w:color w:val="auto"/>
        </w:rPr>
        <w:t>.</w:t>
      </w:r>
      <w:r w:rsidR="006F3788" w:rsidRPr="00D80C73">
        <w:rPr>
          <w:rFonts w:ascii="Work Sans" w:hAnsi="Work Sans"/>
          <w:color w:val="auto"/>
        </w:rPr>
        <w:br/>
      </w:r>
    </w:p>
    <w:p w14:paraId="65AA1BAD" w14:textId="406C4874" w:rsidR="006F3788" w:rsidRPr="00D80C73" w:rsidRDefault="00A73882" w:rsidP="0057680B">
      <w:pPr>
        <w:pStyle w:val="Lainaus"/>
        <w:ind w:left="0"/>
        <w:rPr>
          <w:rFonts w:ascii="Work Sans" w:hAnsi="Work Sans"/>
          <w:color w:val="auto"/>
        </w:rPr>
      </w:pPr>
      <w:r w:rsidRPr="00D80C73">
        <w:rPr>
          <w:rFonts w:ascii="Work Sans" w:hAnsi="Work Sans"/>
          <w:color w:val="auto"/>
        </w:rPr>
        <w:t>Lupa- ja valvonta</w:t>
      </w:r>
      <w:r w:rsidR="006F3788" w:rsidRPr="00D80C73">
        <w:rPr>
          <w:rFonts w:ascii="Work Sans" w:hAnsi="Work Sans"/>
          <w:color w:val="auto"/>
        </w:rPr>
        <w:t xml:space="preserve">lautakunnassa on </w:t>
      </w:r>
      <w:r w:rsidR="00917548" w:rsidRPr="00D80C73">
        <w:rPr>
          <w:rFonts w:ascii="Work Sans" w:hAnsi="Work Sans"/>
          <w:color w:val="auto"/>
        </w:rPr>
        <w:t>7</w:t>
      </w:r>
      <w:r w:rsidR="006F3788" w:rsidRPr="00D80C73">
        <w:rPr>
          <w:rFonts w:ascii="Work Sans" w:hAnsi="Work Sans" w:cs="Times New Roman"/>
          <w:color w:val="auto"/>
          <w:rtl/>
          <w:lang w:bidi="ar-YE"/>
        </w:rPr>
        <w:t xml:space="preserve"> </w:t>
      </w:r>
      <w:r w:rsidR="006F3788" w:rsidRPr="00D80C73">
        <w:rPr>
          <w:rFonts w:ascii="Work Sans" w:hAnsi="Work Sans"/>
          <w:color w:val="auto"/>
          <w:lang w:bidi="ar-YE"/>
        </w:rPr>
        <w:t>jäsentä</w:t>
      </w:r>
      <w:r w:rsidR="00A742BB" w:rsidRPr="00D80C73">
        <w:rPr>
          <w:rFonts w:ascii="Work Sans" w:hAnsi="Work Sans"/>
          <w:color w:val="auto"/>
        </w:rPr>
        <w:t>.</w:t>
      </w:r>
    </w:p>
    <w:p w14:paraId="1F2969BF" w14:textId="77777777" w:rsidR="00B67506" w:rsidRPr="00374EE5" w:rsidRDefault="00B67506" w:rsidP="0057680B">
      <w:pPr>
        <w:pStyle w:val="Lainaus"/>
        <w:ind w:left="0"/>
        <w:rPr>
          <w:rFonts w:ascii="Work Sans" w:hAnsi="Work Sans"/>
          <w:strike/>
          <w:color w:val="auto"/>
        </w:rPr>
      </w:pPr>
    </w:p>
    <w:p w14:paraId="7692FBB0" w14:textId="78562E55" w:rsidR="009C4503" w:rsidRPr="00D80C73" w:rsidRDefault="00917548" w:rsidP="0057680B">
      <w:pPr>
        <w:pStyle w:val="Lainaus"/>
        <w:ind w:left="0"/>
        <w:rPr>
          <w:rFonts w:ascii="Work Sans" w:hAnsi="Work Sans"/>
          <w:color w:val="auto"/>
        </w:rPr>
      </w:pPr>
      <w:r w:rsidRPr="00D80C73">
        <w:rPr>
          <w:rFonts w:ascii="Work Sans" w:hAnsi="Work Sans"/>
          <w:color w:val="auto"/>
        </w:rPr>
        <w:t>Teknisessä lautakunnassa on 9 jäsentä</w:t>
      </w:r>
      <w:r w:rsidR="00A742BB" w:rsidRPr="00D80C73">
        <w:rPr>
          <w:rFonts w:ascii="Work Sans" w:hAnsi="Work Sans"/>
          <w:color w:val="auto"/>
        </w:rPr>
        <w:t>.</w:t>
      </w:r>
    </w:p>
    <w:p w14:paraId="17F2F038" w14:textId="77777777" w:rsidR="009C4503" w:rsidRPr="00D80C73" w:rsidRDefault="009C4503" w:rsidP="0057680B">
      <w:pPr>
        <w:pStyle w:val="Lainaus"/>
        <w:ind w:left="0"/>
        <w:rPr>
          <w:rFonts w:ascii="Work Sans" w:hAnsi="Work Sans"/>
          <w:color w:val="auto"/>
        </w:rPr>
      </w:pPr>
    </w:p>
    <w:p w14:paraId="4CA2B31C" w14:textId="57B00D16" w:rsidR="006F3788" w:rsidRPr="00D80C73" w:rsidRDefault="006F3788" w:rsidP="0057680B">
      <w:pPr>
        <w:pStyle w:val="Lainaus"/>
        <w:ind w:left="0"/>
        <w:rPr>
          <w:rFonts w:ascii="Work Sans" w:hAnsi="Work Sans"/>
          <w:color w:val="auto"/>
        </w:rPr>
      </w:pPr>
      <w:r w:rsidRPr="00D80C73">
        <w:rPr>
          <w:rFonts w:ascii="Work Sans" w:hAnsi="Work Sans"/>
          <w:color w:val="auto"/>
        </w:rPr>
        <w:t xml:space="preserve">Valtuusto valitsee lautakuntien jäsenistä puheenjohtajan ja </w:t>
      </w:r>
      <w:r w:rsidR="00A73882" w:rsidRPr="00D80C73">
        <w:rPr>
          <w:rFonts w:ascii="Work Sans" w:hAnsi="Work Sans"/>
          <w:color w:val="auto"/>
        </w:rPr>
        <w:t>1</w:t>
      </w:r>
      <w:r w:rsidRPr="00D80C73">
        <w:rPr>
          <w:rFonts w:ascii="Work Sans" w:hAnsi="Work Sans"/>
          <w:color w:val="auto"/>
        </w:rPr>
        <w:t xml:space="preserve"> varapuheenjohtaja</w:t>
      </w:r>
      <w:r w:rsidR="00A73882" w:rsidRPr="00D80C73">
        <w:rPr>
          <w:rFonts w:ascii="Work Sans" w:hAnsi="Work Sans"/>
          <w:color w:val="auto"/>
        </w:rPr>
        <w:t>n</w:t>
      </w:r>
      <w:r w:rsidRPr="00D80C73">
        <w:rPr>
          <w:rFonts w:ascii="Work Sans" w:hAnsi="Work Sans"/>
          <w:color w:val="auto"/>
        </w:rPr>
        <w:t>. Jokaisella jäsenellä on henkilökohtainen varajäsen.</w:t>
      </w:r>
    </w:p>
    <w:p w14:paraId="1F02407F" w14:textId="2372269B" w:rsidR="00A742BB" w:rsidRPr="00D80C73" w:rsidRDefault="00A742BB" w:rsidP="0057680B">
      <w:pPr>
        <w:pStyle w:val="Lainaus"/>
        <w:ind w:left="0"/>
        <w:rPr>
          <w:rFonts w:ascii="Work Sans" w:hAnsi="Work Sans"/>
          <w:color w:val="auto"/>
        </w:rPr>
      </w:pPr>
    </w:p>
    <w:p w14:paraId="6D3FC287" w14:textId="2A776704" w:rsidR="00A742BB" w:rsidRPr="00605602" w:rsidRDefault="00A742BB" w:rsidP="0057680B">
      <w:pPr>
        <w:pStyle w:val="Lainaus"/>
        <w:ind w:left="0"/>
        <w:rPr>
          <w:rFonts w:ascii="Work Sans" w:hAnsi="Work Sans"/>
          <w:color w:val="auto"/>
        </w:rPr>
      </w:pPr>
      <w:r w:rsidRPr="00D80C73">
        <w:rPr>
          <w:rFonts w:ascii="Work Sans" w:hAnsi="Work Sans"/>
          <w:color w:val="auto"/>
        </w:rPr>
        <w:t xml:space="preserve">Lautakunta valitsee jaostonsa </w:t>
      </w:r>
      <w:r w:rsidR="00AF6E32" w:rsidRPr="00D80C73">
        <w:rPr>
          <w:rFonts w:ascii="Work Sans" w:hAnsi="Work Sans"/>
          <w:color w:val="auto"/>
        </w:rPr>
        <w:t>jäsenet ja heille henkilökohtaiset vara</w:t>
      </w:r>
      <w:r w:rsidR="00AF6E32" w:rsidRPr="00605602">
        <w:rPr>
          <w:rFonts w:ascii="Work Sans" w:hAnsi="Work Sans"/>
          <w:color w:val="auto"/>
        </w:rPr>
        <w:t xml:space="preserve">jäsenet, valitsee jäseniksi valituista jaoston puheenjohtajan ja varapuheenjohtajan sekä päättää jaoston toimikaudesta. Jaoston jäseniksi ja varajäseniksi voidaan valita </w:t>
      </w:r>
      <w:r w:rsidR="00C46257" w:rsidRPr="00605602">
        <w:rPr>
          <w:rFonts w:ascii="Work Sans" w:hAnsi="Work Sans"/>
          <w:color w:val="auto"/>
        </w:rPr>
        <w:t>vain</w:t>
      </w:r>
      <w:r w:rsidR="00AF6E32" w:rsidRPr="00605602">
        <w:rPr>
          <w:rFonts w:ascii="Work Sans" w:hAnsi="Work Sans"/>
          <w:color w:val="auto"/>
        </w:rPr>
        <w:t xml:space="preserve"> lautakunnan jäseniä ja varajäseniä.</w:t>
      </w:r>
    </w:p>
    <w:p w14:paraId="5EE4E1B6" w14:textId="41052615" w:rsidR="006F3788" w:rsidRPr="00E236F3" w:rsidRDefault="006F3788" w:rsidP="006F3788">
      <w:pPr>
        <w:pStyle w:val="1palstaagaramondkappaleensisennyksell"/>
        <w:rPr>
          <w:rFonts w:ascii="Work Sans" w:hAnsi="Work Sans"/>
        </w:rPr>
      </w:pPr>
      <w:bookmarkStart w:id="26" w:name="pykälä13"/>
      <w:bookmarkEnd w:id="26"/>
    </w:p>
    <w:p w14:paraId="4118049B" w14:textId="47F57349" w:rsidR="006F3788" w:rsidRPr="00BC2C1A" w:rsidRDefault="00FA1503" w:rsidP="0057680B">
      <w:pPr>
        <w:pStyle w:val="Otsikko3"/>
      </w:pPr>
      <w:bookmarkStart w:id="27" w:name="pykälä14"/>
      <w:bookmarkStart w:id="28" w:name="_Toc121862966"/>
      <w:bookmarkEnd w:id="27"/>
      <w:r>
        <w:t>11</w:t>
      </w:r>
      <w:r w:rsidR="006F3788" w:rsidRPr="00BC2C1A">
        <w:t xml:space="preserve"> §</w:t>
      </w:r>
      <w:r w:rsidR="006F3788" w:rsidRPr="00BC2C1A">
        <w:br/>
        <w:t>Vaalitoimielimet</w:t>
      </w:r>
      <w:bookmarkEnd w:id="28"/>
    </w:p>
    <w:p w14:paraId="5175933C" w14:textId="77777777" w:rsidR="006F3788" w:rsidRPr="00E236F3" w:rsidRDefault="006F3788" w:rsidP="006F3788">
      <w:pPr>
        <w:pStyle w:val="1palstaagaramondotsikonjlkeen"/>
        <w:rPr>
          <w:rFonts w:ascii="Work Sans" w:hAnsi="Work Sans"/>
        </w:rPr>
      </w:pPr>
      <w:r w:rsidRPr="00E236F3">
        <w:rPr>
          <w:rFonts w:ascii="Work Sans" w:hAnsi="Work Sans"/>
        </w:rPr>
        <w:t>Keskusvaalilautakunnasta, vaalilautakunnista ja vaalitoimikunnista säädetään vaalilaissa.</w:t>
      </w:r>
    </w:p>
    <w:p w14:paraId="68E547FC" w14:textId="77777777" w:rsidR="001D08D3" w:rsidRDefault="001D08D3" w:rsidP="001D08D3">
      <w:pPr>
        <w:spacing w:after="200" w:line="276" w:lineRule="auto"/>
        <w:rPr>
          <w:rFonts w:ascii="Work Sans" w:hAnsi="Work Sans" w:cs="AGaramond Bold"/>
          <w:bCs/>
        </w:rPr>
      </w:pPr>
    </w:p>
    <w:p w14:paraId="58C04E66" w14:textId="1EACDE9F" w:rsidR="006F3788" w:rsidRPr="00BC2C1A" w:rsidRDefault="00FA1503" w:rsidP="001D08D3">
      <w:pPr>
        <w:pStyle w:val="Otsikko3"/>
      </w:pPr>
      <w:bookmarkStart w:id="29" w:name="_Toc121862967"/>
      <w:r>
        <w:t>12</w:t>
      </w:r>
      <w:r w:rsidR="006F3788" w:rsidRPr="00BC2C1A">
        <w:t xml:space="preserve"> §</w:t>
      </w:r>
      <w:r w:rsidR="006F3788" w:rsidRPr="00BC2C1A">
        <w:br/>
        <w:t>Vaikuttamistoimielimet</w:t>
      </w:r>
      <w:bookmarkEnd w:id="29"/>
    </w:p>
    <w:p w14:paraId="648C9597" w14:textId="685A8D75" w:rsidR="006F3788" w:rsidRDefault="00A73882" w:rsidP="006F3788">
      <w:pPr>
        <w:pStyle w:val="1palstaagaramondotsikonjlkeen"/>
        <w:rPr>
          <w:rFonts w:ascii="Work Sans" w:hAnsi="Work Sans"/>
          <w:color w:val="FF0000"/>
        </w:rPr>
      </w:pPr>
      <w:r w:rsidRPr="19EB8F14">
        <w:rPr>
          <w:rFonts w:ascii="Work Sans" w:hAnsi="Work Sans"/>
        </w:rPr>
        <w:t>K</w:t>
      </w:r>
      <w:r w:rsidR="0055306A" w:rsidRPr="19EB8F14">
        <w:rPr>
          <w:rFonts w:ascii="Work Sans" w:hAnsi="Work Sans"/>
        </w:rPr>
        <w:t>aupungi</w:t>
      </w:r>
      <w:r w:rsidRPr="19EB8F14">
        <w:rPr>
          <w:rFonts w:ascii="Work Sans" w:hAnsi="Work Sans"/>
        </w:rPr>
        <w:t>ssa on nuoriso</w:t>
      </w:r>
      <w:r w:rsidR="00237EEB" w:rsidRPr="19EB8F14">
        <w:rPr>
          <w:rFonts w:ascii="Work Sans" w:hAnsi="Work Sans"/>
        </w:rPr>
        <w:t>valtuusto</w:t>
      </w:r>
      <w:r w:rsidR="0055306A" w:rsidRPr="19EB8F14">
        <w:rPr>
          <w:rFonts w:ascii="Work Sans" w:hAnsi="Work Sans"/>
        </w:rPr>
        <w:t>,</w:t>
      </w:r>
      <w:r w:rsidR="006F3788" w:rsidRPr="19EB8F14">
        <w:rPr>
          <w:rFonts w:ascii="Work Sans" w:hAnsi="Work Sans"/>
        </w:rPr>
        <w:t xml:space="preserve"> </w:t>
      </w:r>
      <w:r w:rsidR="006F3788" w:rsidRPr="19EB8F14">
        <w:rPr>
          <w:rFonts w:ascii="Work Sans" w:hAnsi="Work Sans"/>
          <w:color w:val="auto"/>
        </w:rPr>
        <w:t>vanhus</w:t>
      </w:r>
      <w:r w:rsidR="00A43973" w:rsidRPr="19EB8F14">
        <w:rPr>
          <w:rFonts w:ascii="Work Sans" w:hAnsi="Work Sans"/>
          <w:color w:val="auto"/>
        </w:rPr>
        <w:t>neuvosto</w:t>
      </w:r>
      <w:r w:rsidR="0055306A" w:rsidRPr="19EB8F14">
        <w:rPr>
          <w:rFonts w:ascii="Work Sans" w:hAnsi="Work Sans"/>
          <w:color w:val="auto"/>
        </w:rPr>
        <w:t xml:space="preserve">, </w:t>
      </w:r>
      <w:r w:rsidR="00880569" w:rsidRPr="19EB8F14">
        <w:rPr>
          <w:rFonts w:ascii="Work Sans" w:hAnsi="Work Sans"/>
          <w:color w:val="auto"/>
        </w:rPr>
        <w:t>vammais</w:t>
      </w:r>
      <w:r w:rsidR="00A43973" w:rsidRPr="19EB8F14">
        <w:rPr>
          <w:rFonts w:ascii="Work Sans" w:hAnsi="Work Sans"/>
          <w:color w:val="auto"/>
        </w:rPr>
        <w:t>neuvosto</w:t>
      </w:r>
      <w:r w:rsidR="00880569" w:rsidRPr="19EB8F14">
        <w:rPr>
          <w:rFonts w:ascii="Work Sans" w:hAnsi="Work Sans"/>
          <w:color w:val="auto"/>
        </w:rPr>
        <w:t xml:space="preserve">, joiden </w:t>
      </w:r>
      <w:r w:rsidR="006F3788" w:rsidRPr="19EB8F14">
        <w:rPr>
          <w:rFonts w:ascii="Work Sans" w:hAnsi="Work Sans"/>
          <w:color w:val="auto"/>
        </w:rPr>
        <w:t>kokoonpanosta, asettamisesta ja toimintaedellytyksistä päättää k</w:t>
      </w:r>
      <w:r w:rsidR="00E8104E" w:rsidRPr="19EB8F14">
        <w:rPr>
          <w:rFonts w:ascii="Work Sans" w:hAnsi="Work Sans"/>
          <w:color w:val="auto"/>
        </w:rPr>
        <w:t>aupunginhallitu</w:t>
      </w:r>
      <w:r w:rsidR="006F3788" w:rsidRPr="19EB8F14">
        <w:rPr>
          <w:rFonts w:ascii="Work Sans" w:hAnsi="Work Sans"/>
          <w:color w:val="auto"/>
        </w:rPr>
        <w:t>s</w:t>
      </w:r>
      <w:r w:rsidR="006F3788" w:rsidRPr="19EB8F14">
        <w:rPr>
          <w:rFonts w:ascii="Work Sans" w:hAnsi="Work Sans"/>
        </w:rPr>
        <w:t>.</w:t>
      </w:r>
      <w:r w:rsidR="00B27E45" w:rsidRPr="19EB8F14">
        <w:rPr>
          <w:rFonts w:ascii="Work Sans" w:hAnsi="Work Sans"/>
        </w:rPr>
        <w:t xml:space="preserve"> </w:t>
      </w:r>
    </w:p>
    <w:p w14:paraId="3FF5E241" w14:textId="50D6332B" w:rsidR="001F1CF9" w:rsidRDefault="001F1CF9" w:rsidP="006F3788">
      <w:pPr>
        <w:pStyle w:val="1palstaagaramondotsikonjlkeen"/>
        <w:rPr>
          <w:rFonts w:ascii="Work Sans" w:hAnsi="Work Sans"/>
          <w:color w:val="FF0000"/>
        </w:rPr>
      </w:pPr>
    </w:p>
    <w:p w14:paraId="2470E0FE" w14:textId="77777777" w:rsidR="004C33EB" w:rsidRDefault="004C33EB">
      <w:pPr>
        <w:spacing w:after="200" w:line="276" w:lineRule="auto"/>
        <w:rPr>
          <w:rFonts w:ascii="Work Sans" w:hAnsi="Work Sans" w:cs="AGaramond"/>
          <w:b/>
          <w:bCs/>
          <w:sz w:val="24"/>
          <w:szCs w:val="24"/>
        </w:rPr>
      </w:pPr>
      <w:r>
        <w:rPr>
          <w:rFonts w:ascii="Work Sans" w:hAnsi="Work Sans"/>
          <w:b/>
          <w:bCs/>
        </w:rPr>
        <w:br w:type="page"/>
      </w:r>
    </w:p>
    <w:p w14:paraId="4475DAB4" w14:textId="729049EC" w:rsidR="001F1CF9" w:rsidRPr="00D80C73" w:rsidRDefault="001F1CF9" w:rsidP="006F3788">
      <w:pPr>
        <w:pStyle w:val="1palstaagaramondotsikonjlkeen"/>
        <w:rPr>
          <w:rFonts w:ascii="Work Sans" w:hAnsi="Work Sans"/>
          <w:b/>
          <w:bCs/>
          <w:color w:val="auto"/>
        </w:rPr>
      </w:pPr>
      <w:r w:rsidRPr="00D80C73">
        <w:rPr>
          <w:rFonts w:ascii="Work Sans" w:hAnsi="Work Sans"/>
          <w:b/>
          <w:bCs/>
          <w:color w:val="auto"/>
        </w:rPr>
        <w:t>Toimielinorganisaatio</w:t>
      </w:r>
      <w:r w:rsidR="004F7D87" w:rsidRPr="004F7D87">
        <w:rPr>
          <w:rFonts w:ascii="Work Sans" w:hAnsi="Work Sans"/>
          <w:b/>
          <w:bCs/>
          <w:color w:val="auto"/>
        </w:rPr>
        <w:t xml:space="preserve"> </w:t>
      </w:r>
    </w:p>
    <w:p w14:paraId="2FA3FB59" w14:textId="4A1D2BE0" w:rsidR="001F1CF9" w:rsidRPr="00B27E45" w:rsidRDefault="001F1CF9" w:rsidP="006F3788">
      <w:pPr>
        <w:pStyle w:val="1palstaagaramondotsikonjlkeen"/>
        <w:rPr>
          <w:rFonts w:ascii="Work Sans" w:hAnsi="Work Sans"/>
          <w:color w:val="FF0000"/>
        </w:rPr>
      </w:pPr>
    </w:p>
    <w:p w14:paraId="0053A956" w14:textId="170E5D02" w:rsidR="006F3788" w:rsidRDefault="006F3788" w:rsidP="006F3788">
      <w:pPr>
        <w:pStyle w:val="1palstaagaramondkappaleensisennyksell"/>
        <w:rPr>
          <w:rFonts w:ascii="Work Sans" w:hAnsi="Work Sans"/>
        </w:rPr>
      </w:pPr>
    </w:p>
    <w:p w14:paraId="35AB1533" w14:textId="08339901" w:rsidR="00A347AA" w:rsidRDefault="003818CA">
      <w:pPr>
        <w:spacing w:after="200" w:line="276" w:lineRule="auto"/>
        <w:rPr>
          <w:rFonts w:ascii="Work Sans" w:hAnsi="Work Sans"/>
          <w:sz w:val="24"/>
          <w:szCs w:val="24"/>
        </w:rPr>
      </w:pPr>
      <w:r>
        <w:rPr>
          <w:noProof/>
        </w:rPr>
        <w:drawing>
          <wp:inline distT="0" distB="0" distL="0" distR="0" wp14:anchorId="62D93FD8" wp14:editId="63965E4E">
            <wp:extent cx="5484434" cy="3525492"/>
            <wp:effectExtent l="0" t="0" r="254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5000" cy="3532284"/>
                    </a:xfrm>
                    <a:prstGeom prst="rect">
                      <a:avLst/>
                    </a:prstGeom>
                  </pic:spPr>
                </pic:pic>
              </a:graphicData>
            </a:graphic>
          </wp:inline>
        </w:drawing>
      </w:r>
    </w:p>
    <w:p w14:paraId="7F591300" w14:textId="1D00EB97" w:rsidR="006F3788" w:rsidRPr="006B5488" w:rsidRDefault="006F3788" w:rsidP="0057680B">
      <w:pPr>
        <w:pStyle w:val="Otsikko2"/>
      </w:pPr>
      <w:bookmarkStart w:id="30" w:name="luku3"/>
      <w:bookmarkStart w:id="31" w:name="_Toc121862968"/>
      <w:bookmarkEnd w:id="30"/>
      <w:r w:rsidRPr="006B5488">
        <w:t>3 luku</w:t>
      </w:r>
      <w:r w:rsidR="00671AB5">
        <w:tab/>
      </w:r>
      <w:r w:rsidR="00671AB5">
        <w:tab/>
      </w:r>
      <w:r w:rsidR="00671AB5">
        <w:tab/>
      </w:r>
      <w:r w:rsidR="00671AB5">
        <w:tab/>
      </w:r>
      <w:r w:rsidR="00671AB5">
        <w:tab/>
      </w:r>
      <w:r w:rsidR="00671AB5">
        <w:tab/>
      </w:r>
      <w:r w:rsidRPr="006B5488">
        <w:br/>
        <w:t>Henkilöstöorganisaatio</w:t>
      </w:r>
      <w:bookmarkEnd w:id="31"/>
    </w:p>
    <w:p w14:paraId="173AE029" w14:textId="77777777" w:rsidR="006F3788" w:rsidRPr="00E236F3" w:rsidRDefault="006F3788" w:rsidP="006F3788">
      <w:pPr>
        <w:pStyle w:val="1palstaagaramondotsikonjlkeen"/>
        <w:rPr>
          <w:rFonts w:ascii="Work Sans" w:hAnsi="Work Sans"/>
        </w:rPr>
      </w:pPr>
    </w:p>
    <w:p w14:paraId="713990B5" w14:textId="0BEC4830" w:rsidR="006F3788" w:rsidRPr="00BC2C1A" w:rsidRDefault="006F3788" w:rsidP="0057680B">
      <w:pPr>
        <w:pStyle w:val="Otsikko3"/>
      </w:pPr>
      <w:bookmarkStart w:id="32" w:name="pykälä16"/>
      <w:bookmarkStart w:id="33" w:name="_Toc121862969"/>
      <w:bookmarkEnd w:id="32"/>
      <w:r w:rsidRPr="00BC2C1A">
        <w:t>1</w:t>
      </w:r>
      <w:r w:rsidR="00FA1503">
        <w:t>3</w:t>
      </w:r>
      <w:r w:rsidRPr="00BC2C1A">
        <w:t xml:space="preserve"> §</w:t>
      </w:r>
      <w:r w:rsidRPr="00BC2C1A">
        <w:br/>
        <w:t>Henkilöstöorganisaatio</w:t>
      </w:r>
      <w:bookmarkEnd w:id="33"/>
    </w:p>
    <w:p w14:paraId="57C157EB" w14:textId="6B6DD2A8" w:rsidR="00DA2437" w:rsidRDefault="00DA2437" w:rsidP="0015072E">
      <w:pPr>
        <w:pStyle w:val="Bulletlistaeisisennetty"/>
        <w:ind w:left="0" w:firstLine="0"/>
        <w:rPr>
          <w:rFonts w:ascii="Work Sans" w:hAnsi="Work Sans"/>
          <w:color w:val="auto"/>
        </w:rPr>
      </w:pPr>
      <w:r w:rsidRPr="19EB8F14">
        <w:rPr>
          <w:rFonts w:ascii="Work Sans" w:hAnsi="Work Sans"/>
          <w:color w:val="auto"/>
        </w:rPr>
        <w:t xml:space="preserve">Henkilöstöorganisaatio muodostuu </w:t>
      </w:r>
      <w:r w:rsidR="0015072E" w:rsidRPr="19EB8F14">
        <w:rPr>
          <w:rFonts w:ascii="Work Sans" w:hAnsi="Work Sans"/>
          <w:color w:val="auto"/>
        </w:rPr>
        <w:t xml:space="preserve">lautakuntien </w:t>
      </w:r>
      <w:r w:rsidRPr="19EB8F14">
        <w:rPr>
          <w:rFonts w:ascii="Work Sans" w:hAnsi="Work Sans"/>
          <w:i/>
          <w:iCs/>
          <w:color w:val="auto"/>
        </w:rPr>
        <w:t>toimialoista</w:t>
      </w:r>
      <w:r w:rsidR="0015072E" w:rsidRPr="19EB8F14">
        <w:rPr>
          <w:rFonts w:ascii="Work Sans" w:hAnsi="Work Sans"/>
          <w:color w:val="auto"/>
        </w:rPr>
        <w:t xml:space="preserve"> ja kaupunginhallituksen</w:t>
      </w:r>
      <w:r w:rsidR="00AE2692" w:rsidRPr="19EB8F14">
        <w:rPr>
          <w:rFonts w:ascii="Work Sans" w:hAnsi="Work Sans"/>
          <w:color w:val="auto"/>
        </w:rPr>
        <w:t>, keskusvaalilautakunnan ja tarkastuslautakunnan</w:t>
      </w:r>
      <w:r w:rsidR="0015072E" w:rsidRPr="19EB8F14">
        <w:rPr>
          <w:rFonts w:ascii="Work Sans" w:hAnsi="Work Sans"/>
          <w:color w:val="auto"/>
        </w:rPr>
        <w:t xml:space="preserve"> </w:t>
      </w:r>
      <w:r w:rsidR="00FA2A9F" w:rsidRPr="19EB8F14">
        <w:rPr>
          <w:rFonts w:ascii="Work Sans" w:hAnsi="Work Sans"/>
          <w:color w:val="auto"/>
        </w:rPr>
        <w:t>tehtäväaluei</w:t>
      </w:r>
      <w:r w:rsidR="001133A0" w:rsidRPr="19EB8F14">
        <w:rPr>
          <w:rFonts w:ascii="Work Sans" w:hAnsi="Work Sans"/>
          <w:color w:val="auto"/>
        </w:rPr>
        <w:t>lla toimiv</w:t>
      </w:r>
      <w:r w:rsidR="00802EB5" w:rsidRPr="19EB8F14">
        <w:rPr>
          <w:rFonts w:ascii="Work Sans" w:hAnsi="Work Sans"/>
          <w:color w:val="auto"/>
        </w:rPr>
        <w:t>a</w:t>
      </w:r>
      <w:r w:rsidR="001133A0" w:rsidRPr="19EB8F14">
        <w:rPr>
          <w:rFonts w:ascii="Work Sans" w:hAnsi="Work Sans"/>
          <w:color w:val="auto"/>
        </w:rPr>
        <w:t xml:space="preserve">sta </w:t>
      </w:r>
      <w:r w:rsidR="0D4CC10D" w:rsidRPr="19EB8F14">
        <w:rPr>
          <w:rFonts w:ascii="Work Sans" w:hAnsi="Work Sans"/>
          <w:color w:val="auto"/>
        </w:rPr>
        <w:t>Y</w:t>
      </w:r>
      <w:r w:rsidR="00A73882" w:rsidRPr="19EB8F14">
        <w:rPr>
          <w:rFonts w:ascii="Work Sans" w:hAnsi="Work Sans"/>
          <w:color w:val="auto"/>
        </w:rPr>
        <w:t>hteis</w:t>
      </w:r>
      <w:r w:rsidR="214FE2E3" w:rsidRPr="19EB8F14">
        <w:rPr>
          <w:rFonts w:ascii="Work Sans" w:hAnsi="Work Sans"/>
          <w:color w:val="auto"/>
        </w:rPr>
        <w:t>et</w:t>
      </w:r>
      <w:r w:rsidR="00A73882" w:rsidRPr="19EB8F14">
        <w:rPr>
          <w:rFonts w:ascii="Work Sans" w:hAnsi="Work Sans"/>
          <w:color w:val="auto"/>
        </w:rPr>
        <w:t xml:space="preserve"> palvelu</w:t>
      </w:r>
      <w:r w:rsidR="3C21B33A" w:rsidRPr="19EB8F14">
        <w:rPr>
          <w:rFonts w:ascii="Work Sans" w:hAnsi="Work Sans"/>
          <w:color w:val="auto"/>
        </w:rPr>
        <w:t>t -</w:t>
      </w:r>
      <w:r w:rsidR="00802EB5" w:rsidRPr="19EB8F14">
        <w:rPr>
          <w:rFonts w:ascii="Work Sans" w:hAnsi="Work Sans"/>
          <w:color w:val="auto"/>
        </w:rPr>
        <w:t>toimi</w:t>
      </w:r>
      <w:r w:rsidR="001133A0" w:rsidRPr="19EB8F14">
        <w:rPr>
          <w:rFonts w:ascii="Work Sans" w:hAnsi="Work Sans"/>
          <w:color w:val="auto"/>
        </w:rPr>
        <w:t>al</w:t>
      </w:r>
      <w:r w:rsidR="00802EB5" w:rsidRPr="19EB8F14">
        <w:rPr>
          <w:rFonts w:ascii="Work Sans" w:hAnsi="Work Sans"/>
          <w:color w:val="auto"/>
        </w:rPr>
        <w:t>a</w:t>
      </w:r>
      <w:r w:rsidR="001133A0" w:rsidRPr="19EB8F14">
        <w:rPr>
          <w:rFonts w:ascii="Work Sans" w:hAnsi="Work Sans"/>
          <w:color w:val="auto"/>
        </w:rPr>
        <w:t>sta.</w:t>
      </w:r>
    </w:p>
    <w:p w14:paraId="4660D96D" w14:textId="77777777" w:rsidR="00B67506" w:rsidRPr="00B67506" w:rsidRDefault="00B67506" w:rsidP="0015072E">
      <w:pPr>
        <w:pStyle w:val="Bulletlistaeisisennetty"/>
        <w:ind w:left="0" w:firstLine="0"/>
        <w:rPr>
          <w:rFonts w:ascii="Work Sans" w:hAnsi="Work Sans"/>
          <w:color w:val="auto"/>
        </w:rPr>
      </w:pPr>
    </w:p>
    <w:p w14:paraId="2B4B94D9" w14:textId="5CDC640D" w:rsidR="001133A0" w:rsidRPr="00F22B8F" w:rsidRDefault="001133A0" w:rsidP="0015072E">
      <w:pPr>
        <w:pStyle w:val="Bulletlistaeisisennetty"/>
        <w:ind w:left="0" w:firstLine="0"/>
        <w:rPr>
          <w:rFonts w:ascii="Work Sans" w:hAnsi="Work Sans"/>
          <w:strike/>
          <w:color w:val="FF0000"/>
        </w:rPr>
      </w:pPr>
      <w:bookmarkStart w:id="34" w:name="_Hlk61593151"/>
      <w:r w:rsidRPr="008C5A40">
        <w:rPr>
          <w:rFonts w:ascii="Work Sans" w:hAnsi="Work Sans"/>
          <w:color w:val="auto"/>
        </w:rPr>
        <w:t xml:space="preserve">Toimialat muodostuvat kaupunginhallituksen </w:t>
      </w:r>
      <w:r w:rsidR="00AE2692" w:rsidRPr="008C5A40">
        <w:rPr>
          <w:rFonts w:ascii="Work Sans" w:hAnsi="Work Sans"/>
          <w:color w:val="auto"/>
        </w:rPr>
        <w:t>m</w:t>
      </w:r>
      <w:r w:rsidRPr="008C5A40">
        <w:rPr>
          <w:rFonts w:ascii="Work Sans" w:hAnsi="Work Sans"/>
          <w:color w:val="auto"/>
        </w:rPr>
        <w:t>ää</w:t>
      </w:r>
      <w:r w:rsidR="00AE2692" w:rsidRPr="008C5A40">
        <w:rPr>
          <w:rFonts w:ascii="Work Sans" w:hAnsi="Work Sans"/>
          <w:color w:val="auto"/>
        </w:rPr>
        <w:t>rä</w:t>
      </w:r>
      <w:r w:rsidRPr="008C5A40">
        <w:rPr>
          <w:rFonts w:ascii="Work Sans" w:hAnsi="Work Sans"/>
          <w:color w:val="auto"/>
        </w:rPr>
        <w:t xml:space="preserve">ämistä </w:t>
      </w:r>
      <w:r w:rsidR="00A73882" w:rsidRPr="008C5A40">
        <w:rPr>
          <w:rFonts w:ascii="Work Sans" w:hAnsi="Work Sans"/>
          <w:i/>
          <w:color w:val="auto"/>
        </w:rPr>
        <w:t>palvelu</w:t>
      </w:r>
      <w:r w:rsidRPr="008C5A40">
        <w:rPr>
          <w:rFonts w:ascii="Work Sans" w:hAnsi="Work Sans"/>
          <w:i/>
          <w:color w:val="auto"/>
        </w:rPr>
        <w:t>alueista</w:t>
      </w:r>
      <w:r w:rsidRPr="008C5A40">
        <w:rPr>
          <w:rFonts w:ascii="Work Sans" w:hAnsi="Work Sans"/>
          <w:color w:val="auto"/>
        </w:rPr>
        <w:t xml:space="preserve"> ja ne edelleen</w:t>
      </w:r>
      <w:r w:rsidR="00662202" w:rsidRPr="008C5A40">
        <w:rPr>
          <w:rFonts w:ascii="Work Sans" w:hAnsi="Work Sans"/>
          <w:color w:val="auto"/>
        </w:rPr>
        <w:t xml:space="preserve"> lautakuntien määräämistä</w:t>
      </w:r>
      <w:r w:rsidRPr="008C5A40">
        <w:rPr>
          <w:rFonts w:ascii="Work Sans" w:hAnsi="Work Sans"/>
          <w:color w:val="auto"/>
        </w:rPr>
        <w:t xml:space="preserve"> </w:t>
      </w:r>
      <w:r w:rsidRPr="008C5A40">
        <w:rPr>
          <w:rFonts w:ascii="Work Sans" w:hAnsi="Work Sans"/>
          <w:i/>
          <w:color w:val="auto"/>
        </w:rPr>
        <w:t>toimintayksiköistä</w:t>
      </w:r>
      <w:r w:rsidR="00AE2692" w:rsidRPr="00FA1503">
        <w:rPr>
          <w:rFonts w:ascii="Work Sans" w:hAnsi="Work Sans"/>
          <w:color w:val="auto"/>
        </w:rPr>
        <w:t xml:space="preserve">. </w:t>
      </w:r>
      <w:bookmarkEnd w:id="34"/>
    </w:p>
    <w:p w14:paraId="0EF76508" w14:textId="1E715C81" w:rsidR="00DA2437" w:rsidRPr="00FA1503" w:rsidRDefault="00DA2437" w:rsidP="00DA2437">
      <w:pPr>
        <w:pStyle w:val="Bulletlistaeisisennetty"/>
        <w:rPr>
          <w:rFonts w:ascii="Work Sans" w:hAnsi="Work Sans"/>
          <w:color w:val="auto"/>
        </w:rPr>
      </w:pPr>
    </w:p>
    <w:p w14:paraId="43315821" w14:textId="31BA2BDF" w:rsidR="006F3788" w:rsidRPr="00BC2C1A" w:rsidRDefault="006F3788" w:rsidP="0057680B">
      <w:pPr>
        <w:pStyle w:val="Otsikko3"/>
      </w:pPr>
      <w:bookmarkStart w:id="35" w:name="pykälä17"/>
      <w:bookmarkStart w:id="36" w:name="_Toc121862970"/>
      <w:bookmarkEnd w:id="35"/>
      <w:r w:rsidRPr="00BC2C1A">
        <w:t>1</w:t>
      </w:r>
      <w:r w:rsidR="00FA1503">
        <w:t>4</w:t>
      </w:r>
      <w:r w:rsidRPr="00BC2C1A">
        <w:t xml:space="preserve"> §</w:t>
      </w:r>
      <w:r w:rsidRPr="00BC2C1A">
        <w:br/>
        <w:t>K</w:t>
      </w:r>
      <w:r w:rsidR="00E8104E">
        <w:t>aupungin</w:t>
      </w:r>
      <w:r w:rsidRPr="00BC2C1A">
        <w:t>johtaja</w:t>
      </w:r>
      <w:bookmarkEnd w:id="36"/>
    </w:p>
    <w:p w14:paraId="2790EDEB" w14:textId="781589F7" w:rsidR="00B86F90" w:rsidRPr="00D80C73" w:rsidRDefault="00B86F90" w:rsidP="00A42F80">
      <w:pPr>
        <w:pStyle w:val="1palstaagaramondotsikonjlkeen"/>
        <w:rPr>
          <w:rFonts w:ascii="Work Sans" w:hAnsi="Work Sans"/>
          <w:color w:val="auto"/>
        </w:rPr>
      </w:pPr>
      <w:r w:rsidRPr="00D80C73">
        <w:rPr>
          <w:rFonts w:ascii="Work Sans" w:hAnsi="Work Sans"/>
          <w:color w:val="auto"/>
        </w:rPr>
        <w:t>Kaupunginjohtaja johtaa kaupungin hallintoa, organisaatiota, taloudenhoitoa sekä muuta kaupungin toimintaa kuntalain määräysten mukaisesti. Kaupunginjohtajan tehtäväalueen hoitamisesta sovitaan tarkemmin johtajasopimuksessa</w:t>
      </w:r>
      <w:r w:rsidR="00F9637D">
        <w:rPr>
          <w:rFonts w:ascii="Work Sans" w:hAnsi="Work Sans"/>
          <w:color w:val="auto"/>
        </w:rPr>
        <w:t>.</w:t>
      </w:r>
    </w:p>
    <w:p w14:paraId="767485E7" w14:textId="77777777" w:rsidR="00B86F90" w:rsidRDefault="00B86F90" w:rsidP="00A42F80">
      <w:pPr>
        <w:pStyle w:val="1palstaagaramondotsikonjlkeen"/>
        <w:rPr>
          <w:rFonts w:ascii="Work Sans" w:hAnsi="Work Sans"/>
        </w:rPr>
      </w:pPr>
    </w:p>
    <w:p w14:paraId="3A1DE9C6" w14:textId="4B702038" w:rsidR="009C4503" w:rsidRDefault="006F3788" w:rsidP="00A42F80">
      <w:pPr>
        <w:pStyle w:val="1palstaagaramondotsikonjlkeen"/>
        <w:rPr>
          <w:rFonts w:ascii="Work Sans" w:hAnsi="Work Sans"/>
          <w:color w:val="auto"/>
        </w:rPr>
      </w:pPr>
      <w:r w:rsidRPr="00E236F3">
        <w:rPr>
          <w:rFonts w:ascii="Work Sans" w:hAnsi="Work Sans"/>
        </w:rPr>
        <w:t>K</w:t>
      </w:r>
      <w:r w:rsidR="00E8104E">
        <w:rPr>
          <w:rFonts w:ascii="Work Sans" w:hAnsi="Work Sans"/>
        </w:rPr>
        <w:t>aupungin</w:t>
      </w:r>
      <w:r w:rsidRPr="00E236F3">
        <w:rPr>
          <w:rFonts w:ascii="Work Sans" w:hAnsi="Work Sans"/>
        </w:rPr>
        <w:t xml:space="preserve">johtaja </w:t>
      </w:r>
      <w:r w:rsidR="00880569" w:rsidRPr="00E236F3">
        <w:rPr>
          <w:rFonts w:ascii="Work Sans" w:hAnsi="Work Sans"/>
        </w:rPr>
        <w:t xml:space="preserve">johtaa ja </w:t>
      </w:r>
      <w:r w:rsidRPr="00E236F3">
        <w:rPr>
          <w:rFonts w:ascii="Work Sans" w:hAnsi="Work Sans"/>
        </w:rPr>
        <w:t xml:space="preserve">kehittää </w:t>
      </w:r>
      <w:r w:rsidR="00802EB5" w:rsidRPr="00E412A9">
        <w:rPr>
          <w:rFonts w:ascii="Work Sans" w:hAnsi="Work Sans"/>
          <w:color w:val="auto"/>
        </w:rPr>
        <w:t>kaupungin</w:t>
      </w:r>
      <w:r w:rsidR="00802EB5">
        <w:rPr>
          <w:rFonts w:ascii="Work Sans" w:hAnsi="Work Sans"/>
        </w:rPr>
        <w:t xml:space="preserve"> </w:t>
      </w:r>
      <w:r w:rsidRPr="00E236F3">
        <w:rPr>
          <w:rFonts w:ascii="Work Sans" w:hAnsi="Work Sans"/>
        </w:rPr>
        <w:t>toimintaa k</w:t>
      </w:r>
      <w:r w:rsidR="00E8104E">
        <w:rPr>
          <w:rFonts w:ascii="Work Sans" w:hAnsi="Work Sans"/>
        </w:rPr>
        <w:t>aupungin</w:t>
      </w:r>
      <w:r w:rsidRPr="00E236F3">
        <w:rPr>
          <w:rFonts w:ascii="Work Sans" w:hAnsi="Work Sans"/>
        </w:rPr>
        <w:t xml:space="preserve">hallituksen alaisuudessa. </w:t>
      </w:r>
      <w:r w:rsidR="00E8104E">
        <w:rPr>
          <w:rFonts w:ascii="Work Sans" w:hAnsi="Work Sans"/>
        </w:rPr>
        <w:t>Kaupunginjohtaja</w:t>
      </w:r>
      <w:r w:rsidRPr="00E236F3">
        <w:rPr>
          <w:rFonts w:ascii="Work Sans" w:hAnsi="Work Sans"/>
        </w:rPr>
        <w:t>n sijaisena k</w:t>
      </w:r>
      <w:r w:rsidR="00E8104E">
        <w:rPr>
          <w:rFonts w:ascii="Work Sans" w:hAnsi="Work Sans"/>
        </w:rPr>
        <w:t>aupunginjohtaja</w:t>
      </w:r>
      <w:r w:rsidRPr="00E236F3">
        <w:rPr>
          <w:rFonts w:ascii="Work Sans" w:hAnsi="Work Sans"/>
        </w:rPr>
        <w:t xml:space="preserve">n ollessa poissa tai esteellinen toimii </w:t>
      </w:r>
      <w:r w:rsidR="00DD272D" w:rsidRPr="0055306A">
        <w:rPr>
          <w:rFonts w:ascii="Work Sans" w:hAnsi="Work Sans"/>
          <w:color w:val="auto"/>
        </w:rPr>
        <w:t>hallinto- ja kehitysjohtaja</w:t>
      </w:r>
      <w:r w:rsidRPr="0055306A">
        <w:rPr>
          <w:rFonts w:ascii="Work Sans" w:hAnsi="Work Sans"/>
          <w:color w:val="auto"/>
        </w:rPr>
        <w:t xml:space="preserve">. </w:t>
      </w:r>
    </w:p>
    <w:p w14:paraId="176BE945" w14:textId="21E0A940" w:rsidR="00A42F80" w:rsidRDefault="00A42F80" w:rsidP="00A42F80">
      <w:pPr>
        <w:pStyle w:val="1palstaagaramondotsikonjlkeen"/>
        <w:rPr>
          <w:rFonts w:ascii="Work Sans" w:hAnsi="Work Sans"/>
          <w:color w:val="auto"/>
        </w:rPr>
      </w:pPr>
    </w:p>
    <w:p w14:paraId="42C9C408" w14:textId="312A2F65" w:rsidR="00A42F80" w:rsidRPr="00D80C73" w:rsidRDefault="00A42F80" w:rsidP="00A42F80">
      <w:pPr>
        <w:pStyle w:val="1palstaagaramondotsikonjlkeen"/>
        <w:rPr>
          <w:rFonts w:ascii="Work Sans" w:hAnsi="Work Sans"/>
          <w:color w:val="auto"/>
        </w:rPr>
      </w:pPr>
      <w:r w:rsidRPr="00D80C73">
        <w:rPr>
          <w:rFonts w:ascii="Work Sans" w:hAnsi="Work Sans"/>
          <w:color w:val="auto"/>
        </w:rPr>
        <w:t xml:space="preserve">Kaupunginjohtaja päättää </w:t>
      </w:r>
    </w:p>
    <w:p w14:paraId="3A69166D" w14:textId="6C8E1A2D" w:rsidR="00A42F80" w:rsidRPr="00D80C73" w:rsidRDefault="00A42F80" w:rsidP="00A42F80">
      <w:pPr>
        <w:pStyle w:val="1palstaagaramondotsikonjlkeen"/>
        <w:rPr>
          <w:rFonts w:ascii="Work Sans" w:hAnsi="Work Sans"/>
          <w:color w:val="auto"/>
        </w:rPr>
      </w:pPr>
    </w:p>
    <w:p w14:paraId="26F95DB3" w14:textId="45F17A08" w:rsidR="00A42F80" w:rsidRPr="00D80C73" w:rsidRDefault="00A42F80" w:rsidP="00331199">
      <w:pPr>
        <w:pStyle w:val="1palstaagaramondotsikonjlkeen"/>
        <w:numPr>
          <w:ilvl w:val="0"/>
          <w:numId w:val="28"/>
        </w:numPr>
        <w:rPr>
          <w:rFonts w:ascii="Work Sans" w:hAnsi="Work Sans"/>
          <w:color w:val="auto"/>
        </w:rPr>
      </w:pPr>
      <w:r w:rsidRPr="00D80C73">
        <w:rPr>
          <w:rFonts w:ascii="Work Sans" w:hAnsi="Work Sans"/>
          <w:color w:val="auto"/>
        </w:rPr>
        <w:t>käyttää kaupungin puhevaltaa tai määrää taikka valtuuttaa muun asiamiehen käyttämään puhevaltaa taikka edustamaan kaupunkia</w:t>
      </w:r>
    </w:p>
    <w:p w14:paraId="228F3499" w14:textId="60C65D5A" w:rsidR="00A42F80" w:rsidRPr="00D80C73" w:rsidRDefault="00A42F80" w:rsidP="00331199">
      <w:pPr>
        <w:pStyle w:val="1palstaagaramondotsikonjlkeen"/>
        <w:numPr>
          <w:ilvl w:val="0"/>
          <w:numId w:val="28"/>
        </w:numPr>
        <w:rPr>
          <w:rFonts w:ascii="Work Sans" w:hAnsi="Work Sans"/>
          <w:color w:val="auto"/>
        </w:rPr>
      </w:pPr>
      <w:r w:rsidRPr="00D80C73">
        <w:rPr>
          <w:rFonts w:ascii="Work Sans" w:hAnsi="Work Sans"/>
          <w:color w:val="auto"/>
        </w:rPr>
        <w:t>huomionosoituksista ja hyväntekeväisyystarkoituksessa annet</w:t>
      </w:r>
      <w:r w:rsidR="34558523" w:rsidRPr="00D80C73">
        <w:rPr>
          <w:rFonts w:ascii="Work Sans" w:hAnsi="Work Sans"/>
          <w:color w:val="auto"/>
        </w:rPr>
        <w:t>tujen</w:t>
      </w:r>
      <w:r w:rsidRPr="00D80C73">
        <w:rPr>
          <w:rFonts w:ascii="Work Sans" w:hAnsi="Work Sans"/>
          <w:color w:val="auto"/>
        </w:rPr>
        <w:t xml:space="preserve"> lahjoitusten tekemisestä </w:t>
      </w:r>
    </w:p>
    <w:p w14:paraId="61E7C83D" w14:textId="634702EA" w:rsidR="00A42F80" w:rsidRPr="00D80C73" w:rsidRDefault="00A42F80" w:rsidP="00331199">
      <w:pPr>
        <w:pStyle w:val="1palstaagaramondotsikonjlkeen"/>
        <w:numPr>
          <w:ilvl w:val="0"/>
          <w:numId w:val="28"/>
        </w:numPr>
        <w:rPr>
          <w:rFonts w:ascii="Work Sans" w:hAnsi="Work Sans"/>
          <w:color w:val="auto"/>
        </w:rPr>
      </w:pPr>
      <w:r w:rsidRPr="00D80C73">
        <w:rPr>
          <w:rFonts w:ascii="Work Sans" w:hAnsi="Work Sans"/>
          <w:color w:val="auto"/>
        </w:rPr>
        <w:t>lautakunnan ja sen jaoston tai viranhaltijan päättämän asian ottamisesta kaupunginhallituksen käsiteltäväksi</w:t>
      </w:r>
    </w:p>
    <w:p w14:paraId="3647C55E" w14:textId="7B49A62E" w:rsidR="00A42F80" w:rsidRPr="00D80C73" w:rsidRDefault="00A42F80" w:rsidP="00331199">
      <w:pPr>
        <w:pStyle w:val="1palstaagaramondotsikonjlkeen"/>
        <w:numPr>
          <w:ilvl w:val="0"/>
          <w:numId w:val="28"/>
        </w:numPr>
        <w:rPr>
          <w:rFonts w:ascii="Work Sans" w:hAnsi="Work Sans"/>
          <w:color w:val="auto"/>
        </w:rPr>
      </w:pPr>
      <w:r w:rsidRPr="00D80C73">
        <w:rPr>
          <w:rFonts w:ascii="Work Sans" w:hAnsi="Work Sans"/>
          <w:color w:val="auto"/>
        </w:rPr>
        <w:t>omistajaohjauksesta kiireellisissä asioissa</w:t>
      </w:r>
      <w:r w:rsidR="003962CC" w:rsidRPr="00D80C73">
        <w:rPr>
          <w:rFonts w:ascii="Work Sans" w:hAnsi="Work Sans"/>
          <w:color w:val="auto"/>
        </w:rPr>
        <w:t xml:space="preserve"> (esim. eri yhteisöjen edustaja</w:t>
      </w:r>
      <w:r w:rsidR="00296CE5" w:rsidRPr="00D80C73">
        <w:rPr>
          <w:rFonts w:ascii="Work Sans" w:hAnsi="Work Sans"/>
          <w:color w:val="auto"/>
        </w:rPr>
        <w:t>valinnat</w:t>
      </w:r>
      <w:r w:rsidR="003962CC" w:rsidRPr="00D80C73">
        <w:rPr>
          <w:rFonts w:ascii="Work Sans" w:hAnsi="Work Sans"/>
          <w:color w:val="auto"/>
        </w:rPr>
        <w:t>)</w:t>
      </w:r>
    </w:p>
    <w:p w14:paraId="4E981917" w14:textId="19090E74" w:rsidR="0017346F" w:rsidRPr="00D80C73" w:rsidRDefault="0017346F" w:rsidP="00331199">
      <w:pPr>
        <w:pStyle w:val="1palstaagaramondotsikonjlkeen"/>
        <w:numPr>
          <w:ilvl w:val="0"/>
          <w:numId w:val="28"/>
        </w:numPr>
        <w:rPr>
          <w:rFonts w:ascii="Work Sans" w:hAnsi="Work Sans"/>
          <w:color w:val="auto"/>
        </w:rPr>
      </w:pPr>
      <w:r w:rsidRPr="00D80C73">
        <w:rPr>
          <w:rFonts w:ascii="Work Sans" w:hAnsi="Work Sans"/>
          <w:color w:val="auto"/>
        </w:rPr>
        <w:t>kaupunginjohtajan johtoryhmän kokoonpano</w:t>
      </w:r>
      <w:r w:rsidR="00DC3441" w:rsidRPr="00D80C73">
        <w:rPr>
          <w:rFonts w:ascii="Work Sans" w:hAnsi="Work Sans"/>
          <w:color w:val="auto"/>
        </w:rPr>
        <w:t>sta</w:t>
      </w:r>
    </w:p>
    <w:p w14:paraId="00F46A6F" w14:textId="7C4ED89E" w:rsidR="004F0D5D" w:rsidRPr="00D80C73" w:rsidRDefault="004F0D5D" w:rsidP="00331199">
      <w:pPr>
        <w:pStyle w:val="1palstaagaramondotsikonjlkeen"/>
        <w:numPr>
          <w:ilvl w:val="0"/>
          <w:numId w:val="28"/>
        </w:numPr>
        <w:rPr>
          <w:rFonts w:ascii="Work Sans" w:hAnsi="Work Sans"/>
          <w:color w:val="auto"/>
        </w:rPr>
      </w:pPr>
      <w:r w:rsidRPr="00D80C73">
        <w:rPr>
          <w:rFonts w:ascii="Work Sans" w:hAnsi="Work Sans"/>
          <w:color w:val="auto"/>
        </w:rPr>
        <w:t xml:space="preserve">sijoitussuunnitelman </w:t>
      </w:r>
      <w:proofErr w:type="gramStart"/>
      <w:r w:rsidRPr="00D80C73">
        <w:rPr>
          <w:rFonts w:ascii="Work Sans" w:hAnsi="Work Sans"/>
          <w:color w:val="auto"/>
        </w:rPr>
        <w:t>mukaisista</w:t>
      </w:r>
      <w:proofErr w:type="gramEnd"/>
      <w:r w:rsidRPr="00D80C73">
        <w:rPr>
          <w:rFonts w:ascii="Work Sans" w:hAnsi="Work Sans"/>
          <w:color w:val="auto"/>
        </w:rPr>
        <w:t xml:space="preserve"> vaihtoehtoisten sijoitusten hyväksymisestä</w:t>
      </w:r>
    </w:p>
    <w:p w14:paraId="74F840FD" w14:textId="77777777" w:rsidR="00A42F80" w:rsidRPr="00D80C73" w:rsidRDefault="00A42F80" w:rsidP="00A42F80">
      <w:pPr>
        <w:pStyle w:val="1palstaagaramondotsikonjlkeen"/>
        <w:rPr>
          <w:rFonts w:ascii="Work Sans" w:hAnsi="Work Sans"/>
          <w:color w:val="auto"/>
        </w:rPr>
      </w:pPr>
    </w:p>
    <w:p w14:paraId="3392F32B" w14:textId="0F6E8F5E" w:rsidR="00A42F80" w:rsidRDefault="00A42F80" w:rsidP="00A42F80">
      <w:pPr>
        <w:pStyle w:val="1palstaagaramondotsikonjlkeen"/>
        <w:rPr>
          <w:rFonts w:ascii="Work Sans" w:hAnsi="Work Sans"/>
          <w:color w:val="auto"/>
        </w:rPr>
      </w:pPr>
      <w:r w:rsidRPr="00D80C73">
        <w:rPr>
          <w:rFonts w:ascii="Work Sans" w:hAnsi="Work Sans"/>
          <w:color w:val="auto"/>
        </w:rPr>
        <w:t xml:space="preserve">Lisäksi kaupunginjohtaja on työnantajan ensisijainen edustaja ja kaupunginjohtajalla on oikeus hyväksyä koko kaupunkia koskevat </w:t>
      </w:r>
      <w:proofErr w:type="spellStart"/>
      <w:r w:rsidRPr="00D80C73">
        <w:rPr>
          <w:rFonts w:ascii="Work Sans" w:hAnsi="Work Sans"/>
          <w:color w:val="auto"/>
        </w:rPr>
        <w:t>ostolaskut</w:t>
      </w:r>
      <w:proofErr w:type="spellEnd"/>
      <w:r w:rsidRPr="00D80C73">
        <w:rPr>
          <w:rFonts w:ascii="Work Sans" w:hAnsi="Work Sans"/>
          <w:color w:val="auto"/>
        </w:rPr>
        <w:t xml:space="preserve"> ja muut tositteet. </w:t>
      </w:r>
    </w:p>
    <w:p w14:paraId="1F7EB6DB" w14:textId="5B39C1C1" w:rsidR="00F21D3B" w:rsidRDefault="00F21D3B" w:rsidP="00A42F80">
      <w:pPr>
        <w:pStyle w:val="1palstaagaramondotsikonjlkeen"/>
        <w:rPr>
          <w:rFonts w:ascii="Work Sans" w:hAnsi="Work Sans"/>
          <w:color w:val="auto"/>
        </w:rPr>
      </w:pPr>
    </w:p>
    <w:p w14:paraId="24A2C6CE" w14:textId="1C2494AF" w:rsidR="00380D5A" w:rsidRPr="007671AC" w:rsidRDefault="00F21D3B" w:rsidP="00F21D3B">
      <w:pPr>
        <w:pStyle w:val="1palstaagaramondotsikonjlkeen"/>
        <w:rPr>
          <w:rFonts w:ascii="Work Sans" w:hAnsi="Work Sans"/>
          <w:color w:val="auto"/>
        </w:rPr>
      </w:pPr>
      <w:r w:rsidRPr="007671AC">
        <w:rPr>
          <w:rFonts w:ascii="Work Sans" w:hAnsi="Work Sans"/>
          <w:color w:val="auto"/>
        </w:rPr>
        <w:t xml:space="preserve">Toimivalta </w:t>
      </w:r>
      <w:r w:rsidR="0037558D" w:rsidRPr="007671AC">
        <w:rPr>
          <w:rFonts w:ascii="Work Sans" w:hAnsi="Work Sans"/>
          <w:color w:val="auto"/>
        </w:rPr>
        <w:t xml:space="preserve">häiriö- </w:t>
      </w:r>
      <w:r w:rsidR="00BF42E2" w:rsidRPr="007671AC">
        <w:rPr>
          <w:rFonts w:ascii="Work Sans" w:hAnsi="Work Sans"/>
          <w:color w:val="auto"/>
        </w:rPr>
        <w:t>tai</w:t>
      </w:r>
      <w:r w:rsidR="0037558D" w:rsidRPr="007671AC">
        <w:rPr>
          <w:rFonts w:ascii="Work Sans" w:hAnsi="Work Sans"/>
          <w:color w:val="auto"/>
        </w:rPr>
        <w:t xml:space="preserve"> </w:t>
      </w:r>
      <w:r w:rsidRPr="007671AC">
        <w:rPr>
          <w:rFonts w:ascii="Work Sans" w:hAnsi="Work Sans"/>
          <w:color w:val="auto"/>
        </w:rPr>
        <w:t>poikke</w:t>
      </w:r>
      <w:r w:rsidR="00BF42E2" w:rsidRPr="007671AC">
        <w:rPr>
          <w:rFonts w:ascii="Work Sans" w:hAnsi="Work Sans"/>
          <w:color w:val="auto"/>
        </w:rPr>
        <w:t>ustilanteessa</w:t>
      </w:r>
      <w:r w:rsidRPr="007671AC">
        <w:rPr>
          <w:rFonts w:ascii="Work Sans" w:hAnsi="Work Sans"/>
          <w:color w:val="auto"/>
        </w:rPr>
        <w:t xml:space="preserve">: </w:t>
      </w:r>
    </w:p>
    <w:p w14:paraId="201D9A7D" w14:textId="77777777" w:rsidR="00380D5A" w:rsidRPr="007671AC" w:rsidRDefault="00380D5A" w:rsidP="00F21D3B">
      <w:pPr>
        <w:pStyle w:val="1palstaagaramondotsikonjlkeen"/>
        <w:rPr>
          <w:rFonts w:ascii="Work Sans" w:hAnsi="Work Sans"/>
          <w:color w:val="auto"/>
        </w:rPr>
      </w:pPr>
    </w:p>
    <w:p w14:paraId="3915C259" w14:textId="53911AA8" w:rsidR="00F21D3B" w:rsidRPr="007671AC" w:rsidRDefault="00F21D3B" w:rsidP="00F21D3B">
      <w:pPr>
        <w:pStyle w:val="1palstaagaramondotsikonjlkeen"/>
        <w:rPr>
          <w:rFonts w:ascii="Work Sans" w:hAnsi="Work Sans"/>
          <w:color w:val="auto"/>
        </w:rPr>
      </w:pPr>
      <w:r w:rsidRPr="007671AC">
        <w:rPr>
          <w:rFonts w:ascii="Work Sans" w:hAnsi="Work Sans"/>
          <w:color w:val="auto"/>
        </w:rPr>
        <w:t>Kaupunginjohtajalla on oikeus päättää kaikista kaupungin palveluiden, toimintojen, resurssien ja asiakasmaksujen vaatimista tilapäisistä muutoksista häiriö</w:t>
      </w:r>
      <w:r w:rsidR="0037558D" w:rsidRPr="007671AC">
        <w:rPr>
          <w:rFonts w:ascii="Work Sans" w:hAnsi="Work Sans"/>
          <w:color w:val="auto"/>
        </w:rPr>
        <w:t xml:space="preserve">- </w:t>
      </w:r>
      <w:r w:rsidR="00BF42E2" w:rsidRPr="007671AC">
        <w:rPr>
          <w:rFonts w:ascii="Work Sans" w:hAnsi="Work Sans"/>
          <w:color w:val="auto"/>
        </w:rPr>
        <w:t>tai</w:t>
      </w:r>
      <w:r w:rsidR="0037558D" w:rsidRPr="007671AC">
        <w:rPr>
          <w:rFonts w:ascii="Work Sans" w:hAnsi="Work Sans"/>
          <w:color w:val="auto"/>
        </w:rPr>
        <w:t xml:space="preserve"> poikkeus</w:t>
      </w:r>
      <w:r w:rsidRPr="007671AC">
        <w:rPr>
          <w:rFonts w:ascii="Work Sans" w:hAnsi="Work Sans"/>
          <w:color w:val="auto"/>
        </w:rPr>
        <w:t>tilanteen niin vaatiessa toimialajohtajan valmistelusta.</w:t>
      </w:r>
    </w:p>
    <w:p w14:paraId="7FC643CD" w14:textId="77777777" w:rsidR="00380D5A" w:rsidRPr="007671AC" w:rsidRDefault="00380D5A" w:rsidP="00F21D3B">
      <w:pPr>
        <w:pStyle w:val="1palstaagaramondotsikonjlkeen"/>
        <w:rPr>
          <w:rFonts w:ascii="Work Sans" w:hAnsi="Work Sans"/>
          <w:color w:val="auto"/>
        </w:rPr>
      </w:pPr>
    </w:p>
    <w:p w14:paraId="51CAECEB" w14:textId="20740950" w:rsidR="00F21D3B" w:rsidRPr="007671AC" w:rsidRDefault="00F21D3B" w:rsidP="00F21D3B">
      <w:pPr>
        <w:pStyle w:val="1palstaagaramondotsikonjlkeen"/>
        <w:rPr>
          <w:rFonts w:ascii="Work Sans" w:hAnsi="Work Sans"/>
          <w:color w:val="auto"/>
        </w:rPr>
      </w:pPr>
      <w:r w:rsidRPr="007671AC">
        <w:rPr>
          <w:rFonts w:ascii="Work Sans" w:hAnsi="Work Sans"/>
          <w:color w:val="auto"/>
        </w:rPr>
        <w:t>Kaupunginjohtajalla on oikeus käynnissä olevassa häiriö</w:t>
      </w:r>
      <w:r w:rsidR="0037558D" w:rsidRPr="007671AC">
        <w:rPr>
          <w:rFonts w:ascii="Work Sans" w:hAnsi="Work Sans"/>
          <w:color w:val="auto"/>
        </w:rPr>
        <w:t xml:space="preserve">- </w:t>
      </w:r>
      <w:r w:rsidR="00BF42E2" w:rsidRPr="007671AC">
        <w:rPr>
          <w:rFonts w:ascii="Work Sans" w:hAnsi="Work Sans"/>
          <w:color w:val="auto"/>
        </w:rPr>
        <w:t>tai</w:t>
      </w:r>
      <w:r w:rsidR="0037558D" w:rsidRPr="007671AC">
        <w:rPr>
          <w:rFonts w:ascii="Work Sans" w:hAnsi="Work Sans"/>
          <w:color w:val="auto"/>
        </w:rPr>
        <w:t xml:space="preserve"> poikkeus</w:t>
      </w:r>
      <w:r w:rsidRPr="007671AC">
        <w:rPr>
          <w:rFonts w:ascii="Work Sans" w:hAnsi="Work Sans"/>
          <w:color w:val="auto"/>
        </w:rPr>
        <w:t>tilanteessa poiketa</w:t>
      </w:r>
      <w:r w:rsidR="006F40E1" w:rsidRPr="007671AC">
        <w:rPr>
          <w:rFonts w:ascii="Work Sans" w:hAnsi="Work Sans"/>
          <w:color w:val="auto"/>
        </w:rPr>
        <w:t xml:space="preserve"> talousarviosta</w:t>
      </w:r>
      <w:r w:rsidRPr="007671AC">
        <w:rPr>
          <w:rFonts w:ascii="Work Sans" w:hAnsi="Work Sans"/>
          <w:color w:val="auto"/>
        </w:rPr>
        <w:t xml:space="preserve"> kriittisten toimien toteuttamiseksi</w:t>
      </w:r>
      <w:r w:rsidR="006F40E1" w:rsidRPr="007671AC">
        <w:rPr>
          <w:rFonts w:ascii="Work Sans" w:hAnsi="Work Sans"/>
          <w:color w:val="auto"/>
        </w:rPr>
        <w:t>.</w:t>
      </w:r>
    </w:p>
    <w:p w14:paraId="20259F93" w14:textId="77777777" w:rsidR="009C4503" w:rsidRDefault="009C4503" w:rsidP="006F3788">
      <w:pPr>
        <w:pStyle w:val="Lainaus"/>
        <w:rPr>
          <w:rFonts w:ascii="Work Sans" w:hAnsi="Work Sans" w:cs="AGaramond Bold"/>
          <w:b/>
          <w:bCs/>
        </w:rPr>
      </w:pPr>
    </w:p>
    <w:p w14:paraId="1D368E33" w14:textId="2A78B935" w:rsidR="006F3788" w:rsidRPr="00BC2C1A" w:rsidRDefault="00FA1503" w:rsidP="0057680B">
      <w:pPr>
        <w:pStyle w:val="Otsikko3"/>
      </w:pPr>
      <w:bookmarkStart w:id="37" w:name="pykälä18"/>
      <w:bookmarkStart w:id="38" w:name="_Toc121862971"/>
      <w:bookmarkEnd w:id="37"/>
      <w:r>
        <w:t>15</w:t>
      </w:r>
      <w:r w:rsidR="006F3788" w:rsidRPr="00BC2C1A">
        <w:t xml:space="preserve"> §</w:t>
      </w:r>
      <w:r w:rsidR="006F3788" w:rsidRPr="00BC2C1A">
        <w:br/>
        <w:t>Toimialojen organisaatio ja tehtävät</w:t>
      </w:r>
      <w:bookmarkEnd w:id="38"/>
    </w:p>
    <w:p w14:paraId="50F9EE61" w14:textId="7442EEF5" w:rsidR="006F3788" w:rsidRPr="00E236F3" w:rsidRDefault="006F3788" w:rsidP="006F3788">
      <w:pPr>
        <w:pStyle w:val="1palstaagaramondotsikonjlkeen"/>
        <w:rPr>
          <w:rFonts w:ascii="Work Sans" w:hAnsi="Work Sans"/>
          <w:rtl/>
          <w:lang w:bidi="ar-YE"/>
        </w:rPr>
      </w:pPr>
      <w:r w:rsidRPr="00E236F3">
        <w:rPr>
          <w:rFonts w:ascii="Work Sans" w:hAnsi="Work Sans"/>
        </w:rPr>
        <w:t>K</w:t>
      </w:r>
      <w:r w:rsidR="00E8104E">
        <w:rPr>
          <w:rFonts w:ascii="Work Sans" w:hAnsi="Work Sans"/>
        </w:rPr>
        <w:t>aupunginhallitu</w:t>
      </w:r>
      <w:r w:rsidRPr="00E236F3">
        <w:rPr>
          <w:rFonts w:ascii="Work Sans" w:hAnsi="Work Sans"/>
        </w:rPr>
        <w:t>s ja lautakunnat</w:t>
      </w:r>
      <w:r w:rsidRPr="00E236F3">
        <w:rPr>
          <w:rFonts w:ascii="Work Sans" w:hAnsi="Work Sans" w:cs="Times New Roman"/>
          <w:rtl/>
          <w:lang w:bidi="ar-YE"/>
        </w:rPr>
        <w:t xml:space="preserve"> </w:t>
      </w:r>
      <w:r w:rsidRPr="001133A0">
        <w:rPr>
          <w:rFonts w:ascii="Work Sans" w:hAnsi="Work Sans"/>
          <w:color w:val="auto"/>
          <w:lang w:bidi="ar-YE"/>
        </w:rPr>
        <w:t>määräävä</w:t>
      </w:r>
      <w:r w:rsidR="001133A0">
        <w:rPr>
          <w:rFonts w:ascii="Work Sans" w:hAnsi="Work Sans"/>
          <w:color w:val="auto"/>
          <w:lang w:bidi="ar-YE"/>
        </w:rPr>
        <w:t>t</w:t>
      </w:r>
      <w:r w:rsidRPr="00E236F3">
        <w:rPr>
          <w:rFonts w:ascii="Work Sans" w:hAnsi="Work Sans" w:cs="Times New Roman"/>
          <w:rtl/>
          <w:lang w:bidi="ar-YE"/>
        </w:rPr>
        <w:t xml:space="preserve"> </w:t>
      </w:r>
      <w:r w:rsidRPr="00E236F3">
        <w:rPr>
          <w:rFonts w:ascii="Work Sans" w:hAnsi="Work Sans"/>
          <w:lang w:bidi="ar-YE"/>
        </w:rPr>
        <w:t>alaisensa toimialan organisaatiosta ja tehtävistä</w:t>
      </w:r>
      <w:r w:rsidRPr="00E236F3">
        <w:rPr>
          <w:rFonts w:ascii="Work Sans" w:hAnsi="Work Sans" w:cs="Times New Roman"/>
          <w:rtl/>
          <w:lang w:bidi="ar-YE"/>
        </w:rPr>
        <w:t xml:space="preserve"> </w:t>
      </w:r>
      <w:r w:rsidRPr="00E236F3">
        <w:rPr>
          <w:rFonts w:ascii="Work Sans" w:hAnsi="Work Sans"/>
          <w:lang w:bidi="ar-YE"/>
        </w:rPr>
        <w:t>siltä</w:t>
      </w:r>
      <w:r w:rsidRPr="00E236F3">
        <w:rPr>
          <w:rFonts w:ascii="Work Sans" w:hAnsi="Work Sans" w:cs="Times New Roman"/>
          <w:rtl/>
          <w:lang w:bidi="ar-YE"/>
        </w:rPr>
        <w:t xml:space="preserve"> </w:t>
      </w:r>
      <w:r w:rsidRPr="00E236F3">
        <w:rPr>
          <w:rFonts w:ascii="Work Sans" w:hAnsi="Work Sans"/>
          <w:lang w:bidi="ar-YE"/>
        </w:rPr>
        <w:t>osin kuin hallintosäännössä</w:t>
      </w:r>
      <w:r w:rsidRPr="00E236F3">
        <w:rPr>
          <w:rFonts w:ascii="Work Sans" w:hAnsi="Work Sans" w:cs="Times New Roman"/>
          <w:rtl/>
          <w:lang w:bidi="ar-YE"/>
        </w:rPr>
        <w:t xml:space="preserve"> </w:t>
      </w:r>
      <w:r w:rsidR="00A140C9">
        <w:rPr>
          <w:rFonts w:ascii="Work Sans" w:hAnsi="Work Sans"/>
          <w:lang w:bidi="ar-YE"/>
        </w:rPr>
        <w:t>ei ole asiasta</w:t>
      </w:r>
      <w:r w:rsidR="00880569" w:rsidRPr="00E236F3">
        <w:rPr>
          <w:rFonts w:ascii="Work Sans" w:hAnsi="Work Sans"/>
          <w:lang w:bidi="ar-YE"/>
        </w:rPr>
        <w:t xml:space="preserve"> </w:t>
      </w:r>
      <w:r w:rsidRPr="00E236F3">
        <w:rPr>
          <w:rFonts w:ascii="Work Sans" w:hAnsi="Work Sans"/>
          <w:lang w:bidi="ar-YE"/>
        </w:rPr>
        <w:t>määrätt</w:t>
      </w:r>
      <w:r w:rsidR="00453D2B">
        <w:rPr>
          <w:rFonts w:ascii="Work Sans" w:hAnsi="Work Sans"/>
          <w:lang w:bidi="ar-YE"/>
        </w:rPr>
        <w:t xml:space="preserve">y. </w:t>
      </w:r>
    </w:p>
    <w:p w14:paraId="2DE63A1D" w14:textId="77777777" w:rsidR="003A6BD8" w:rsidRPr="003A6BD8" w:rsidRDefault="003A6BD8" w:rsidP="006F3788">
      <w:pPr>
        <w:pStyle w:val="1palstaagaramondkappaleensisennyksell"/>
        <w:rPr>
          <w:rFonts w:ascii="Work Sans" w:hAnsi="Work Sans"/>
          <w:i/>
        </w:rPr>
      </w:pPr>
    </w:p>
    <w:p w14:paraId="44E6395C" w14:textId="39977813" w:rsidR="00413F64" w:rsidRDefault="006F3788" w:rsidP="00F51BFE">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s päättää toimialojen välisestä tehtäväjaosta siltä osin kuin hallintosäännössä ei ole asiasta määrätty.</w:t>
      </w:r>
    </w:p>
    <w:p w14:paraId="02E63C82" w14:textId="77777777" w:rsidR="0057680B" w:rsidRDefault="0057680B" w:rsidP="00F51BFE">
      <w:pPr>
        <w:pStyle w:val="1palstaagaramondkappaleensisennyksell"/>
        <w:rPr>
          <w:rFonts w:ascii="Work Sans" w:hAnsi="Work Sans" w:cs="DaxWide-Medium"/>
          <w:color w:val="00FFFF"/>
          <w:spacing w:val="-1"/>
        </w:rPr>
      </w:pPr>
    </w:p>
    <w:p w14:paraId="4F335676" w14:textId="69155432" w:rsidR="006F3788" w:rsidRPr="00E236F3" w:rsidRDefault="00FA1503" w:rsidP="0057680B">
      <w:pPr>
        <w:pStyle w:val="Otsikko3"/>
      </w:pPr>
      <w:bookmarkStart w:id="39" w:name="pykälä19"/>
      <w:bookmarkStart w:id="40" w:name="_Toc121862972"/>
      <w:bookmarkEnd w:id="39"/>
      <w:r>
        <w:t>16</w:t>
      </w:r>
      <w:r w:rsidR="006F3788" w:rsidRPr="00BC2C1A">
        <w:t xml:space="preserve"> §</w:t>
      </w:r>
      <w:r w:rsidR="006F3788" w:rsidRPr="00BC2C1A">
        <w:br/>
        <w:t>Toimialajohtajat</w:t>
      </w:r>
      <w:bookmarkEnd w:id="40"/>
    </w:p>
    <w:p w14:paraId="7F88D71D" w14:textId="1F8551BE" w:rsidR="006F3788" w:rsidRPr="00FA1503" w:rsidRDefault="00802EB5" w:rsidP="006F3788">
      <w:pPr>
        <w:pStyle w:val="1palstaagaramondotsikonjlkeen"/>
        <w:rPr>
          <w:rFonts w:ascii="Work Sans" w:hAnsi="Work Sans"/>
          <w:color w:val="auto"/>
        </w:rPr>
      </w:pPr>
      <w:r w:rsidRPr="19EB8F14">
        <w:rPr>
          <w:rFonts w:ascii="Work Sans" w:hAnsi="Work Sans"/>
          <w:color w:val="auto"/>
        </w:rPr>
        <w:t>Yhteis</w:t>
      </w:r>
      <w:r w:rsidR="08AE855B" w:rsidRPr="19EB8F14">
        <w:rPr>
          <w:rFonts w:ascii="Work Sans" w:hAnsi="Work Sans"/>
          <w:color w:val="auto"/>
        </w:rPr>
        <w:t>et</w:t>
      </w:r>
      <w:r w:rsidRPr="19EB8F14">
        <w:rPr>
          <w:rFonts w:ascii="Work Sans" w:hAnsi="Work Sans"/>
          <w:color w:val="auto"/>
        </w:rPr>
        <w:t xml:space="preserve"> palvelu</w:t>
      </w:r>
      <w:r w:rsidR="1FA3E50B" w:rsidRPr="19EB8F14">
        <w:rPr>
          <w:rFonts w:ascii="Work Sans" w:hAnsi="Work Sans"/>
          <w:color w:val="auto"/>
        </w:rPr>
        <w:t>t</w:t>
      </w:r>
      <w:r w:rsidRPr="19EB8F14">
        <w:rPr>
          <w:rFonts w:ascii="Work Sans" w:hAnsi="Work Sans"/>
          <w:color w:val="auto"/>
        </w:rPr>
        <w:t xml:space="preserve"> </w:t>
      </w:r>
      <w:r w:rsidR="5DF1F81A" w:rsidRPr="19EB8F14">
        <w:rPr>
          <w:rFonts w:ascii="Work Sans" w:hAnsi="Work Sans"/>
          <w:color w:val="auto"/>
        </w:rPr>
        <w:t>-</w:t>
      </w:r>
      <w:r w:rsidRPr="19EB8F14">
        <w:rPr>
          <w:rFonts w:ascii="Work Sans" w:hAnsi="Work Sans"/>
          <w:color w:val="auto"/>
        </w:rPr>
        <w:t>toimialaa johtaa hallinto- ja kehitysjohtaja</w:t>
      </w:r>
      <w:r w:rsidR="00413F64" w:rsidRPr="19EB8F14">
        <w:rPr>
          <w:rFonts w:ascii="Work Sans" w:hAnsi="Work Sans"/>
          <w:color w:val="auto"/>
        </w:rPr>
        <w:t>.</w:t>
      </w:r>
      <w:r w:rsidR="006F5117" w:rsidRPr="19EB8F14">
        <w:rPr>
          <w:rFonts w:ascii="Work Sans" w:hAnsi="Work Sans"/>
          <w:color w:val="auto"/>
        </w:rPr>
        <w:t xml:space="preserve"> </w:t>
      </w:r>
      <w:r w:rsidR="00DD272D" w:rsidRPr="19EB8F14">
        <w:rPr>
          <w:rFonts w:ascii="Work Sans" w:hAnsi="Work Sans"/>
          <w:color w:val="auto"/>
        </w:rPr>
        <w:t>Hyvinvointilautakunnan toimialaa johtaa hyvinvointijohtaja</w:t>
      </w:r>
      <w:r w:rsidR="00413F64" w:rsidRPr="19EB8F14">
        <w:rPr>
          <w:rFonts w:ascii="Work Sans" w:hAnsi="Work Sans"/>
          <w:color w:val="auto"/>
        </w:rPr>
        <w:t>.</w:t>
      </w:r>
      <w:r w:rsidR="006F5117" w:rsidRPr="19EB8F14">
        <w:rPr>
          <w:rFonts w:ascii="Work Sans" w:hAnsi="Work Sans"/>
          <w:color w:val="auto"/>
        </w:rPr>
        <w:t xml:space="preserve"> </w:t>
      </w:r>
      <w:r w:rsidR="00DD272D" w:rsidRPr="19EB8F14">
        <w:rPr>
          <w:rFonts w:ascii="Work Sans" w:hAnsi="Work Sans"/>
          <w:color w:val="auto"/>
        </w:rPr>
        <w:t xml:space="preserve">Elinvoimalautakunnan toimialaa johtaa </w:t>
      </w:r>
      <w:r w:rsidR="00FA1503" w:rsidRPr="19EB8F14">
        <w:rPr>
          <w:rFonts w:ascii="Work Sans" w:hAnsi="Work Sans"/>
          <w:color w:val="auto"/>
        </w:rPr>
        <w:t>elinvoimajohtaja</w:t>
      </w:r>
      <w:r w:rsidR="00413F64" w:rsidRPr="19EB8F14">
        <w:rPr>
          <w:rFonts w:ascii="Work Sans" w:hAnsi="Work Sans"/>
          <w:color w:val="auto"/>
        </w:rPr>
        <w:t>.</w:t>
      </w:r>
      <w:r w:rsidR="006F5117" w:rsidRPr="19EB8F14">
        <w:rPr>
          <w:rFonts w:ascii="Work Sans" w:hAnsi="Work Sans"/>
          <w:color w:val="auto"/>
        </w:rPr>
        <w:t xml:space="preserve"> </w:t>
      </w:r>
      <w:r w:rsidR="00547840" w:rsidRPr="19EB8F14">
        <w:rPr>
          <w:rFonts w:ascii="Work Sans" w:hAnsi="Work Sans"/>
          <w:color w:val="auto"/>
        </w:rPr>
        <w:t>Lupa- ja valvonta</w:t>
      </w:r>
      <w:r w:rsidR="00DD272D" w:rsidRPr="19EB8F14">
        <w:rPr>
          <w:rFonts w:ascii="Work Sans" w:hAnsi="Work Sans"/>
          <w:color w:val="auto"/>
        </w:rPr>
        <w:t>lautakunnan toimialaa johtaa ympäristö</w:t>
      </w:r>
      <w:r w:rsidRPr="19EB8F14">
        <w:rPr>
          <w:rFonts w:ascii="Work Sans" w:hAnsi="Work Sans"/>
          <w:color w:val="auto"/>
        </w:rPr>
        <w:t>päällikkö</w:t>
      </w:r>
      <w:r w:rsidR="001603AB" w:rsidRPr="19EB8F14">
        <w:rPr>
          <w:rFonts w:ascii="Work Sans" w:hAnsi="Work Sans"/>
          <w:color w:val="auto"/>
        </w:rPr>
        <w:t>.</w:t>
      </w:r>
    </w:p>
    <w:p w14:paraId="7BBD7D05" w14:textId="5EB5E7B1" w:rsidR="00B423B1" w:rsidRPr="00B423B1" w:rsidRDefault="00B423B1" w:rsidP="006F3788">
      <w:pPr>
        <w:pStyle w:val="1palstaagaramondotsikonjlkeen"/>
        <w:rPr>
          <w:rFonts w:ascii="Work Sans" w:hAnsi="Work Sans"/>
          <w:color w:val="auto"/>
        </w:rPr>
      </w:pPr>
      <w:r w:rsidRPr="00FA1503">
        <w:rPr>
          <w:rFonts w:ascii="Work Sans" w:hAnsi="Work Sans"/>
          <w:color w:val="auto"/>
        </w:rPr>
        <w:t xml:space="preserve">Teknisen </w:t>
      </w:r>
      <w:r w:rsidR="008A0B0A" w:rsidRPr="00E412A9">
        <w:rPr>
          <w:rFonts w:ascii="Work Sans" w:hAnsi="Work Sans"/>
          <w:color w:val="auto"/>
        </w:rPr>
        <w:t>lautakunnan</w:t>
      </w:r>
      <w:r w:rsidRPr="00FA1503">
        <w:rPr>
          <w:rFonts w:ascii="Work Sans" w:hAnsi="Work Sans"/>
          <w:color w:val="auto"/>
        </w:rPr>
        <w:t xml:space="preserve"> toimialaa johtaa teknisen toimen johtaja</w:t>
      </w:r>
      <w:r w:rsidR="00413F64">
        <w:rPr>
          <w:rFonts w:ascii="Work Sans" w:hAnsi="Work Sans"/>
          <w:color w:val="auto"/>
        </w:rPr>
        <w:t>.</w:t>
      </w:r>
    </w:p>
    <w:p w14:paraId="3FB1631B" w14:textId="3BFFD0C6" w:rsidR="006F3788" w:rsidRPr="00D80C73" w:rsidRDefault="006F3788" w:rsidP="006F3788">
      <w:pPr>
        <w:pStyle w:val="1palstaagaramondkappaleensisennyksell"/>
        <w:rPr>
          <w:rFonts w:ascii="Work Sans" w:hAnsi="Work Sans"/>
          <w:color w:val="auto"/>
        </w:rPr>
      </w:pPr>
    </w:p>
    <w:p w14:paraId="1E29BF39" w14:textId="0010E594" w:rsidR="006F5117" w:rsidRPr="00D80C73" w:rsidRDefault="006F3788" w:rsidP="006F3788">
      <w:pPr>
        <w:pStyle w:val="1palstaagaramondotsikonjlkeen"/>
        <w:rPr>
          <w:rFonts w:ascii="Work Sans" w:hAnsi="Work Sans"/>
          <w:color w:val="auto"/>
        </w:rPr>
      </w:pPr>
      <w:r w:rsidRPr="00D80C73">
        <w:rPr>
          <w:rFonts w:ascii="Work Sans" w:hAnsi="Work Sans"/>
          <w:color w:val="auto"/>
        </w:rPr>
        <w:t>Toimialajohtaja vastaa toimialansa toiminnasta</w:t>
      </w:r>
      <w:r w:rsidR="006F5117" w:rsidRPr="00D80C73">
        <w:rPr>
          <w:rFonts w:ascii="Work Sans" w:hAnsi="Work Sans"/>
          <w:color w:val="auto"/>
        </w:rPr>
        <w:t xml:space="preserve">, taloudesta, kehittämisestä </w:t>
      </w:r>
      <w:r w:rsidR="57A22314" w:rsidRPr="00D80C73">
        <w:rPr>
          <w:rFonts w:ascii="Work Sans" w:hAnsi="Work Sans"/>
          <w:color w:val="auto"/>
        </w:rPr>
        <w:t>ja</w:t>
      </w:r>
      <w:r w:rsidR="006F5117" w:rsidRPr="00D80C73">
        <w:rPr>
          <w:rFonts w:ascii="Work Sans" w:hAnsi="Work Sans"/>
          <w:color w:val="auto"/>
        </w:rPr>
        <w:t xml:space="preserve"> tavoitteiden saavuttamisesta</w:t>
      </w:r>
      <w:r w:rsidRPr="00D80C73">
        <w:rPr>
          <w:rFonts w:ascii="Work Sans" w:hAnsi="Work Sans"/>
          <w:color w:val="auto"/>
        </w:rPr>
        <w:t xml:space="preserve"> sekä johtaa</w:t>
      </w:r>
      <w:r w:rsidR="006F5117" w:rsidRPr="00D80C73">
        <w:rPr>
          <w:rFonts w:ascii="Work Sans" w:hAnsi="Work Sans"/>
          <w:color w:val="auto"/>
        </w:rPr>
        <w:t xml:space="preserve">, </w:t>
      </w:r>
      <w:r w:rsidRPr="00D80C73">
        <w:rPr>
          <w:rFonts w:ascii="Work Sans" w:hAnsi="Work Sans"/>
          <w:color w:val="auto"/>
        </w:rPr>
        <w:t>kehittä</w:t>
      </w:r>
      <w:r w:rsidRPr="00D80C73">
        <w:rPr>
          <w:rFonts w:ascii="Work Sans" w:hAnsi="Work Sans"/>
          <w:color w:val="auto"/>
          <w:lang w:bidi="ar-YE"/>
        </w:rPr>
        <w:t>ä</w:t>
      </w:r>
      <w:r w:rsidR="006F5117" w:rsidRPr="00D80C73">
        <w:rPr>
          <w:rFonts w:ascii="Work Sans" w:hAnsi="Work Sans"/>
          <w:color w:val="auto"/>
          <w:lang w:bidi="ar-YE"/>
        </w:rPr>
        <w:t xml:space="preserve"> ja valvoo</w:t>
      </w:r>
      <w:r w:rsidRPr="00D80C73">
        <w:rPr>
          <w:rFonts w:ascii="Work Sans" w:hAnsi="Work Sans"/>
          <w:color w:val="auto"/>
        </w:rPr>
        <w:t xml:space="preserve"> toimintaa k</w:t>
      </w:r>
      <w:r w:rsidR="00E8104E" w:rsidRPr="00D80C73">
        <w:rPr>
          <w:rFonts w:ascii="Work Sans" w:hAnsi="Work Sans"/>
          <w:color w:val="auto"/>
        </w:rPr>
        <w:t>aupunginhallitu</w:t>
      </w:r>
      <w:r w:rsidRPr="00D80C73">
        <w:rPr>
          <w:rFonts w:ascii="Work Sans" w:hAnsi="Work Sans"/>
          <w:color w:val="auto"/>
        </w:rPr>
        <w:t>ksen, k</w:t>
      </w:r>
      <w:r w:rsidR="00E8104E" w:rsidRPr="00D80C73">
        <w:rPr>
          <w:rFonts w:ascii="Work Sans" w:hAnsi="Work Sans"/>
          <w:color w:val="auto"/>
        </w:rPr>
        <w:t>aupunginjohtaja</w:t>
      </w:r>
      <w:r w:rsidRPr="00D80C73">
        <w:rPr>
          <w:rFonts w:ascii="Work Sans" w:hAnsi="Work Sans"/>
          <w:color w:val="auto"/>
        </w:rPr>
        <w:t xml:space="preserve">n ja lautakunnan alaisuudessa. </w:t>
      </w:r>
    </w:p>
    <w:p w14:paraId="1DA09907" w14:textId="77777777" w:rsidR="006F5117" w:rsidRPr="00D80C73" w:rsidRDefault="006F5117" w:rsidP="006F3788">
      <w:pPr>
        <w:pStyle w:val="1palstaagaramondotsikonjlkeen"/>
        <w:rPr>
          <w:rFonts w:ascii="Work Sans" w:hAnsi="Work Sans"/>
          <w:color w:val="auto"/>
        </w:rPr>
      </w:pPr>
    </w:p>
    <w:p w14:paraId="1333C81F" w14:textId="24143316" w:rsidR="006F3788" w:rsidRPr="00D80C73" w:rsidRDefault="006F5117" w:rsidP="006F3788">
      <w:pPr>
        <w:pStyle w:val="1palstaagaramondotsikonjlkeen"/>
        <w:rPr>
          <w:rFonts w:ascii="Work Sans" w:hAnsi="Work Sans"/>
          <w:color w:val="auto"/>
        </w:rPr>
      </w:pPr>
      <w:r w:rsidRPr="00D80C73">
        <w:rPr>
          <w:rFonts w:ascii="Work Sans" w:hAnsi="Work Sans"/>
          <w:color w:val="auto"/>
        </w:rPr>
        <w:t>Toimialajohtaja vastaa myös hyvän johtamis- ja hallintotavan toteutumisesta sekä riskien</w:t>
      </w:r>
      <w:r w:rsidR="00077760" w:rsidRPr="00D80C73">
        <w:rPr>
          <w:rFonts w:ascii="Work Sans" w:hAnsi="Work Sans"/>
          <w:color w:val="auto"/>
        </w:rPr>
        <w:t>hallinnan</w:t>
      </w:r>
      <w:r w:rsidRPr="00D80C73">
        <w:rPr>
          <w:rFonts w:ascii="Work Sans" w:hAnsi="Work Sans"/>
          <w:color w:val="auto"/>
        </w:rPr>
        <w:t xml:space="preserve"> ja sisäisen valvonnan toteutumisesta. Toimialajohtaja vastaa toimialan toiminnan yhteensovittamisesta kaupungin muun toiminnan ja muiden yhteisöjen toiminnan kanssa.</w:t>
      </w:r>
    </w:p>
    <w:p w14:paraId="44910169" w14:textId="75A54610" w:rsidR="006F3788" w:rsidRPr="00E236F3" w:rsidRDefault="006F3788" w:rsidP="006F3788">
      <w:pPr>
        <w:pStyle w:val="1palstaagaramondkappaleensisennyksell"/>
        <w:rPr>
          <w:rFonts w:ascii="Work Sans" w:hAnsi="Work Sans"/>
        </w:rPr>
      </w:pPr>
    </w:p>
    <w:p w14:paraId="09F0032C" w14:textId="2CEBF778" w:rsidR="006F3788" w:rsidRDefault="0015072E" w:rsidP="006F3788">
      <w:pPr>
        <w:pStyle w:val="1palstaagaramondkappaleensisennyksell"/>
        <w:rPr>
          <w:rFonts w:ascii="Work Sans" w:hAnsi="Work Sans"/>
        </w:rPr>
      </w:pPr>
      <w:r w:rsidRPr="00FA1503">
        <w:rPr>
          <w:rFonts w:ascii="Work Sans" w:hAnsi="Work Sans"/>
          <w:color w:val="auto"/>
        </w:rPr>
        <w:t>Kaupunginjohtaja</w:t>
      </w:r>
      <w:r>
        <w:rPr>
          <w:rFonts w:ascii="Work Sans" w:hAnsi="Work Sans"/>
          <w:color w:val="EC7CAC"/>
        </w:rPr>
        <w:t xml:space="preserve"> </w:t>
      </w:r>
      <w:r w:rsidR="006F3788" w:rsidRPr="00E236F3">
        <w:rPr>
          <w:rFonts w:ascii="Work Sans" w:hAnsi="Work Sans"/>
          <w:lang w:bidi="ar-YE"/>
        </w:rPr>
        <w:t>määrää</w:t>
      </w:r>
      <w:r w:rsidR="006F3788" w:rsidRPr="00E236F3">
        <w:rPr>
          <w:rFonts w:ascii="Work Sans" w:hAnsi="Work Sans" w:cs="Times New Roman"/>
          <w:rtl/>
          <w:lang w:bidi="ar-YE"/>
        </w:rPr>
        <w:t xml:space="preserve"> </w:t>
      </w:r>
      <w:r w:rsidR="006F3788" w:rsidRPr="00E236F3">
        <w:rPr>
          <w:rFonts w:ascii="Work Sans" w:hAnsi="Work Sans"/>
        </w:rPr>
        <w:t>toimialajohtajan sijaisen</w:t>
      </w:r>
      <w:r w:rsidR="00880569" w:rsidRPr="00E236F3">
        <w:rPr>
          <w:rFonts w:ascii="Work Sans" w:hAnsi="Work Sans"/>
        </w:rPr>
        <w:t xml:space="preserve">, joka hoitaa toimialajohtajan </w:t>
      </w:r>
      <w:r w:rsidR="006F3788" w:rsidRPr="00E236F3">
        <w:rPr>
          <w:rFonts w:ascii="Work Sans" w:hAnsi="Work Sans"/>
        </w:rPr>
        <w:t>tehtäviä</w:t>
      </w:r>
      <w:r w:rsidR="006F3788" w:rsidRPr="00E236F3">
        <w:rPr>
          <w:rFonts w:ascii="Work Sans" w:hAnsi="Work Sans" w:cs="Times New Roman"/>
          <w:rtl/>
          <w:lang w:bidi="ar-YE"/>
        </w:rPr>
        <w:t xml:space="preserve"> </w:t>
      </w:r>
      <w:r w:rsidR="006F3788" w:rsidRPr="00E236F3">
        <w:rPr>
          <w:rFonts w:ascii="Work Sans" w:hAnsi="Work Sans"/>
          <w:lang w:bidi="ar-YE"/>
        </w:rPr>
        <w:t>hänen</w:t>
      </w:r>
      <w:r w:rsidR="006F3788" w:rsidRPr="00E236F3">
        <w:rPr>
          <w:rFonts w:ascii="Work Sans" w:hAnsi="Work Sans"/>
        </w:rPr>
        <w:t xml:space="preserve"> ollessa poissa tai esteellinen. </w:t>
      </w:r>
    </w:p>
    <w:p w14:paraId="73819081" w14:textId="4C91A3DE" w:rsidR="00A9410E" w:rsidRDefault="00A9410E" w:rsidP="006F3788">
      <w:pPr>
        <w:pStyle w:val="1palstaagaramondkappaleensisennyksell"/>
        <w:rPr>
          <w:rFonts w:ascii="Work Sans" w:hAnsi="Work Sans"/>
        </w:rPr>
      </w:pPr>
    </w:p>
    <w:p w14:paraId="35238B22" w14:textId="680D243C" w:rsidR="00A9410E" w:rsidRPr="00D80C73" w:rsidRDefault="00A9410E" w:rsidP="00A9410E">
      <w:pPr>
        <w:pStyle w:val="1palstaagaramondkappaleensisennyksell"/>
        <w:rPr>
          <w:rFonts w:ascii="Work Sans" w:hAnsi="Work Sans"/>
          <w:color w:val="auto"/>
        </w:rPr>
      </w:pPr>
      <w:r w:rsidRPr="00D80C73">
        <w:rPr>
          <w:rFonts w:ascii="Work Sans" w:hAnsi="Work Sans"/>
          <w:color w:val="auto"/>
        </w:rPr>
        <w:t>Toimialajohtajan tehtäväkuvaan kuuluu:</w:t>
      </w:r>
    </w:p>
    <w:p w14:paraId="5B33F440" w14:textId="77777777" w:rsidR="00A9410E" w:rsidRPr="00D80C73" w:rsidRDefault="00A9410E" w:rsidP="00A9410E">
      <w:pPr>
        <w:pStyle w:val="1palstaagaramondkappaleensisennyksell"/>
        <w:rPr>
          <w:rFonts w:ascii="Work Sans" w:hAnsi="Work Sans"/>
          <w:color w:val="auto"/>
        </w:rPr>
      </w:pPr>
    </w:p>
    <w:p w14:paraId="4D35CAAB" w14:textId="13A8DAA7" w:rsidR="00077760" w:rsidRPr="00D80C73" w:rsidRDefault="00A9410E" w:rsidP="00331199">
      <w:pPr>
        <w:pStyle w:val="1palstaagaramondkappaleensisennyksell"/>
        <w:numPr>
          <w:ilvl w:val="0"/>
          <w:numId w:val="23"/>
        </w:numPr>
        <w:rPr>
          <w:rFonts w:ascii="Work Sans" w:hAnsi="Work Sans"/>
          <w:color w:val="auto"/>
        </w:rPr>
      </w:pPr>
      <w:r w:rsidRPr="00D80C73">
        <w:rPr>
          <w:rFonts w:ascii="Work Sans" w:hAnsi="Work Sans"/>
          <w:color w:val="auto"/>
        </w:rPr>
        <w:t>seura</w:t>
      </w:r>
      <w:r w:rsidR="00077760" w:rsidRPr="00D80C73">
        <w:rPr>
          <w:rFonts w:ascii="Work Sans" w:hAnsi="Work Sans"/>
          <w:color w:val="auto"/>
        </w:rPr>
        <w:t>t</w:t>
      </w:r>
      <w:r w:rsidRPr="00D80C73">
        <w:rPr>
          <w:rFonts w:ascii="Work Sans" w:hAnsi="Work Sans"/>
          <w:color w:val="auto"/>
        </w:rPr>
        <w:t>a toimialansa yleistä kehitystä ja te</w:t>
      </w:r>
      <w:r w:rsidR="00077760" w:rsidRPr="00D80C73">
        <w:rPr>
          <w:rFonts w:ascii="Work Sans" w:hAnsi="Work Sans"/>
          <w:color w:val="auto"/>
        </w:rPr>
        <w:t>hdä</w:t>
      </w:r>
      <w:r w:rsidRPr="00D80C73">
        <w:rPr>
          <w:rFonts w:ascii="Work Sans" w:hAnsi="Work Sans"/>
          <w:color w:val="auto"/>
        </w:rPr>
        <w:t xml:space="preserve"> sen edellyttämiä esityksiä toiminnan kehittämiseksi </w:t>
      </w:r>
    </w:p>
    <w:p w14:paraId="05BBF223" w14:textId="09024BA3" w:rsidR="00077760" w:rsidRPr="00D80C73" w:rsidRDefault="00A9410E" w:rsidP="00331199">
      <w:pPr>
        <w:pStyle w:val="1palstaagaramondkappaleensisennyksell"/>
        <w:numPr>
          <w:ilvl w:val="0"/>
          <w:numId w:val="23"/>
        </w:numPr>
        <w:rPr>
          <w:rFonts w:ascii="Work Sans" w:hAnsi="Work Sans"/>
          <w:color w:val="auto"/>
        </w:rPr>
      </w:pPr>
      <w:r w:rsidRPr="00D80C73">
        <w:rPr>
          <w:rFonts w:ascii="Work Sans" w:hAnsi="Work Sans"/>
          <w:color w:val="auto"/>
        </w:rPr>
        <w:t>vast</w:t>
      </w:r>
      <w:r w:rsidR="00077760" w:rsidRPr="00D80C73">
        <w:rPr>
          <w:rFonts w:ascii="Work Sans" w:hAnsi="Work Sans"/>
          <w:color w:val="auto"/>
        </w:rPr>
        <w:t>ata</w:t>
      </w:r>
      <w:r w:rsidRPr="00D80C73">
        <w:rPr>
          <w:rFonts w:ascii="Work Sans" w:hAnsi="Work Sans"/>
          <w:color w:val="auto"/>
        </w:rPr>
        <w:t xml:space="preserve"> </w:t>
      </w:r>
      <w:r w:rsidR="007B0E1E" w:rsidRPr="00D80C73">
        <w:rPr>
          <w:rFonts w:ascii="Work Sans" w:hAnsi="Work Sans"/>
          <w:color w:val="auto"/>
        </w:rPr>
        <w:t xml:space="preserve">toimialansa </w:t>
      </w:r>
      <w:r w:rsidRPr="00D80C73">
        <w:rPr>
          <w:rFonts w:ascii="Work Sans" w:hAnsi="Work Sans"/>
          <w:color w:val="auto"/>
        </w:rPr>
        <w:t xml:space="preserve">taloudesta, </w:t>
      </w:r>
      <w:r w:rsidR="00077760" w:rsidRPr="00D80C73">
        <w:rPr>
          <w:rFonts w:ascii="Work Sans" w:hAnsi="Work Sans"/>
          <w:color w:val="auto"/>
        </w:rPr>
        <w:t xml:space="preserve">raportoinnista, </w:t>
      </w:r>
      <w:r w:rsidRPr="00D80C73">
        <w:rPr>
          <w:rFonts w:ascii="Work Sans" w:hAnsi="Work Sans"/>
          <w:color w:val="auto"/>
        </w:rPr>
        <w:t xml:space="preserve">hallinnosta </w:t>
      </w:r>
      <w:r w:rsidR="00077760" w:rsidRPr="00D80C73">
        <w:rPr>
          <w:rFonts w:ascii="Work Sans" w:hAnsi="Work Sans"/>
          <w:color w:val="auto"/>
        </w:rPr>
        <w:t xml:space="preserve">ja sen </w:t>
      </w:r>
      <w:r w:rsidRPr="00D80C73">
        <w:rPr>
          <w:rFonts w:ascii="Work Sans" w:hAnsi="Work Sans"/>
          <w:color w:val="auto"/>
        </w:rPr>
        <w:t>organisoinnista, kehittämisestä</w:t>
      </w:r>
      <w:r w:rsidR="00077760" w:rsidRPr="00D80C73">
        <w:rPr>
          <w:rFonts w:ascii="Work Sans" w:hAnsi="Work Sans"/>
          <w:color w:val="auto"/>
        </w:rPr>
        <w:t xml:space="preserve"> sekä </w:t>
      </w:r>
      <w:r w:rsidRPr="00D80C73">
        <w:rPr>
          <w:rFonts w:ascii="Work Sans" w:hAnsi="Work Sans"/>
          <w:color w:val="auto"/>
        </w:rPr>
        <w:t>toiminnan tuloksellisuudesta</w:t>
      </w:r>
    </w:p>
    <w:p w14:paraId="236FC476" w14:textId="59EBE2A0" w:rsidR="00077760" w:rsidRPr="00D80C73" w:rsidRDefault="00A9410E" w:rsidP="00331199">
      <w:pPr>
        <w:pStyle w:val="1palstaagaramondkappaleensisennyksell"/>
        <w:numPr>
          <w:ilvl w:val="0"/>
          <w:numId w:val="23"/>
        </w:numPr>
        <w:rPr>
          <w:rFonts w:ascii="Work Sans" w:hAnsi="Work Sans"/>
          <w:color w:val="auto"/>
        </w:rPr>
      </w:pPr>
      <w:r w:rsidRPr="00D80C73">
        <w:rPr>
          <w:rFonts w:ascii="Work Sans" w:hAnsi="Work Sans"/>
          <w:color w:val="auto"/>
        </w:rPr>
        <w:t xml:space="preserve"> vasta</w:t>
      </w:r>
      <w:r w:rsidR="72DC14E3" w:rsidRPr="00D80C73">
        <w:rPr>
          <w:rFonts w:ascii="Work Sans" w:hAnsi="Work Sans"/>
          <w:color w:val="auto"/>
        </w:rPr>
        <w:t>t</w:t>
      </w:r>
      <w:r w:rsidRPr="00D80C73">
        <w:rPr>
          <w:rFonts w:ascii="Work Sans" w:hAnsi="Work Sans"/>
          <w:color w:val="auto"/>
        </w:rPr>
        <w:t>a sisäisen valvonnan ja riskienhallinnan järjestämisestä ja tuloksellisuudesta toimial</w:t>
      </w:r>
      <w:r w:rsidR="2B33AC4D" w:rsidRPr="00D80C73">
        <w:rPr>
          <w:rFonts w:ascii="Work Sans" w:hAnsi="Work Sans"/>
          <w:color w:val="auto"/>
        </w:rPr>
        <w:t>a</w:t>
      </w:r>
      <w:r w:rsidRPr="00D80C73">
        <w:rPr>
          <w:rFonts w:ascii="Work Sans" w:hAnsi="Work Sans"/>
          <w:color w:val="auto"/>
        </w:rPr>
        <w:t>llaan, ohjeistaa alaisiaan toimintayksiköitä sekä raportoi</w:t>
      </w:r>
      <w:r w:rsidR="1AD4B087" w:rsidRPr="00D80C73">
        <w:rPr>
          <w:rFonts w:ascii="Work Sans" w:hAnsi="Work Sans"/>
          <w:color w:val="auto"/>
        </w:rPr>
        <w:t>da</w:t>
      </w:r>
      <w:r w:rsidRPr="00D80C73">
        <w:rPr>
          <w:rFonts w:ascii="Work Sans" w:hAnsi="Work Sans"/>
          <w:color w:val="auto"/>
        </w:rPr>
        <w:t xml:space="preserve"> kaupunginhallituksen antamien ohjeiden mukaisesti</w:t>
      </w:r>
    </w:p>
    <w:p w14:paraId="5EFDC53E" w14:textId="797193D7" w:rsidR="00077760" w:rsidRPr="00D80C73" w:rsidRDefault="00A9410E" w:rsidP="00331199">
      <w:pPr>
        <w:pStyle w:val="1palstaagaramondkappaleensisennyksell"/>
        <w:numPr>
          <w:ilvl w:val="0"/>
          <w:numId w:val="23"/>
        </w:numPr>
        <w:rPr>
          <w:rFonts w:ascii="Work Sans" w:hAnsi="Work Sans"/>
          <w:color w:val="auto"/>
        </w:rPr>
      </w:pPr>
      <w:r w:rsidRPr="00D80C73">
        <w:rPr>
          <w:rFonts w:ascii="Work Sans" w:hAnsi="Work Sans"/>
          <w:color w:val="auto"/>
        </w:rPr>
        <w:t>vasta</w:t>
      </w:r>
      <w:r w:rsidR="5467BB55" w:rsidRPr="00D80C73">
        <w:rPr>
          <w:rFonts w:ascii="Work Sans" w:hAnsi="Work Sans"/>
          <w:color w:val="auto"/>
        </w:rPr>
        <w:t>t</w:t>
      </w:r>
      <w:r w:rsidRPr="00D80C73">
        <w:rPr>
          <w:rFonts w:ascii="Work Sans" w:hAnsi="Work Sans"/>
          <w:color w:val="auto"/>
        </w:rPr>
        <w:t>a valmistelusta toimielimelle ja toimielimen päätösten täytäntöönpanost</w:t>
      </w:r>
      <w:r w:rsidR="00077760" w:rsidRPr="00D80C73">
        <w:rPr>
          <w:rFonts w:ascii="Work Sans" w:hAnsi="Work Sans"/>
          <w:color w:val="auto"/>
        </w:rPr>
        <w:t>a</w:t>
      </w:r>
    </w:p>
    <w:p w14:paraId="33B8AF4F" w14:textId="3C7BB394" w:rsidR="00077760" w:rsidRPr="00D80C73" w:rsidRDefault="00A9410E" w:rsidP="00331199">
      <w:pPr>
        <w:pStyle w:val="1palstaagaramondkappaleensisennyksell"/>
        <w:numPr>
          <w:ilvl w:val="0"/>
          <w:numId w:val="23"/>
        </w:numPr>
        <w:rPr>
          <w:rFonts w:ascii="Work Sans" w:hAnsi="Work Sans"/>
          <w:color w:val="auto"/>
        </w:rPr>
      </w:pPr>
      <w:r w:rsidRPr="00D80C73">
        <w:rPr>
          <w:rFonts w:ascii="Work Sans" w:hAnsi="Work Sans"/>
          <w:color w:val="auto"/>
        </w:rPr>
        <w:t>vasta</w:t>
      </w:r>
      <w:r w:rsidR="556EC22B" w:rsidRPr="00D80C73">
        <w:rPr>
          <w:rFonts w:ascii="Work Sans" w:hAnsi="Work Sans"/>
          <w:color w:val="auto"/>
        </w:rPr>
        <w:t>t</w:t>
      </w:r>
      <w:r w:rsidRPr="00D80C73">
        <w:rPr>
          <w:rFonts w:ascii="Work Sans" w:hAnsi="Work Sans"/>
          <w:color w:val="auto"/>
        </w:rPr>
        <w:t xml:space="preserve">a talousarvion ja tilinpäätöksen laadintaprosessista ohjeiden ja sääntöjen mukaisesti </w:t>
      </w:r>
    </w:p>
    <w:p w14:paraId="6702C558" w14:textId="5EB7910C" w:rsidR="00077760" w:rsidRPr="00D80C73" w:rsidRDefault="00A9410E" w:rsidP="00331199">
      <w:pPr>
        <w:pStyle w:val="1palstaagaramondkappaleensisennyksell"/>
        <w:numPr>
          <w:ilvl w:val="0"/>
          <w:numId w:val="23"/>
        </w:numPr>
        <w:rPr>
          <w:rFonts w:ascii="Work Sans" w:hAnsi="Work Sans"/>
          <w:color w:val="auto"/>
        </w:rPr>
      </w:pPr>
      <w:r w:rsidRPr="00D80C73">
        <w:rPr>
          <w:rFonts w:ascii="Work Sans" w:hAnsi="Work Sans"/>
          <w:color w:val="auto"/>
        </w:rPr>
        <w:t>vasta</w:t>
      </w:r>
      <w:r w:rsidR="54ADFD72" w:rsidRPr="00D80C73">
        <w:rPr>
          <w:rFonts w:ascii="Work Sans" w:hAnsi="Work Sans"/>
          <w:color w:val="auto"/>
        </w:rPr>
        <w:t>t</w:t>
      </w:r>
      <w:r w:rsidRPr="00D80C73">
        <w:rPr>
          <w:rFonts w:ascii="Work Sans" w:hAnsi="Work Sans"/>
          <w:color w:val="auto"/>
        </w:rPr>
        <w:t xml:space="preserve">a </w:t>
      </w:r>
      <w:r w:rsidR="002F6BAA" w:rsidRPr="00D80C73">
        <w:rPr>
          <w:rFonts w:ascii="Work Sans" w:hAnsi="Work Sans"/>
          <w:color w:val="auto"/>
        </w:rPr>
        <w:t xml:space="preserve">toimialansa </w:t>
      </w:r>
      <w:r w:rsidRPr="00D80C73">
        <w:rPr>
          <w:rFonts w:ascii="Work Sans" w:hAnsi="Work Sans"/>
          <w:color w:val="auto"/>
        </w:rPr>
        <w:t>sopimusneuvotteluista</w:t>
      </w:r>
      <w:r w:rsidR="002F6BAA" w:rsidRPr="00D80C73">
        <w:rPr>
          <w:rFonts w:ascii="Work Sans" w:hAnsi="Work Sans"/>
          <w:color w:val="auto"/>
        </w:rPr>
        <w:t>, sopimusten noudattamisesta ja sopimushallinnasta</w:t>
      </w:r>
      <w:r w:rsidRPr="00D80C73">
        <w:rPr>
          <w:rFonts w:ascii="Work Sans" w:hAnsi="Work Sans"/>
          <w:color w:val="auto"/>
        </w:rPr>
        <w:t xml:space="preserve"> ja valvoo sopimusten toteutumista</w:t>
      </w:r>
    </w:p>
    <w:p w14:paraId="0A4850FF" w14:textId="0AE0463F" w:rsidR="00A9410E" w:rsidRPr="00D80C73" w:rsidRDefault="00A9410E" w:rsidP="00331199">
      <w:pPr>
        <w:pStyle w:val="1palstaagaramondkappaleensisennyksell"/>
        <w:numPr>
          <w:ilvl w:val="0"/>
          <w:numId w:val="23"/>
        </w:numPr>
        <w:rPr>
          <w:rFonts w:ascii="Work Sans" w:hAnsi="Work Sans"/>
          <w:color w:val="auto"/>
        </w:rPr>
      </w:pPr>
      <w:r w:rsidRPr="00D80C73">
        <w:rPr>
          <w:rFonts w:ascii="Work Sans" w:hAnsi="Work Sans"/>
          <w:color w:val="auto"/>
        </w:rPr>
        <w:t>vasta</w:t>
      </w:r>
      <w:r w:rsidR="244963C6" w:rsidRPr="00D80C73">
        <w:rPr>
          <w:rFonts w:ascii="Work Sans" w:hAnsi="Work Sans"/>
          <w:color w:val="auto"/>
        </w:rPr>
        <w:t>t</w:t>
      </w:r>
      <w:r w:rsidRPr="00D80C73">
        <w:rPr>
          <w:rFonts w:ascii="Work Sans" w:hAnsi="Work Sans"/>
          <w:color w:val="auto"/>
        </w:rPr>
        <w:t>a sisäisestä ja ulkoisesta yhteistyöstä ja sen kehittämisestä</w:t>
      </w:r>
    </w:p>
    <w:p w14:paraId="6EF27618" w14:textId="77777777" w:rsidR="00C96DF8" w:rsidRPr="00D80C73" w:rsidRDefault="00C96DF8" w:rsidP="00331199">
      <w:pPr>
        <w:pStyle w:val="1palstaagaramondkappaleensisennyksell"/>
        <w:numPr>
          <w:ilvl w:val="0"/>
          <w:numId w:val="23"/>
        </w:numPr>
        <w:rPr>
          <w:rFonts w:ascii="Work Sans" w:hAnsi="Work Sans"/>
          <w:color w:val="auto"/>
        </w:rPr>
      </w:pPr>
      <w:r w:rsidRPr="00D80C73">
        <w:rPr>
          <w:rFonts w:ascii="Work Sans" w:hAnsi="Work Sans"/>
          <w:color w:val="auto"/>
        </w:rPr>
        <w:t xml:space="preserve">päättää toimipisteiden määräaikaisista sulkemisista ja siirroista </w:t>
      </w:r>
    </w:p>
    <w:p w14:paraId="324959E5" w14:textId="1896DEEA" w:rsidR="00537D8C" w:rsidRPr="00D80C73" w:rsidRDefault="00537D8C" w:rsidP="00331199">
      <w:pPr>
        <w:pStyle w:val="1palstaagaramondkappaleensisennyksell"/>
        <w:numPr>
          <w:ilvl w:val="0"/>
          <w:numId w:val="23"/>
        </w:numPr>
        <w:rPr>
          <w:rFonts w:ascii="Work Sans" w:hAnsi="Work Sans"/>
          <w:color w:val="auto"/>
        </w:rPr>
      </w:pPr>
      <w:r w:rsidRPr="00D80C73">
        <w:rPr>
          <w:rFonts w:ascii="Work Sans" w:hAnsi="Work Sans"/>
          <w:color w:val="auto"/>
        </w:rPr>
        <w:t>vastata oman toimialansa yksiköiden palvelutuotannon poikkeuksellisista aukioloista</w:t>
      </w:r>
    </w:p>
    <w:p w14:paraId="0598A2C6" w14:textId="7156D315" w:rsidR="006C014A" w:rsidRPr="00D80C73" w:rsidRDefault="006C014A" w:rsidP="00331199">
      <w:pPr>
        <w:pStyle w:val="1palstaagaramondkappaleensisennyksell"/>
        <w:numPr>
          <w:ilvl w:val="0"/>
          <w:numId w:val="23"/>
        </w:numPr>
        <w:rPr>
          <w:rFonts w:ascii="Work Sans" w:hAnsi="Work Sans"/>
          <w:color w:val="auto"/>
        </w:rPr>
      </w:pPr>
      <w:r w:rsidRPr="00D80C73">
        <w:rPr>
          <w:rFonts w:ascii="Work Sans" w:hAnsi="Work Sans"/>
          <w:color w:val="auto"/>
        </w:rPr>
        <w:t>vastata oman toimialansa työyhteisöviestinnästä ja ulkoisesta viestinnästä sekä niiden järjestämisestä.</w:t>
      </w:r>
    </w:p>
    <w:p w14:paraId="307F2394" w14:textId="0C55ACA9" w:rsidR="00A9410E" w:rsidRPr="00D80C73" w:rsidRDefault="00A9410E" w:rsidP="006F3788">
      <w:pPr>
        <w:pStyle w:val="1palstaagaramondkappaleensisennyksell"/>
        <w:rPr>
          <w:rFonts w:ascii="Work Sans" w:hAnsi="Work Sans"/>
          <w:color w:val="auto"/>
        </w:rPr>
      </w:pPr>
    </w:p>
    <w:p w14:paraId="57B66349" w14:textId="4B1CB702" w:rsidR="006F3788" w:rsidRPr="00DD0A3C" w:rsidRDefault="00FA1503" w:rsidP="00DD0A3C">
      <w:pPr>
        <w:pStyle w:val="Otsikko3"/>
        <w:rPr>
          <w:i/>
          <w:color w:val="002E63" w:themeColor="text1"/>
        </w:rPr>
      </w:pPr>
      <w:bookmarkStart w:id="41" w:name="pykälä20"/>
      <w:bookmarkStart w:id="42" w:name="_Toc121862973"/>
      <w:bookmarkEnd w:id="41"/>
      <w:r w:rsidRPr="00DD0A3C">
        <w:rPr>
          <w:color w:val="002E63" w:themeColor="text1"/>
        </w:rPr>
        <w:t>17</w:t>
      </w:r>
      <w:r w:rsidR="006F3788" w:rsidRPr="00DD0A3C">
        <w:rPr>
          <w:color w:val="002E63" w:themeColor="text1"/>
        </w:rPr>
        <w:t xml:space="preserve"> §</w:t>
      </w:r>
      <w:r w:rsidR="006F3788" w:rsidRPr="00DD0A3C">
        <w:rPr>
          <w:color w:val="002E63" w:themeColor="text1"/>
        </w:rPr>
        <w:br/>
      </w:r>
      <w:r w:rsidR="00DD272D" w:rsidRPr="00DD0A3C">
        <w:rPr>
          <w:color w:val="002E63" w:themeColor="text1"/>
        </w:rPr>
        <w:t>Palvelu</w:t>
      </w:r>
      <w:r w:rsidR="006F3788" w:rsidRPr="00DD0A3C">
        <w:rPr>
          <w:color w:val="002E63" w:themeColor="text1"/>
        </w:rPr>
        <w:t>aluejohtajat</w:t>
      </w:r>
      <w:bookmarkEnd w:id="42"/>
      <w:r w:rsidR="003A6BD8" w:rsidRPr="00DD0A3C">
        <w:rPr>
          <w:color w:val="002E63" w:themeColor="text1"/>
        </w:rPr>
        <w:t xml:space="preserve"> </w:t>
      </w:r>
    </w:p>
    <w:p w14:paraId="0B0BB91F" w14:textId="225D3F2B" w:rsidR="006F3788" w:rsidRPr="00D80C73" w:rsidRDefault="00DD272D" w:rsidP="006F3788">
      <w:pPr>
        <w:pStyle w:val="1palstaagaramondotsikonjlkeen"/>
        <w:rPr>
          <w:rFonts w:ascii="Work Sans" w:hAnsi="Work Sans"/>
          <w:color w:val="auto"/>
        </w:rPr>
      </w:pPr>
      <w:r w:rsidRPr="2FA98778">
        <w:rPr>
          <w:rFonts w:ascii="Work Sans" w:hAnsi="Work Sans"/>
        </w:rPr>
        <w:t>Palvelu</w:t>
      </w:r>
      <w:r w:rsidR="006F3788" w:rsidRPr="2FA98778">
        <w:rPr>
          <w:rFonts w:ascii="Work Sans" w:hAnsi="Work Sans"/>
        </w:rPr>
        <w:t xml:space="preserve">aluejohtaja vastaa </w:t>
      </w:r>
      <w:r w:rsidRPr="2FA98778">
        <w:rPr>
          <w:rFonts w:ascii="Work Sans" w:hAnsi="Work Sans"/>
        </w:rPr>
        <w:t>palvelu</w:t>
      </w:r>
      <w:r w:rsidR="006F3788" w:rsidRPr="2FA98778">
        <w:rPr>
          <w:rFonts w:ascii="Work Sans" w:hAnsi="Work Sans"/>
        </w:rPr>
        <w:t>alueen toiminnasta sekä johtaa ja kehittää toimintaa k</w:t>
      </w:r>
      <w:r w:rsidR="00E8104E" w:rsidRPr="2FA98778">
        <w:rPr>
          <w:rFonts w:ascii="Work Sans" w:hAnsi="Work Sans"/>
        </w:rPr>
        <w:t>aupunginhallitu</w:t>
      </w:r>
      <w:r w:rsidR="006F3788" w:rsidRPr="2FA98778">
        <w:rPr>
          <w:rFonts w:ascii="Work Sans" w:hAnsi="Work Sans"/>
        </w:rPr>
        <w:t>ksen, lautakunnan ja toimialajohtajan alaisuudessa</w:t>
      </w:r>
      <w:r w:rsidR="006F3788" w:rsidRPr="00D80C73">
        <w:rPr>
          <w:rFonts w:ascii="Work Sans" w:hAnsi="Work Sans"/>
          <w:color w:val="auto"/>
        </w:rPr>
        <w:t>.</w:t>
      </w:r>
      <w:r w:rsidR="004B2636" w:rsidRPr="00D80C73">
        <w:rPr>
          <w:rFonts w:ascii="Work Sans" w:hAnsi="Work Sans"/>
          <w:color w:val="auto"/>
        </w:rPr>
        <w:t xml:space="preserve"> </w:t>
      </w:r>
      <w:bookmarkStart w:id="43" w:name="_Hlk60692335"/>
      <w:r w:rsidR="00F40BC4" w:rsidRPr="00D80C73">
        <w:rPr>
          <w:rFonts w:ascii="Work Sans" w:hAnsi="Work Sans"/>
          <w:color w:val="auto"/>
        </w:rPr>
        <w:t xml:space="preserve">Palvelualuejohtaja vastaa oman palvelualueensa toiminnasta, taloudesta, kehittämisestä ja tavoitteiden saavuttamisesta sekä johtaa, kehittää ja valvoo toimintaa </w:t>
      </w:r>
      <w:r w:rsidR="00D06F1D" w:rsidRPr="00D80C73">
        <w:rPr>
          <w:rFonts w:ascii="Work Sans" w:hAnsi="Work Sans"/>
          <w:color w:val="auto"/>
        </w:rPr>
        <w:t>toimialajohtajan alaisuudessa</w:t>
      </w:r>
      <w:bookmarkEnd w:id="43"/>
      <w:r w:rsidR="00D06F1D" w:rsidRPr="00D80C73">
        <w:rPr>
          <w:rFonts w:ascii="Work Sans" w:hAnsi="Work Sans"/>
          <w:color w:val="auto"/>
        </w:rPr>
        <w:t xml:space="preserve">. </w:t>
      </w:r>
    </w:p>
    <w:p w14:paraId="5BC98651" w14:textId="20B25B83" w:rsidR="006F3788" w:rsidRPr="00D80C73" w:rsidRDefault="006F3788" w:rsidP="006F3788">
      <w:pPr>
        <w:pStyle w:val="1palstaagaramondkappaleensisennyksell"/>
        <w:rPr>
          <w:rFonts w:ascii="Work Sans" w:hAnsi="Work Sans"/>
          <w:color w:val="auto"/>
        </w:rPr>
      </w:pPr>
    </w:p>
    <w:p w14:paraId="5D32CA22" w14:textId="1192BD16" w:rsidR="006F3788" w:rsidRPr="00D80C73" w:rsidRDefault="001133A0" w:rsidP="006F3788">
      <w:pPr>
        <w:pStyle w:val="1palstaagaramondkappaleensisennyksell"/>
        <w:rPr>
          <w:rFonts w:ascii="Work Sans" w:hAnsi="Work Sans"/>
          <w:color w:val="auto"/>
        </w:rPr>
      </w:pPr>
      <w:r w:rsidRPr="00D80C73">
        <w:rPr>
          <w:rFonts w:ascii="Work Sans" w:hAnsi="Work Sans"/>
          <w:color w:val="auto"/>
        </w:rPr>
        <w:t>Toimiala</w:t>
      </w:r>
      <w:r w:rsidR="0015072E" w:rsidRPr="00D80C73">
        <w:rPr>
          <w:rFonts w:ascii="Work Sans" w:hAnsi="Work Sans"/>
          <w:color w:val="auto"/>
        </w:rPr>
        <w:t xml:space="preserve">johtaja </w:t>
      </w:r>
      <w:r w:rsidR="006F3788" w:rsidRPr="00D80C73">
        <w:rPr>
          <w:rFonts w:ascii="Work Sans" w:hAnsi="Work Sans"/>
          <w:color w:val="auto"/>
          <w:lang w:bidi="ar-YE"/>
        </w:rPr>
        <w:t>määrää</w:t>
      </w:r>
      <w:r w:rsidR="006F3788" w:rsidRPr="00D80C73">
        <w:rPr>
          <w:rFonts w:ascii="Work Sans" w:hAnsi="Work Sans" w:cs="Times New Roman"/>
          <w:color w:val="auto"/>
          <w:rtl/>
          <w:lang w:bidi="ar-YE"/>
        </w:rPr>
        <w:t xml:space="preserve"> </w:t>
      </w:r>
      <w:r w:rsidR="00DD272D" w:rsidRPr="00D80C73">
        <w:rPr>
          <w:rFonts w:ascii="Work Sans" w:hAnsi="Work Sans"/>
          <w:color w:val="auto"/>
          <w:lang w:bidi="ar-YE"/>
        </w:rPr>
        <w:t>palvelu</w:t>
      </w:r>
      <w:r w:rsidR="006F3788" w:rsidRPr="00D80C73">
        <w:rPr>
          <w:rFonts w:ascii="Work Sans" w:hAnsi="Work Sans"/>
          <w:color w:val="auto"/>
          <w:lang w:bidi="ar-YE"/>
        </w:rPr>
        <w:t>aluejohtaja</w:t>
      </w:r>
      <w:r w:rsidR="006F3788" w:rsidRPr="00D80C73">
        <w:rPr>
          <w:rFonts w:ascii="Work Sans" w:hAnsi="Work Sans"/>
          <w:color w:val="auto"/>
        </w:rPr>
        <w:t xml:space="preserve">n </w:t>
      </w:r>
      <w:r w:rsidR="003E520B" w:rsidRPr="00D80C73">
        <w:rPr>
          <w:rFonts w:ascii="Work Sans" w:hAnsi="Work Sans"/>
          <w:color w:val="auto"/>
        </w:rPr>
        <w:t>ja</w:t>
      </w:r>
      <w:r w:rsidR="0040119D" w:rsidRPr="00D80C73">
        <w:rPr>
          <w:rFonts w:ascii="Work Sans" w:hAnsi="Work Sans"/>
          <w:color w:val="auto"/>
        </w:rPr>
        <w:t xml:space="preserve"> </w:t>
      </w:r>
      <w:r w:rsidR="006F3788" w:rsidRPr="00D80C73">
        <w:rPr>
          <w:rFonts w:ascii="Work Sans" w:hAnsi="Work Sans"/>
          <w:color w:val="auto"/>
        </w:rPr>
        <w:t xml:space="preserve">sijaisen, joka hoitaa </w:t>
      </w:r>
      <w:r w:rsidR="00DD272D" w:rsidRPr="00D80C73">
        <w:rPr>
          <w:rFonts w:ascii="Work Sans" w:hAnsi="Work Sans"/>
          <w:color w:val="auto"/>
        </w:rPr>
        <w:t>palvelu</w:t>
      </w:r>
      <w:r w:rsidR="006F3788" w:rsidRPr="00D80C73">
        <w:rPr>
          <w:rFonts w:ascii="Work Sans" w:hAnsi="Work Sans"/>
          <w:color w:val="auto"/>
        </w:rPr>
        <w:t>aluejohtajan tehtäviä h</w:t>
      </w:r>
      <w:r w:rsidR="006F3788" w:rsidRPr="00D80C73">
        <w:rPr>
          <w:rFonts w:ascii="Work Sans" w:hAnsi="Work Sans"/>
          <w:color w:val="auto"/>
          <w:lang w:bidi="ar-YE"/>
        </w:rPr>
        <w:t>ä</w:t>
      </w:r>
      <w:r w:rsidR="006F3788" w:rsidRPr="00D80C73">
        <w:rPr>
          <w:rFonts w:ascii="Work Sans" w:hAnsi="Work Sans"/>
          <w:color w:val="auto"/>
        </w:rPr>
        <w:t>nen ollessa poissa tai esteellinen.</w:t>
      </w:r>
    </w:p>
    <w:p w14:paraId="456CA83E" w14:textId="747F35A7" w:rsidR="00D36629" w:rsidRDefault="00D36629" w:rsidP="006F3788">
      <w:pPr>
        <w:pStyle w:val="1palstaagaramondkappaleensisennyksell"/>
        <w:rPr>
          <w:rFonts w:ascii="Work Sans" w:hAnsi="Work Sans"/>
        </w:rPr>
      </w:pPr>
    </w:p>
    <w:p w14:paraId="00816C19" w14:textId="5586D7BE" w:rsidR="006F3788" w:rsidRPr="00BC2C1A" w:rsidRDefault="00FA1503" w:rsidP="0057680B">
      <w:pPr>
        <w:pStyle w:val="Otsikko3"/>
      </w:pPr>
      <w:bookmarkStart w:id="44" w:name="pykälä21"/>
      <w:bookmarkStart w:id="45" w:name="_Toc121862974"/>
      <w:bookmarkEnd w:id="44"/>
      <w:r>
        <w:t>18</w:t>
      </w:r>
      <w:r w:rsidR="006F3788" w:rsidRPr="00BC2C1A">
        <w:t xml:space="preserve"> §</w:t>
      </w:r>
      <w:r w:rsidR="006F3788" w:rsidRPr="00BC2C1A">
        <w:br/>
      </w:r>
      <w:r w:rsidR="006F3788" w:rsidRPr="00F925AC">
        <w:t>Toimintayksiköiden esi</w:t>
      </w:r>
      <w:r w:rsidR="00E90F6A" w:rsidRPr="00F925AC">
        <w:t>henkilöt</w:t>
      </w:r>
      <w:bookmarkEnd w:id="45"/>
    </w:p>
    <w:p w14:paraId="001CA439" w14:textId="6D34439E" w:rsidR="006F3788" w:rsidRPr="00D80C73" w:rsidRDefault="006F3788" w:rsidP="006F3788">
      <w:pPr>
        <w:pStyle w:val="1palstaagaramondotsikonjlkeen"/>
        <w:rPr>
          <w:rFonts w:ascii="Work Sans" w:hAnsi="Work Sans"/>
          <w:color w:val="auto"/>
        </w:rPr>
      </w:pPr>
      <w:r w:rsidRPr="00D80C73">
        <w:rPr>
          <w:rFonts w:ascii="Work Sans" w:hAnsi="Work Sans"/>
          <w:color w:val="auto"/>
        </w:rPr>
        <w:t xml:space="preserve">Toimintayksikön </w:t>
      </w:r>
      <w:r w:rsidRPr="00F925AC">
        <w:rPr>
          <w:rFonts w:ascii="Work Sans" w:hAnsi="Work Sans"/>
          <w:color w:val="auto"/>
        </w:rPr>
        <w:t>es</w:t>
      </w:r>
      <w:r w:rsidR="00E90F6A" w:rsidRPr="00F925AC">
        <w:rPr>
          <w:rFonts w:ascii="Work Sans" w:hAnsi="Work Sans"/>
          <w:color w:val="auto"/>
        </w:rPr>
        <w:t>ihenkilö</w:t>
      </w:r>
      <w:r w:rsidRPr="00D80C73">
        <w:rPr>
          <w:rFonts w:ascii="Work Sans" w:hAnsi="Work Sans"/>
          <w:color w:val="auto"/>
        </w:rPr>
        <w:t xml:space="preserve"> vastaa toimintayksik</w:t>
      </w:r>
      <w:r w:rsidRPr="00D80C73">
        <w:rPr>
          <w:rFonts w:ascii="Work Sans" w:hAnsi="Work Sans"/>
          <w:color w:val="auto"/>
          <w:lang w:bidi="ar-YE"/>
        </w:rPr>
        <w:t>ön</w:t>
      </w:r>
      <w:r w:rsidRPr="00D80C73">
        <w:rPr>
          <w:rFonts w:ascii="Work Sans" w:hAnsi="Work Sans"/>
          <w:color w:val="auto"/>
        </w:rPr>
        <w:t xml:space="preserve"> toiminnasta</w:t>
      </w:r>
      <w:r w:rsidR="009035D0" w:rsidRPr="00D80C73">
        <w:rPr>
          <w:rFonts w:ascii="Work Sans" w:hAnsi="Work Sans"/>
          <w:color w:val="auto"/>
        </w:rPr>
        <w:t>, taloudesta, kehittämisestä ja tavoitteiden saavuttamisesta</w:t>
      </w:r>
      <w:r w:rsidRPr="00D80C73">
        <w:rPr>
          <w:rFonts w:ascii="Work Sans" w:hAnsi="Work Sans"/>
          <w:color w:val="auto"/>
        </w:rPr>
        <w:t xml:space="preserve"> sekä johtaa ja kehittä</w:t>
      </w:r>
      <w:r w:rsidRPr="00D80C73">
        <w:rPr>
          <w:rFonts w:ascii="Work Sans" w:hAnsi="Work Sans"/>
          <w:color w:val="auto"/>
          <w:lang w:bidi="ar-YE"/>
        </w:rPr>
        <w:t>ä</w:t>
      </w:r>
      <w:r w:rsidRPr="00D80C73">
        <w:rPr>
          <w:rFonts w:ascii="Work Sans" w:hAnsi="Work Sans"/>
          <w:color w:val="auto"/>
        </w:rPr>
        <w:t xml:space="preserve"> toimintaa </w:t>
      </w:r>
      <w:r w:rsidR="00DD272D" w:rsidRPr="00D80C73">
        <w:rPr>
          <w:rFonts w:ascii="Work Sans" w:hAnsi="Work Sans"/>
          <w:color w:val="auto"/>
        </w:rPr>
        <w:t>palvelu</w:t>
      </w:r>
      <w:r w:rsidRPr="00D80C73">
        <w:rPr>
          <w:rFonts w:ascii="Work Sans" w:hAnsi="Work Sans"/>
          <w:color w:val="auto"/>
        </w:rPr>
        <w:t xml:space="preserve">aluejohtajan alaisuudessa. </w:t>
      </w:r>
    </w:p>
    <w:p w14:paraId="65D4C778" w14:textId="7B25ABE1" w:rsidR="006F3788" w:rsidRPr="00E236F3" w:rsidRDefault="006F3788" w:rsidP="006F3788">
      <w:pPr>
        <w:pStyle w:val="1palstaagaramondkappaleensisennyksell"/>
        <w:rPr>
          <w:rFonts w:ascii="Work Sans" w:hAnsi="Work Sans"/>
        </w:rPr>
      </w:pPr>
    </w:p>
    <w:p w14:paraId="1C551DCC" w14:textId="2C677EF7" w:rsidR="00FA1503" w:rsidRDefault="00DD272D" w:rsidP="00FA1503">
      <w:pPr>
        <w:pStyle w:val="1palstaagaramondkappaleensisennyksell"/>
        <w:rPr>
          <w:rFonts w:ascii="Work Sans" w:hAnsi="Work Sans"/>
        </w:rPr>
      </w:pPr>
      <w:r w:rsidRPr="00F925AC">
        <w:rPr>
          <w:rFonts w:ascii="Work Sans" w:hAnsi="Work Sans"/>
          <w:color w:val="auto"/>
        </w:rPr>
        <w:t>Palvelu</w:t>
      </w:r>
      <w:r w:rsidR="001133A0" w:rsidRPr="00F925AC">
        <w:rPr>
          <w:rFonts w:ascii="Work Sans" w:hAnsi="Work Sans"/>
          <w:color w:val="auto"/>
        </w:rPr>
        <w:t xml:space="preserve">aluejohtaja </w:t>
      </w:r>
      <w:r w:rsidR="006F3788" w:rsidRPr="00F925AC">
        <w:rPr>
          <w:rFonts w:ascii="Work Sans" w:hAnsi="Work Sans"/>
          <w:color w:val="auto"/>
        </w:rPr>
        <w:t>määrää toimintayksikön esi</w:t>
      </w:r>
      <w:r w:rsidR="00E90F6A" w:rsidRPr="00F925AC">
        <w:rPr>
          <w:rFonts w:ascii="Work Sans" w:hAnsi="Work Sans"/>
          <w:color w:val="auto"/>
        </w:rPr>
        <w:t>henkilön</w:t>
      </w:r>
      <w:r w:rsidR="00880569" w:rsidRPr="00F925AC">
        <w:rPr>
          <w:rFonts w:ascii="Work Sans" w:hAnsi="Work Sans"/>
          <w:color w:val="auto"/>
        </w:rPr>
        <w:t xml:space="preserve"> </w:t>
      </w:r>
      <w:r w:rsidR="003E520B" w:rsidRPr="00F925AC">
        <w:rPr>
          <w:rFonts w:ascii="Work Sans" w:hAnsi="Work Sans"/>
          <w:color w:val="auto"/>
        </w:rPr>
        <w:t>ja</w:t>
      </w:r>
      <w:r w:rsidR="0040119D" w:rsidRPr="00F925AC">
        <w:rPr>
          <w:rFonts w:ascii="Work Sans" w:hAnsi="Work Sans"/>
          <w:color w:val="auto"/>
        </w:rPr>
        <w:t xml:space="preserve"> </w:t>
      </w:r>
      <w:r w:rsidR="00880569" w:rsidRPr="00F925AC">
        <w:rPr>
          <w:rFonts w:ascii="Work Sans" w:hAnsi="Work Sans"/>
          <w:color w:val="auto"/>
        </w:rPr>
        <w:t>sijaisen, joka hoitaa toiminta</w:t>
      </w:r>
      <w:r w:rsidR="006F3788" w:rsidRPr="00F925AC">
        <w:rPr>
          <w:rFonts w:ascii="Work Sans" w:hAnsi="Work Sans"/>
          <w:color w:val="auto"/>
        </w:rPr>
        <w:t xml:space="preserve">yksikön </w:t>
      </w:r>
      <w:r w:rsidR="00E90F6A" w:rsidRPr="00F925AC">
        <w:rPr>
          <w:rFonts w:ascii="Work Sans" w:hAnsi="Work Sans"/>
          <w:color w:val="auto"/>
        </w:rPr>
        <w:t>esihenkilön</w:t>
      </w:r>
      <w:r w:rsidR="006F3788" w:rsidRPr="00F925AC">
        <w:rPr>
          <w:rFonts w:ascii="Work Sans" w:hAnsi="Work Sans"/>
          <w:color w:val="auto"/>
        </w:rPr>
        <w:t xml:space="preserve"> tehtäviä hänen ollessa poissa tai esteellinen</w:t>
      </w:r>
      <w:r w:rsidR="006F3788" w:rsidRPr="00E236F3">
        <w:rPr>
          <w:rFonts w:ascii="Work Sans" w:hAnsi="Work Sans"/>
        </w:rPr>
        <w:t>.</w:t>
      </w:r>
      <w:bookmarkStart w:id="46" w:name="luku4"/>
      <w:bookmarkEnd w:id="46"/>
    </w:p>
    <w:p w14:paraId="1BE3502A" w14:textId="3F7F1B47" w:rsidR="00FA1503" w:rsidRDefault="00FA1503" w:rsidP="00FA1503">
      <w:pPr>
        <w:pStyle w:val="1palstaagaramondkappaleensisennyksell"/>
        <w:rPr>
          <w:rFonts w:ascii="Work Sans" w:hAnsi="Work Sans"/>
        </w:rPr>
      </w:pPr>
      <w:r>
        <w:rPr>
          <w:rFonts w:ascii="Work Sans" w:hAnsi="Work Sans"/>
        </w:rPr>
        <w:br/>
      </w:r>
    </w:p>
    <w:p w14:paraId="2B97A519" w14:textId="46F51E9B" w:rsidR="00FA1503" w:rsidRDefault="00FA1503">
      <w:pPr>
        <w:spacing w:after="200" w:line="276" w:lineRule="auto"/>
        <w:rPr>
          <w:rFonts w:ascii="Work Sans" w:hAnsi="Work Sans" w:cs="AGaramond"/>
          <w:color w:val="000000"/>
          <w:sz w:val="24"/>
          <w:szCs w:val="24"/>
        </w:rPr>
      </w:pPr>
      <w:r>
        <w:rPr>
          <w:rFonts w:ascii="Work Sans" w:hAnsi="Work Sans"/>
        </w:rPr>
        <w:br w:type="page"/>
      </w:r>
    </w:p>
    <w:p w14:paraId="45F58BED" w14:textId="77777777" w:rsidR="009E7F97" w:rsidRDefault="009E7F97" w:rsidP="00FA1503">
      <w:pPr>
        <w:pStyle w:val="1palstaagaramondkappaleensisennyksell"/>
        <w:rPr>
          <w:rFonts w:ascii="Work Sans" w:hAnsi="Work Sans"/>
          <w:b/>
          <w:color w:val="005DCA" w:themeColor="accent1" w:themeTint="BF"/>
        </w:rPr>
      </w:pPr>
    </w:p>
    <w:p w14:paraId="0D10062E" w14:textId="77777777" w:rsidR="009E7F97" w:rsidRDefault="009E7F97" w:rsidP="00FA1503">
      <w:pPr>
        <w:pStyle w:val="1palstaagaramondkappaleensisennyksell"/>
        <w:rPr>
          <w:rFonts w:ascii="Work Sans" w:hAnsi="Work Sans"/>
          <w:b/>
          <w:color w:val="005DCA" w:themeColor="accent1" w:themeTint="BF"/>
        </w:rPr>
      </w:pPr>
    </w:p>
    <w:p w14:paraId="5C4FE51E" w14:textId="69676382" w:rsidR="006F3788" w:rsidRPr="00413F64" w:rsidRDefault="006F3788" w:rsidP="0057680B">
      <w:pPr>
        <w:pStyle w:val="Otsikko2"/>
      </w:pPr>
      <w:bookmarkStart w:id="47" w:name="_Toc121862975"/>
      <w:r w:rsidRPr="00413F64">
        <w:t>4 luku</w:t>
      </w:r>
      <w:r w:rsidR="00671AB5" w:rsidRPr="00413F64">
        <w:tab/>
      </w:r>
      <w:r w:rsidR="00671AB5" w:rsidRPr="00413F64">
        <w:tab/>
      </w:r>
      <w:r w:rsidR="00671AB5" w:rsidRPr="00413F64">
        <w:tab/>
      </w:r>
      <w:r w:rsidR="00671AB5" w:rsidRPr="00413F64">
        <w:tab/>
      </w:r>
      <w:r w:rsidR="00671AB5" w:rsidRPr="00413F64">
        <w:tab/>
      </w:r>
      <w:r w:rsidR="00671AB5" w:rsidRPr="00413F64">
        <w:tab/>
      </w:r>
      <w:r w:rsidRPr="00413F64">
        <w:br/>
        <w:t>Konserniohjaus ja sopimusten hallinta</w:t>
      </w:r>
      <w:bookmarkEnd w:id="47"/>
    </w:p>
    <w:p w14:paraId="001591D5" w14:textId="77777777" w:rsidR="006F3788" w:rsidRPr="00E236F3" w:rsidRDefault="006F3788" w:rsidP="006F3788">
      <w:pPr>
        <w:pStyle w:val="1palstaagaramondotsikonjlkeen"/>
        <w:rPr>
          <w:rFonts w:ascii="Work Sans" w:hAnsi="Work Sans"/>
        </w:rPr>
      </w:pPr>
    </w:p>
    <w:p w14:paraId="73BA9699" w14:textId="4564AD69" w:rsidR="006F3788" w:rsidRPr="00BC2C1A" w:rsidRDefault="008758FF" w:rsidP="0057680B">
      <w:pPr>
        <w:pStyle w:val="Otsikko3"/>
      </w:pPr>
      <w:bookmarkStart w:id="48" w:name="pykälä23"/>
      <w:bookmarkStart w:id="49" w:name="_Toc121862976"/>
      <w:bookmarkEnd w:id="48"/>
      <w:r>
        <w:t>19</w:t>
      </w:r>
      <w:r w:rsidR="006F3788" w:rsidRPr="00BC2C1A">
        <w:t xml:space="preserve"> §</w:t>
      </w:r>
      <w:r w:rsidR="006F3788" w:rsidRPr="00BC2C1A">
        <w:br/>
        <w:t>Konsernijohto</w:t>
      </w:r>
      <w:bookmarkEnd w:id="49"/>
    </w:p>
    <w:p w14:paraId="583069E9" w14:textId="60A14586" w:rsidR="006F3788" w:rsidRPr="008758FF" w:rsidRDefault="006F3788" w:rsidP="006F3788">
      <w:pPr>
        <w:pStyle w:val="1palstaagaramondotsikonjlkeen"/>
        <w:rPr>
          <w:rFonts w:ascii="Work Sans" w:hAnsi="Work Sans"/>
          <w:color w:val="auto"/>
        </w:rPr>
      </w:pPr>
      <w:r w:rsidRPr="00E236F3">
        <w:rPr>
          <w:rFonts w:ascii="Work Sans" w:hAnsi="Work Sans"/>
        </w:rPr>
        <w:t>Kunnan konsernijohtoon kuuluvat k</w:t>
      </w:r>
      <w:r w:rsidR="00E8104E">
        <w:rPr>
          <w:rFonts w:ascii="Work Sans" w:hAnsi="Work Sans"/>
        </w:rPr>
        <w:t>aupunginhallitu</w:t>
      </w:r>
      <w:r w:rsidRPr="00E236F3">
        <w:rPr>
          <w:rFonts w:ascii="Work Sans" w:hAnsi="Work Sans"/>
        </w:rPr>
        <w:t>s, sekä k</w:t>
      </w:r>
      <w:r w:rsidR="00E8104E">
        <w:rPr>
          <w:rFonts w:ascii="Work Sans" w:hAnsi="Work Sans"/>
        </w:rPr>
        <w:t>aupunginjohtaja</w:t>
      </w:r>
      <w:r w:rsidRPr="00E236F3">
        <w:rPr>
          <w:rFonts w:ascii="Work Sans" w:hAnsi="Work Sans"/>
        </w:rPr>
        <w:t xml:space="preserve"> ja </w:t>
      </w:r>
      <w:r w:rsidR="00570C4A" w:rsidRPr="008758FF">
        <w:rPr>
          <w:rFonts w:ascii="Work Sans" w:hAnsi="Work Sans"/>
          <w:color w:val="auto"/>
        </w:rPr>
        <w:t xml:space="preserve">kaupunginjohtajan nimeämät </w:t>
      </w:r>
      <w:r w:rsidRPr="008758FF">
        <w:rPr>
          <w:rFonts w:ascii="Work Sans" w:hAnsi="Work Sans"/>
          <w:color w:val="auto"/>
        </w:rPr>
        <w:t>viranhaltijat.</w:t>
      </w:r>
    </w:p>
    <w:p w14:paraId="545BF313" w14:textId="77777777" w:rsidR="006F3788" w:rsidRPr="00E236F3" w:rsidRDefault="006F3788" w:rsidP="006F3788">
      <w:pPr>
        <w:pStyle w:val="Lainaus"/>
        <w:rPr>
          <w:rFonts w:ascii="Work Sans" w:hAnsi="Work Sans" w:cs="AGaramond Bold"/>
          <w:b/>
          <w:bCs/>
        </w:rPr>
      </w:pPr>
    </w:p>
    <w:p w14:paraId="7380AEE1" w14:textId="65289EB8" w:rsidR="006F3788" w:rsidRPr="00BC2C1A" w:rsidRDefault="006F3788" w:rsidP="0057680B">
      <w:pPr>
        <w:pStyle w:val="Otsikko3"/>
      </w:pPr>
      <w:bookmarkStart w:id="50" w:name="pykälä24"/>
      <w:bookmarkStart w:id="51" w:name="_Toc121862977"/>
      <w:bookmarkEnd w:id="50"/>
      <w:r w:rsidRPr="00BC2C1A">
        <w:t>2</w:t>
      </w:r>
      <w:r w:rsidR="008758FF">
        <w:t>0</w:t>
      </w:r>
      <w:r w:rsidRPr="00BC2C1A">
        <w:t xml:space="preserve"> §</w:t>
      </w:r>
      <w:r w:rsidRPr="00BC2C1A">
        <w:br/>
        <w:t>Konsernijohdon tehtävät ja toimivallan jako</w:t>
      </w:r>
      <w:bookmarkEnd w:id="51"/>
    </w:p>
    <w:p w14:paraId="2AC1EED7" w14:textId="246BC6AB" w:rsidR="006F3788" w:rsidRDefault="006F3788" w:rsidP="006F3788">
      <w:pPr>
        <w:pStyle w:val="1palstaagaramondotsikonjlkeen"/>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 xml:space="preserve">s </w:t>
      </w:r>
    </w:p>
    <w:p w14:paraId="55B14FAF" w14:textId="77777777" w:rsidR="005E6498" w:rsidRPr="00E236F3" w:rsidRDefault="005E6498" w:rsidP="006F3788">
      <w:pPr>
        <w:pStyle w:val="1palstaagaramondotsikonjlkeen"/>
        <w:rPr>
          <w:rFonts w:ascii="Work Sans" w:hAnsi="Work Sans"/>
        </w:rPr>
      </w:pPr>
    </w:p>
    <w:p w14:paraId="6CF486BE" w14:textId="77777777" w:rsidR="006F3788" w:rsidRPr="00E236F3" w:rsidRDefault="006F3788" w:rsidP="00331199">
      <w:pPr>
        <w:pStyle w:val="Numerolistaus"/>
        <w:numPr>
          <w:ilvl w:val="0"/>
          <w:numId w:val="29"/>
        </w:numPr>
        <w:rPr>
          <w:rFonts w:ascii="Work Sans" w:hAnsi="Work Sans"/>
        </w:rPr>
      </w:pPr>
      <w:r w:rsidRPr="00E236F3">
        <w:rPr>
          <w:rFonts w:ascii="Work Sans" w:hAnsi="Work Sans"/>
        </w:rPr>
        <w:t xml:space="preserve">vastaa omistajapolitiikan, omistajaohjauksen periaatteiden ja konserniohjeen kehittämisestä ja valmistelusta valtuustolle, </w:t>
      </w:r>
    </w:p>
    <w:p w14:paraId="7BE222A7" w14:textId="77777777" w:rsidR="006F3788" w:rsidRPr="00E236F3" w:rsidRDefault="006F3788" w:rsidP="00331199">
      <w:pPr>
        <w:pStyle w:val="Numerolistaus"/>
        <w:numPr>
          <w:ilvl w:val="0"/>
          <w:numId w:val="29"/>
        </w:numPr>
        <w:rPr>
          <w:rFonts w:ascii="Work Sans" w:hAnsi="Work Sans"/>
        </w:rPr>
      </w:pPr>
      <w:r w:rsidRPr="00E236F3">
        <w:rPr>
          <w:rFonts w:ascii="Work Sans" w:hAnsi="Work Sans"/>
        </w:rPr>
        <w:t xml:space="preserve">vastaa omistajaohjauksen toteuttamisesta ja organisoi konsernijohtamisen ja konsernivalvonnan, </w:t>
      </w:r>
    </w:p>
    <w:p w14:paraId="30DFAFE6" w14:textId="5BA20E5F" w:rsidR="006F3788" w:rsidRPr="00E236F3" w:rsidRDefault="778DA941" w:rsidP="00331199">
      <w:pPr>
        <w:pStyle w:val="Numerolistaus"/>
        <w:numPr>
          <w:ilvl w:val="0"/>
          <w:numId w:val="29"/>
        </w:numPr>
        <w:rPr>
          <w:rFonts w:ascii="Work Sans" w:hAnsi="Work Sans"/>
        </w:rPr>
      </w:pPr>
      <w:r w:rsidRPr="3FCC1394">
        <w:rPr>
          <w:rFonts w:ascii="Work Sans" w:hAnsi="Work Sans"/>
        </w:rPr>
        <w:t xml:space="preserve">seuraa ja arvioi ja </w:t>
      </w:r>
      <w:r w:rsidR="006F3788" w:rsidRPr="3FCC1394">
        <w:rPr>
          <w:rFonts w:ascii="Work Sans" w:hAnsi="Work Sans"/>
        </w:rPr>
        <w:t xml:space="preserve">antaa valtuustolle </w:t>
      </w:r>
      <w:r w:rsidR="5E81EB52" w:rsidRPr="00D80C73">
        <w:rPr>
          <w:rFonts w:ascii="Work Sans" w:hAnsi="Work Sans"/>
          <w:color w:val="auto"/>
        </w:rPr>
        <w:t xml:space="preserve">vähintään kerran vuodessa </w:t>
      </w:r>
      <w:r w:rsidR="006F3788" w:rsidRPr="3FCC1394">
        <w:rPr>
          <w:rFonts w:ascii="Work Sans" w:hAnsi="Work Sans"/>
        </w:rPr>
        <w:t>raportin yhtiöiden tavoitteiden toteutu</w:t>
      </w:r>
      <w:r w:rsidR="5790789D" w:rsidRPr="3FCC1394">
        <w:rPr>
          <w:rFonts w:ascii="Work Sans" w:hAnsi="Work Sans"/>
        </w:rPr>
        <w:t>misesta ja taloudellisen aseman</w:t>
      </w:r>
      <w:r w:rsidR="43154E8E" w:rsidRPr="3FCC1394">
        <w:rPr>
          <w:rFonts w:ascii="Work Sans" w:hAnsi="Work Sans"/>
        </w:rPr>
        <w:t xml:space="preserve"> </w:t>
      </w:r>
      <w:r w:rsidR="006F3788" w:rsidRPr="3FCC1394">
        <w:rPr>
          <w:rFonts w:ascii="Work Sans" w:hAnsi="Work Sans"/>
        </w:rPr>
        <w:t xml:space="preserve">kehittymisestä sekä arvion tulevasta kehityksestä ja riskeistä, </w:t>
      </w:r>
    </w:p>
    <w:p w14:paraId="106BE705" w14:textId="014BB995" w:rsidR="006F3788" w:rsidRPr="00E236F3" w:rsidRDefault="006F3788" w:rsidP="00331199">
      <w:pPr>
        <w:pStyle w:val="Numerolistaus"/>
        <w:numPr>
          <w:ilvl w:val="0"/>
          <w:numId w:val="29"/>
        </w:numPr>
        <w:rPr>
          <w:rFonts w:ascii="Work Sans" w:hAnsi="Work Sans"/>
        </w:rPr>
      </w:pPr>
      <w:r w:rsidRPr="3FCC1394">
        <w:rPr>
          <w:rFonts w:ascii="Work Sans" w:hAnsi="Work Sans"/>
        </w:rPr>
        <w:t>arvioi vuosittain omistajaohjauksen tuloksell</w:t>
      </w:r>
      <w:r w:rsidR="43154E8E" w:rsidRPr="3FCC1394">
        <w:rPr>
          <w:rFonts w:ascii="Work Sans" w:hAnsi="Work Sans"/>
        </w:rPr>
        <w:t>isuutta kuntakonsernin kokonais</w:t>
      </w:r>
      <w:r w:rsidRPr="3FCC1394">
        <w:rPr>
          <w:rFonts w:ascii="Work Sans" w:hAnsi="Work Sans"/>
        </w:rPr>
        <w:t xml:space="preserve">edun toteutumisen, riskienhallinnan ja menettelytapojen kannalta </w:t>
      </w:r>
    </w:p>
    <w:p w14:paraId="6DC4D270" w14:textId="77777777" w:rsidR="00570C4A" w:rsidRPr="00E236F3" w:rsidRDefault="00570C4A" w:rsidP="00331199">
      <w:pPr>
        <w:pStyle w:val="Numerolistaus"/>
        <w:numPr>
          <w:ilvl w:val="0"/>
          <w:numId w:val="29"/>
        </w:numPr>
        <w:rPr>
          <w:rFonts w:ascii="Work Sans" w:hAnsi="Work Sans"/>
        </w:rPr>
      </w:pPr>
      <w:r w:rsidRPr="00E236F3">
        <w:rPr>
          <w:rFonts w:ascii="Work Sans" w:hAnsi="Work Sans"/>
        </w:rPr>
        <w:t>antaa kunnan ennakkokannan konserniohjeen edellyttämissä asioissa,</w:t>
      </w:r>
    </w:p>
    <w:p w14:paraId="095B3395" w14:textId="4E4E4B40" w:rsidR="00570C4A" w:rsidRPr="00E412A9" w:rsidRDefault="00570C4A" w:rsidP="00331199">
      <w:pPr>
        <w:pStyle w:val="Numerolistaus"/>
        <w:numPr>
          <w:ilvl w:val="0"/>
          <w:numId w:val="29"/>
        </w:numPr>
        <w:rPr>
          <w:rFonts w:ascii="Work Sans" w:hAnsi="Work Sans"/>
        </w:rPr>
      </w:pPr>
      <w:r w:rsidRPr="00E412A9">
        <w:rPr>
          <w:rFonts w:ascii="Work Sans" w:hAnsi="Work Sans"/>
        </w:rPr>
        <w:t>vastaa tytäryhteisöjen hallitusten jäsenten nimitysprosessista</w:t>
      </w:r>
      <w:r w:rsidR="00E412A9">
        <w:rPr>
          <w:rFonts w:ascii="Work Sans" w:hAnsi="Work Sans"/>
        </w:rPr>
        <w:t xml:space="preserve"> ja</w:t>
      </w:r>
      <w:r w:rsidR="00E412A9" w:rsidRPr="00E412A9">
        <w:rPr>
          <w:rFonts w:ascii="Work Sans" w:hAnsi="Work Sans"/>
        </w:rPr>
        <w:t xml:space="preserve"> </w:t>
      </w:r>
      <w:r w:rsidRPr="00E412A9">
        <w:rPr>
          <w:rFonts w:ascii="Work Sans" w:hAnsi="Work Sans"/>
        </w:rPr>
        <w:t>nimeää kunnan ehdokkaat tytäryhteisöjen hallituksiin sekä</w:t>
      </w:r>
    </w:p>
    <w:p w14:paraId="0AD6A3D0" w14:textId="77777777" w:rsidR="00570C4A" w:rsidRPr="00E236F3" w:rsidRDefault="00570C4A" w:rsidP="00331199">
      <w:pPr>
        <w:pStyle w:val="Numerolistaus"/>
        <w:numPr>
          <w:ilvl w:val="0"/>
          <w:numId w:val="29"/>
        </w:numPr>
        <w:rPr>
          <w:rFonts w:ascii="Work Sans" w:hAnsi="Work Sans"/>
        </w:rPr>
      </w:pPr>
      <w:r w:rsidRPr="00E236F3">
        <w:rPr>
          <w:rFonts w:ascii="Work Sans" w:hAnsi="Work Sans"/>
        </w:rPr>
        <w:t xml:space="preserve">nimeää yhtiökokousedustajat ja antaa heille omistajaohjauksen edellyttämät toimintaohjeet. </w:t>
      </w:r>
    </w:p>
    <w:p w14:paraId="3C54BC02" w14:textId="77777777" w:rsidR="006F3788" w:rsidRPr="00E236F3" w:rsidRDefault="006F3788" w:rsidP="006F3788">
      <w:pPr>
        <w:pStyle w:val="1palstaagaramondkappaleensisennyksell"/>
        <w:rPr>
          <w:rFonts w:ascii="Work Sans" w:hAnsi="Work Sans"/>
        </w:rPr>
      </w:pPr>
    </w:p>
    <w:p w14:paraId="19BD630F" w14:textId="74531115" w:rsidR="006F3788" w:rsidRPr="00D559E7" w:rsidRDefault="006F3788" w:rsidP="00D559E7">
      <w:pPr>
        <w:pStyle w:val="1palstaagaramondotsikonjlkeen"/>
        <w:rPr>
          <w:rFonts w:ascii="Work Sans" w:hAnsi="Work Sans"/>
        </w:rPr>
      </w:pPr>
      <w:r w:rsidRPr="00E236F3">
        <w:rPr>
          <w:rFonts w:ascii="Work Sans" w:hAnsi="Work Sans"/>
        </w:rPr>
        <w:t>K</w:t>
      </w:r>
      <w:r w:rsidR="00E8104E">
        <w:rPr>
          <w:rFonts w:ascii="Work Sans" w:hAnsi="Work Sans"/>
        </w:rPr>
        <w:t>aupunginjohtaja</w:t>
      </w:r>
      <w:r w:rsidRPr="00E236F3">
        <w:rPr>
          <w:rFonts w:ascii="Work Sans" w:hAnsi="Work Sans"/>
        </w:rPr>
        <w:t xml:space="preserve">n tehtävänä on toimia konsernin johtajana ja aktiivisella </w:t>
      </w:r>
      <w:r w:rsidR="00C94927" w:rsidRPr="00E236F3">
        <w:rPr>
          <w:rFonts w:ascii="Work Sans" w:hAnsi="Work Sans"/>
        </w:rPr>
        <w:t>omistaja</w:t>
      </w:r>
      <w:r w:rsidRPr="00E236F3">
        <w:rPr>
          <w:rFonts w:ascii="Work Sans" w:hAnsi="Work Sans"/>
        </w:rPr>
        <w:t xml:space="preserve">ohjauksella myötävaikuttaa ohjattavakseen määrättyjen yhtiöiden hallintoon ja toimintaan. </w:t>
      </w:r>
      <w:r w:rsidR="00D559E7">
        <w:rPr>
          <w:rFonts w:ascii="Work Sans" w:hAnsi="Work Sans"/>
        </w:rPr>
        <w:t xml:space="preserve">Kaupunginjohtaja </w:t>
      </w:r>
      <w:r w:rsidR="00D559E7" w:rsidRPr="00D559E7">
        <w:rPr>
          <w:rFonts w:ascii="Work Sans" w:hAnsi="Work Sans"/>
        </w:rPr>
        <w:t>määrää konsernijohtoon kuuluvien viranhaltijoiden tytäryhteisö- ja os</w:t>
      </w:r>
      <w:r w:rsidR="00D559E7">
        <w:rPr>
          <w:rFonts w:ascii="Work Sans" w:hAnsi="Work Sans"/>
        </w:rPr>
        <w:t>akkuusyhteisökohtaisen työnjaon.</w:t>
      </w:r>
    </w:p>
    <w:p w14:paraId="118DF11F" w14:textId="77777777" w:rsidR="006F3788" w:rsidRPr="00E236F3" w:rsidRDefault="006F3788" w:rsidP="006F3788">
      <w:pPr>
        <w:pStyle w:val="1palstaagaramondkappaleensisennyksell"/>
        <w:rPr>
          <w:rFonts w:ascii="Work Sans" w:hAnsi="Work Sans"/>
        </w:rPr>
      </w:pPr>
    </w:p>
    <w:p w14:paraId="0D67EE5C" w14:textId="131EF332" w:rsidR="006F3788" w:rsidRDefault="00570C4A" w:rsidP="006F3788">
      <w:pPr>
        <w:pStyle w:val="1palstaagaramondkappaleensisennyksell"/>
        <w:rPr>
          <w:rFonts w:ascii="Work Sans" w:hAnsi="Work Sans"/>
        </w:rPr>
      </w:pPr>
      <w:r w:rsidRPr="008758FF">
        <w:rPr>
          <w:rFonts w:ascii="Work Sans" w:hAnsi="Work Sans"/>
          <w:color w:val="auto"/>
        </w:rPr>
        <w:t xml:space="preserve">Kaupunginjohtajan nimeämien </w:t>
      </w:r>
      <w:r w:rsidR="006F3788" w:rsidRPr="008758FF">
        <w:rPr>
          <w:rFonts w:ascii="Work Sans" w:hAnsi="Work Sans"/>
          <w:color w:val="auto"/>
        </w:rPr>
        <w:t>viranhaltijoiden tehtävänä on aktiivisella omistajaohjauk</w:t>
      </w:r>
      <w:r w:rsidR="006F3788" w:rsidRPr="00E236F3">
        <w:rPr>
          <w:rFonts w:ascii="Work Sans" w:hAnsi="Work Sans"/>
        </w:rPr>
        <w:t>sella myötävaikuttaa ohjattavakseen määrättyjen yhtiöiden hallintoon ja toimintaan.</w:t>
      </w:r>
    </w:p>
    <w:p w14:paraId="2564853B" w14:textId="77777777" w:rsidR="00D80C73" w:rsidRDefault="00D80C73" w:rsidP="006F3788">
      <w:pPr>
        <w:pStyle w:val="1palstaagaramondkappaleensisennyksell"/>
        <w:rPr>
          <w:rFonts w:ascii="Work Sans" w:hAnsi="Work Sans"/>
        </w:rPr>
      </w:pPr>
    </w:p>
    <w:p w14:paraId="672FE675" w14:textId="11ABF2F4" w:rsidR="006F3788" w:rsidRPr="00BC2C1A" w:rsidRDefault="006F3788" w:rsidP="0057680B">
      <w:pPr>
        <w:pStyle w:val="Otsikko3"/>
      </w:pPr>
      <w:bookmarkStart w:id="52" w:name="pykälä25"/>
      <w:bookmarkStart w:id="53" w:name="_Toc121862978"/>
      <w:bookmarkEnd w:id="52"/>
      <w:r w:rsidRPr="00BC2C1A">
        <w:t>2</w:t>
      </w:r>
      <w:r w:rsidR="008758FF">
        <w:t>1</w:t>
      </w:r>
      <w:r w:rsidRPr="00BC2C1A">
        <w:t xml:space="preserve"> § </w:t>
      </w:r>
      <w:r w:rsidRPr="00BC2C1A">
        <w:br/>
        <w:t>Sopimusten hallinta</w:t>
      </w:r>
      <w:bookmarkEnd w:id="53"/>
      <w:r w:rsidR="009157CD">
        <w:t xml:space="preserve"> </w:t>
      </w:r>
    </w:p>
    <w:p w14:paraId="33A908B2" w14:textId="37D356DE" w:rsidR="006F3788" w:rsidRPr="008B2BE2" w:rsidRDefault="006F3788" w:rsidP="006F3788">
      <w:pPr>
        <w:pStyle w:val="1palstaagaramondotsikonjlkeen"/>
        <w:rPr>
          <w:rFonts w:ascii="Work Sans" w:hAnsi="Work Sans"/>
          <w:strike/>
          <w:color w:val="FF0000"/>
        </w:rPr>
      </w:pPr>
      <w:r w:rsidRPr="19EB8F14">
        <w:rPr>
          <w:rFonts w:ascii="Work Sans" w:hAnsi="Work Sans"/>
        </w:rPr>
        <w:t>K</w:t>
      </w:r>
      <w:r w:rsidR="00E8104E" w:rsidRPr="19EB8F14">
        <w:rPr>
          <w:rFonts w:ascii="Work Sans" w:hAnsi="Work Sans"/>
        </w:rPr>
        <w:t>aupunginhallitu</w:t>
      </w:r>
      <w:r w:rsidRPr="19EB8F14">
        <w:rPr>
          <w:rFonts w:ascii="Work Sans" w:hAnsi="Work Sans"/>
        </w:rPr>
        <w:t>s vastaa sopimusten hallinnan ja sopimusvalvonnan järjestämisestä</w:t>
      </w:r>
      <w:r w:rsidR="008B2BE2">
        <w:rPr>
          <w:rFonts w:ascii="Work Sans" w:hAnsi="Work Sans"/>
        </w:rPr>
        <w:t xml:space="preserve"> ja </w:t>
      </w:r>
      <w:r w:rsidRPr="19EB8F14">
        <w:rPr>
          <w:rFonts w:ascii="Work Sans" w:hAnsi="Work Sans"/>
        </w:rPr>
        <w:t>antaa tarkemmat ohjeet sopimushallinnasta</w:t>
      </w:r>
      <w:r w:rsidR="00EA75B3">
        <w:rPr>
          <w:rFonts w:ascii="Work Sans" w:hAnsi="Work Sans"/>
        </w:rPr>
        <w:t>.</w:t>
      </w:r>
    </w:p>
    <w:p w14:paraId="64FEA961" w14:textId="765C6B30" w:rsidR="19EB8F14" w:rsidRDefault="19EB8F14" w:rsidP="19EB8F14">
      <w:pPr>
        <w:pStyle w:val="1palstaagaramondotsikonjlkeen"/>
        <w:rPr>
          <w:rFonts w:ascii="Work Sans" w:hAnsi="Work Sans"/>
        </w:rPr>
      </w:pPr>
    </w:p>
    <w:p w14:paraId="264F95C5" w14:textId="58A458DE" w:rsidR="00B652AA" w:rsidRDefault="00D80C73" w:rsidP="006F3788">
      <w:pPr>
        <w:pStyle w:val="1palstaagaramondkappaleensisennyksell"/>
        <w:rPr>
          <w:rFonts w:ascii="Work Sans" w:hAnsi="Work Sans"/>
        </w:rPr>
      </w:pPr>
      <w:r w:rsidRPr="00D80C73">
        <w:rPr>
          <w:rFonts w:ascii="Work Sans" w:hAnsi="Work Sans"/>
          <w:color w:val="auto"/>
        </w:rPr>
        <w:t>T</w:t>
      </w:r>
      <w:r w:rsidR="00070140" w:rsidRPr="00D80C73">
        <w:rPr>
          <w:rFonts w:ascii="Work Sans" w:hAnsi="Work Sans"/>
          <w:color w:val="auto"/>
        </w:rPr>
        <w:t>oimialajohtaja</w:t>
      </w:r>
      <w:r w:rsidR="006F3788" w:rsidRPr="00D80C73">
        <w:rPr>
          <w:rFonts w:ascii="Work Sans" w:hAnsi="Work Sans"/>
          <w:color w:val="auto"/>
        </w:rPr>
        <w:t xml:space="preserve"> </w:t>
      </w:r>
      <w:r w:rsidR="006F3788" w:rsidRPr="3FCC1394">
        <w:rPr>
          <w:rFonts w:ascii="Work Sans" w:hAnsi="Work Sans"/>
        </w:rPr>
        <w:t>määrää sopimusten vastuuhenkilöt toimialallaan.</w:t>
      </w:r>
      <w:r w:rsidR="3F96285E" w:rsidRPr="3FCC1394">
        <w:rPr>
          <w:rFonts w:ascii="Work Sans" w:hAnsi="Work Sans"/>
        </w:rPr>
        <w:t xml:space="preserve"> </w:t>
      </w:r>
    </w:p>
    <w:p w14:paraId="54DD2E20" w14:textId="443F607C" w:rsidR="00CB468F" w:rsidRDefault="00CB468F" w:rsidP="006F3788">
      <w:pPr>
        <w:pStyle w:val="1palstaagaramondkappaleensisennyksell"/>
        <w:rPr>
          <w:rFonts w:ascii="Work Sans" w:hAnsi="Work Sans"/>
        </w:rPr>
      </w:pPr>
    </w:p>
    <w:p w14:paraId="40429372" w14:textId="2599535D" w:rsidR="006F3788" w:rsidRPr="00386FD4" w:rsidRDefault="006F3788" w:rsidP="0057680B">
      <w:pPr>
        <w:pStyle w:val="Otsikko2"/>
      </w:pPr>
      <w:bookmarkStart w:id="54" w:name="luku5"/>
      <w:bookmarkStart w:id="55" w:name="_Toc121862979"/>
      <w:bookmarkEnd w:id="54"/>
      <w:r w:rsidRPr="00386FD4">
        <w:t xml:space="preserve">5 luku </w:t>
      </w:r>
      <w:r w:rsidR="00671AB5">
        <w:tab/>
      </w:r>
      <w:r w:rsidR="00671AB5">
        <w:tab/>
      </w:r>
      <w:r w:rsidR="00671AB5">
        <w:tab/>
      </w:r>
      <w:r w:rsidR="00671AB5">
        <w:tab/>
      </w:r>
      <w:r w:rsidR="00671AB5">
        <w:tab/>
      </w:r>
      <w:r w:rsidR="00671AB5">
        <w:tab/>
      </w:r>
      <w:r w:rsidRPr="00386FD4">
        <w:br/>
        <w:t>Toimielinten tehtävät ja toimivallan jako</w:t>
      </w:r>
      <w:bookmarkEnd w:id="55"/>
    </w:p>
    <w:p w14:paraId="654F1DAB" w14:textId="5EA6EAA6" w:rsidR="006F3788" w:rsidRPr="00BC2C1A" w:rsidRDefault="008758FF" w:rsidP="0057680B">
      <w:pPr>
        <w:pStyle w:val="Otsikko3"/>
      </w:pPr>
      <w:bookmarkStart w:id="56" w:name="pykälä26"/>
      <w:bookmarkStart w:id="57" w:name="_Toc121862980"/>
      <w:bookmarkEnd w:id="56"/>
      <w:r>
        <w:t>22</w:t>
      </w:r>
      <w:r w:rsidR="006F3788" w:rsidRPr="00BC2C1A">
        <w:t xml:space="preserve"> §</w:t>
      </w:r>
      <w:r w:rsidR="006F3788" w:rsidRPr="00BC2C1A">
        <w:br/>
        <w:t>K</w:t>
      </w:r>
      <w:r w:rsidR="00E8104E">
        <w:t>aupunginhallitu</w:t>
      </w:r>
      <w:r w:rsidR="006F3788" w:rsidRPr="00BC2C1A">
        <w:t>ksen tehtävät ja toimivalta</w:t>
      </w:r>
      <w:bookmarkEnd w:id="57"/>
    </w:p>
    <w:p w14:paraId="30CAD629" w14:textId="7C79C8EA" w:rsidR="001606D1" w:rsidRDefault="006F3788" w:rsidP="006F3788">
      <w:pPr>
        <w:pStyle w:val="1palstaagaramondotsikonjlkeen"/>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 xml:space="preserve">s johtaa </w:t>
      </w:r>
      <w:r w:rsidRPr="008758FF">
        <w:rPr>
          <w:rFonts w:ascii="Work Sans" w:hAnsi="Work Sans"/>
        </w:rPr>
        <w:t>k</w:t>
      </w:r>
      <w:r w:rsidR="00324F71" w:rsidRPr="008758FF">
        <w:rPr>
          <w:rFonts w:ascii="Work Sans" w:hAnsi="Work Sans"/>
        </w:rPr>
        <w:t>aupungi</w:t>
      </w:r>
      <w:r w:rsidRPr="008758FF">
        <w:rPr>
          <w:rFonts w:ascii="Work Sans" w:hAnsi="Work Sans"/>
        </w:rPr>
        <w:t>n</w:t>
      </w:r>
      <w:r w:rsidRPr="00E236F3">
        <w:rPr>
          <w:rFonts w:ascii="Work Sans" w:hAnsi="Work Sans"/>
        </w:rPr>
        <w:t xml:space="preserve"> toimintaa ja vastaa kun</w:t>
      </w:r>
      <w:r w:rsidR="009005D5">
        <w:rPr>
          <w:rFonts w:ascii="Work Sans" w:hAnsi="Work Sans"/>
        </w:rPr>
        <w:t>talaissa säädetyistä tehtävistä</w:t>
      </w:r>
      <w:r w:rsidR="001606D1">
        <w:rPr>
          <w:rFonts w:ascii="Work Sans" w:hAnsi="Work Sans"/>
        </w:rPr>
        <w:t>.</w:t>
      </w:r>
    </w:p>
    <w:p w14:paraId="7AAF42C9" w14:textId="7954A393" w:rsidR="001606D1" w:rsidRDefault="001606D1" w:rsidP="006F3788">
      <w:pPr>
        <w:pStyle w:val="1palstaagaramondotsikonjlkeen"/>
        <w:rPr>
          <w:rFonts w:ascii="Work Sans" w:hAnsi="Work Sans"/>
        </w:rPr>
      </w:pPr>
    </w:p>
    <w:p w14:paraId="64240D70" w14:textId="6B76ACBD" w:rsidR="00F22B8F" w:rsidRPr="00D80C73" w:rsidRDefault="002D08C1" w:rsidP="006F3788">
      <w:pPr>
        <w:pStyle w:val="1palstaagaramondotsikonjlkeen"/>
        <w:rPr>
          <w:rFonts w:ascii="Work Sans" w:hAnsi="Work Sans"/>
          <w:i/>
          <w:iCs/>
          <w:color w:val="auto"/>
        </w:rPr>
      </w:pPr>
      <w:r w:rsidRPr="00D80C73">
        <w:rPr>
          <w:rFonts w:ascii="Work Sans" w:hAnsi="Work Sans"/>
          <w:i/>
          <w:iCs/>
          <w:color w:val="auto"/>
        </w:rPr>
        <w:t>”</w:t>
      </w:r>
      <w:r w:rsidR="00F22B8F" w:rsidRPr="00D80C73">
        <w:rPr>
          <w:rFonts w:ascii="Work Sans" w:hAnsi="Work Sans"/>
          <w:i/>
          <w:iCs/>
          <w:color w:val="auto"/>
        </w:rPr>
        <w:t xml:space="preserve">Kuntalain mukaan kaupunginhallitus käyttää päätösvaltaa seuraavissa asioissa: </w:t>
      </w:r>
    </w:p>
    <w:p w14:paraId="195A400A" w14:textId="3657811F" w:rsidR="00F22B8F" w:rsidRPr="00D80C73" w:rsidRDefault="00F22B8F" w:rsidP="006F3788">
      <w:pPr>
        <w:pStyle w:val="1palstaagaramondotsikonjlkeen"/>
        <w:rPr>
          <w:rFonts w:ascii="Work Sans" w:hAnsi="Work Sans"/>
          <w:i/>
          <w:iCs/>
          <w:color w:val="auto"/>
        </w:rPr>
      </w:pPr>
    </w:p>
    <w:p w14:paraId="560152A9" w14:textId="2C339782" w:rsidR="00F22B8F" w:rsidRPr="00D80C73" w:rsidRDefault="00F22B8F" w:rsidP="00331199">
      <w:pPr>
        <w:pStyle w:val="1palstaagaramondotsikonjlkeen"/>
        <w:numPr>
          <w:ilvl w:val="0"/>
          <w:numId w:val="24"/>
        </w:numPr>
        <w:rPr>
          <w:rFonts w:ascii="Work Sans" w:hAnsi="Work Sans"/>
          <w:i/>
          <w:iCs/>
          <w:color w:val="auto"/>
        </w:rPr>
      </w:pPr>
      <w:r w:rsidRPr="00D80C73">
        <w:rPr>
          <w:rFonts w:ascii="Work Sans" w:hAnsi="Work Sans"/>
          <w:i/>
          <w:iCs/>
          <w:color w:val="auto"/>
        </w:rPr>
        <w:t>vastaa kaupungin hallinnosta ja taloudenhoidosta</w:t>
      </w:r>
    </w:p>
    <w:p w14:paraId="0D828F22" w14:textId="33B46523" w:rsidR="00F22B8F" w:rsidRPr="00D80C73" w:rsidRDefault="00F22B8F" w:rsidP="00331199">
      <w:pPr>
        <w:pStyle w:val="1palstaagaramondotsikonjlkeen"/>
        <w:numPr>
          <w:ilvl w:val="0"/>
          <w:numId w:val="24"/>
        </w:numPr>
        <w:rPr>
          <w:rFonts w:ascii="Work Sans" w:hAnsi="Work Sans"/>
          <w:i/>
          <w:iCs/>
          <w:color w:val="auto"/>
        </w:rPr>
      </w:pPr>
      <w:r w:rsidRPr="00D80C73">
        <w:rPr>
          <w:rFonts w:ascii="Work Sans" w:hAnsi="Work Sans"/>
          <w:i/>
          <w:iCs/>
          <w:color w:val="auto"/>
        </w:rPr>
        <w:t>vastaa valtuuston päätösten valmistelusta, täytäntöönpanosta ja laillisuuden valvonnasta</w:t>
      </w:r>
    </w:p>
    <w:p w14:paraId="007FC8FE" w14:textId="6726E471" w:rsidR="00F22B8F" w:rsidRPr="00D80C73" w:rsidRDefault="00F22B8F" w:rsidP="00331199">
      <w:pPr>
        <w:pStyle w:val="1palstaagaramondotsikonjlkeen"/>
        <w:numPr>
          <w:ilvl w:val="0"/>
          <w:numId w:val="24"/>
        </w:numPr>
        <w:rPr>
          <w:rFonts w:ascii="Work Sans" w:hAnsi="Work Sans"/>
          <w:i/>
          <w:iCs/>
          <w:color w:val="auto"/>
        </w:rPr>
      </w:pPr>
      <w:r w:rsidRPr="00D80C73">
        <w:rPr>
          <w:rFonts w:ascii="Work Sans" w:hAnsi="Work Sans"/>
          <w:i/>
          <w:iCs/>
          <w:color w:val="auto"/>
        </w:rPr>
        <w:t>valvoo kaupungin etua ja jollei hallintosäännössä toisin määrätä, edustaa kaupunkia ja käyttää sen puhevaltaa</w:t>
      </w:r>
    </w:p>
    <w:p w14:paraId="5A16C31A" w14:textId="5771393E" w:rsidR="00F22B8F" w:rsidRPr="00D80C73" w:rsidRDefault="00F22B8F" w:rsidP="00331199">
      <w:pPr>
        <w:pStyle w:val="1palstaagaramondotsikonjlkeen"/>
        <w:numPr>
          <w:ilvl w:val="0"/>
          <w:numId w:val="24"/>
        </w:numPr>
        <w:rPr>
          <w:rFonts w:ascii="Work Sans" w:hAnsi="Work Sans"/>
          <w:i/>
          <w:iCs/>
          <w:color w:val="auto"/>
        </w:rPr>
      </w:pPr>
      <w:r w:rsidRPr="00D80C73">
        <w:rPr>
          <w:rFonts w:ascii="Work Sans" w:hAnsi="Work Sans"/>
          <w:i/>
          <w:iCs/>
          <w:color w:val="auto"/>
        </w:rPr>
        <w:t>edustaa kaupunkia työnantajana ja vastaa kaupungin henkilöstöpolitiikasta</w:t>
      </w:r>
    </w:p>
    <w:p w14:paraId="2DADDF95" w14:textId="1BF101EE" w:rsidR="00F22B8F" w:rsidRPr="00D80C73" w:rsidRDefault="00F22B8F" w:rsidP="00331199">
      <w:pPr>
        <w:pStyle w:val="1palstaagaramondotsikonjlkeen"/>
        <w:numPr>
          <w:ilvl w:val="0"/>
          <w:numId w:val="24"/>
        </w:numPr>
        <w:rPr>
          <w:rFonts w:ascii="Work Sans" w:hAnsi="Work Sans"/>
          <w:i/>
          <w:iCs/>
          <w:color w:val="auto"/>
        </w:rPr>
      </w:pPr>
      <w:r w:rsidRPr="00D80C73">
        <w:rPr>
          <w:rFonts w:ascii="Work Sans" w:hAnsi="Work Sans"/>
          <w:i/>
          <w:iCs/>
          <w:color w:val="auto"/>
        </w:rPr>
        <w:t>vastaa kaupungin toiminnan yhteensovittamisesta</w:t>
      </w:r>
    </w:p>
    <w:p w14:paraId="07E3CB5A" w14:textId="16064C77" w:rsidR="00F22B8F" w:rsidRPr="00D80C73" w:rsidRDefault="00F22B8F" w:rsidP="00331199">
      <w:pPr>
        <w:pStyle w:val="1palstaagaramondotsikonjlkeen"/>
        <w:numPr>
          <w:ilvl w:val="0"/>
          <w:numId w:val="24"/>
        </w:numPr>
        <w:rPr>
          <w:rFonts w:ascii="Work Sans" w:hAnsi="Work Sans"/>
          <w:i/>
          <w:iCs/>
          <w:color w:val="auto"/>
        </w:rPr>
      </w:pPr>
      <w:r w:rsidRPr="00D80C73">
        <w:rPr>
          <w:rFonts w:ascii="Work Sans" w:hAnsi="Work Sans"/>
          <w:i/>
          <w:iCs/>
          <w:color w:val="auto"/>
        </w:rPr>
        <w:t>vastaa kaupungin omistajaohjauksesta</w:t>
      </w:r>
    </w:p>
    <w:p w14:paraId="0AB02502" w14:textId="26239193" w:rsidR="00F22B8F" w:rsidRPr="00D80C73" w:rsidRDefault="77D4772B" w:rsidP="00331199">
      <w:pPr>
        <w:pStyle w:val="1palstaagaramondotsikonjlkeen"/>
        <w:numPr>
          <w:ilvl w:val="0"/>
          <w:numId w:val="24"/>
        </w:numPr>
        <w:rPr>
          <w:rFonts w:ascii="Work Sans" w:hAnsi="Work Sans"/>
          <w:i/>
          <w:iCs/>
          <w:color w:val="auto"/>
        </w:rPr>
      </w:pPr>
      <w:r w:rsidRPr="00D80C73">
        <w:rPr>
          <w:rFonts w:ascii="Work Sans" w:hAnsi="Work Sans"/>
          <w:i/>
          <w:iCs/>
          <w:color w:val="auto"/>
        </w:rPr>
        <w:t>huolehtii kaupungin sisäisestä valvonnasta ja riskienhallinnan järjestämisestä</w:t>
      </w:r>
      <w:r w:rsidR="002D08C1" w:rsidRPr="00D80C73">
        <w:rPr>
          <w:rFonts w:ascii="Work Sans" w:hAnsi="Work Sans"/>
          <w:i/>
          <w:iCs/>
          <w:color w:val="auto"/>
        </w:rPr>
        <w:t>”</w:t>
      </w:r>
    </w:p>
    <w:p w14:paraId="193CDA7E" w14:textId="38F9DC59" w:rsidR="00F22B8F" w:rsidRDefault="00F22B8F" w:rsidP="006F3788">
      <w:pPr>
        <w:pStyle w:val="1palstaagaramondotsikonjlkeen"/>
        <w:rPr>
          <w:rFonts w:ascii="Work Sans" w:hAnsi="Work Sans"/>
        </w:rPr>
      </w:pPr>
    </w:p>
    <w:p w14:paraId="77A8A6D1" w14:textId="0F77AAFC" w:rsidR="008C7966" w:rsidRPr="00EA75B3" w:rsidRDefault="008C7966" w:rsidP="008C7966">
      <w:pPr>
        <w:pStyle w:val="1palstaagaramondotsikonjlkeen"/>
        <w:ind w:left="360"/>
        <w:rPr>
          <w:rFonts w:ascii="Work Sans" w:hAnsi="Work Sans"/>
          <w:color w:val="auto"/>
        </w:rPr>
      </w:pPr>
      <w:r w:rsidRPr="00EA75B3">
        <w:rPr>
          <w:rFonts w:ascii="Work Sans" w:hAnsi="Work Sans"/>
          <w:color w:val="auto"/>
        </w:rPr>
        <w:t xml:space="preserve">Kaupunginhallitus päättää </w:t>
      </w:r>
      <w:proofErr w:type="spellStart"/>
      <w:r w:rsidRPr="00EA75B3">
        <w:rPr>
          <w:rFonts w:ascii="Work Sans" w:hAnsi="Work Sans"/>
          <w:color w:val="auto"/>
        </w:rPr>
        <w:t>laiessa</w:t>
      </w:r>
      <w:proofErr w:type="spellEnd"/>
      <w:r w:rsidRPr="00EA75B3">
        <w:rPr>
          <w:rFonts w:ascii="Work Sans" w:hAnsi="Work Sans"/>
          <w:color w:val="auto"/>
        </w:rPr>
        <w:t xml:space="preserve"> ja muualla tässä säännössä määrätyn lisäksi </w:t>
      </w:r>
    </w:p>
    <w:p w14:paraId="7CE743CF" w14:textId="4F215A3A" w:rsidR="008C7966" w:rsidRPr="00EA75B3" w:rsidRDefault="008C7966" w:rsidP="008C7966">
      <w:pPr>
        <w:pStyle w:val="1palstaagaramondotsikonjlkeen"/>
        <w:ind w:left="360"/>
        <w:rPr>
          <w:rFonts w:ascii="Work Sans" w:hAnsi="Work Sans"/>
          <w:color w:val="auto"/>
        </w:rPr>
      </w:pPr>
    </w:p>
    <w:p w14:paraId="4D8F50FD" w14:textId="3C2F03E9" w:rsidR="008C7966" w:rsidRPr="00EA75B3" w:rsidRDefault="008C7966" w:rsidP="008C7966">
      <w:pPr>
        <w:pStyle w:val="1palstaagaramondotsikonjlkeen"/>
        <w:numPr>
          <w:ilvl w:val="0"/>
          <w:numId w:val="31"/>
        </w:numPr>
        <w:rPr>
          <w:rFonts w:ascii="Work Sans" w:hAnsi="Work Sans"/>
          <w:color w:val="auto"/>
        </w:rPr>
      </w:pPr>
      <w:r w:rsidRPr="00EA75B3">
        <w:rPr>
          <w:rFonts w:ascii="Work Sans" w:hAnsi="Work Sans"/>
          <w:color w:val="auto"/>
        </w:rPr>
        <w:t>yleiskaavan laatimisen aloittamisesta</w:t>
      </w:r>
    </w:p>
    <w:p w14:paraId="72B5D6AF" w14:textId="524C68F5" w:rsidR="008C7966" w:rsidRPr="00EA75B3" w:rsidRDefault="008C7966" w:rsidP="008C7966">
      <w:pPr>
        <w:pStyle w:val="1palstaagaramondotsikonjlkeen"/>
        <w:numPr>
          <w:ilvl w:val="0"/>
          <w:numId w:val="31"/>
        </w:numPr>
        <w:rPr>
          <w:rFonts w:ascii="Work Sans" w:hAnsi="Work Sans"/>
          <w:color w:val="auto"/>
        </w:rPr>
      </w:pPr>
      <w:r w:rsidRPr="00EA75B3">
        <w:rPr>
          <w:rFonts w:ascii="Work Sans" w:hAnsi="Work Sans"/>
          <w:color w:val="auto"/>
        </w:rPr>
        <w:t>maankäyttösopimuksista</w:t>
      </w:r>
    </w:p>
    <w:p w14:paraId="1462E22B" w14:textId="3183656F" w:rsidR="008C7966" w:rsidRPr="00EA75B3" w:rsidRDefault="008C7966" w:rsidP="008C7966">
      <w:pPr>
        <w:pStyle w:val="1palstaagaramondotsikonjlkeen"/>
        <w:numPr>
          <w:ilvl w:val="0"/>
          <w:numId w:val="31"/>
        </w:numPr>
        <w:rPr>
          <w:rFonts w:ascii="Work Sans" w:hAnsi="Work Sans"/>
          <w:color w:val="auto"/>
        </w:rPr>
      </w:pPr>
      <w:r w:rsidRPr="00EA75B3">
        <w:rPr>
          <w:rFonts w:ascii="Work Sans" w:hAnsi="Work Sans"/>
          <w:color w:val="auto"/>
        </w:rPr>
        <w:t>valtuuston puolesta annettavasta selityksestä valtuuston päätöstä koskevan valituksen ja jatkovalituksen johdosta, jos kaupunginhallitus katsoo, että valtuuston päätöstä ei ole kumottava</w:t>
      </w:r>
    </w:p>
    <w:p w14:paraId="18D716FD" w14:textId="12AE879C" w:rsidR="008C7966" w:rsidRDefault="008C7966" w:rsidP="008C7966">
      <w:pPr>
        <w:pStyle w:val="1palstaagaramondotsikonjlkeen"/>
        <w:numPr>
          <w:ilvl w:val="0"/>
          <w:numId w:val="31"/>
        </w:numPr>
        <w:rPr>
          <w:rFonts w:ascii="Work Sans" w:hAnsi="Work Sans"/>
          <w:color w:val="auto"/>
        </w:rPr>
      </w:pPr>
      <w:r w:rsidRPr="00EA75B3">
        <w:rPr>
          <w:rFonts w:ascii="Work Sans" w:hAnsi="Work Sans"/>
          <w:color w:val="auto"/>
        </w:rPr>
        <w:t xml:space="preserve">kaupungin ratkaisuvallan käyttämisestä koskien vapauttamista kunnallisverosta tai kiinteistöverosta </w:t>
      </w:r>
    </w:p>
    <w:p w14:paraId="4C9538B3" w14:textId="64E25FF2" w:rsidR="00614645" w:rsidRPr="00944831" w:rsidRDefault="00614645" w:rsidP="008C7966">
      <w:pPr>
        <w:pStyle w:val="1palstaagaramondotsikonjlkeen"/>
        <w:numPr>
          <w:ilvl w:val="0"/>
          <w:numId w:val="31"/>
        </w:numPr>
        <w:rPr>
          <w:rFonts w:ascii="Work Sans" w:hAnsi="Work Sans"/>
          <w:color w:val="auto"/>
        </w:rPr>
      </w:pPr>
      <w:r w:rsidRPr="00944831">
        <w:rPr>
          <w:rFonts w:ascii="Work Sans" w:hAnsi="Work Sans"/>
          <w:color w:val="auto"/>
        </w:rPr>
        <w:t>omaisuuden luovuttamisesta 56 §:n mukaisesti</w:t>
      </w:r>
    </w:p>
    <w:p w14:paraId="268115B4" w14:textId="77777777" w:rsidR="0022066D" w:rsidRDefault="0022066D" w:rsidP="008C7966">
      <w:pPr>
        <w:pStyle w:val="1palstaagaramondotsikonjlkeen"/>
        <w:ind w:left="360"/>
        <w:rPr>
          <w:rFonts w:ascii="Work Sans" w:hAnsi="Work Sans"/>
          <w:color w:val="auto"/>
        </w:rPr>
      </w:pPr>
    </w:p>
    <w:p w14:paraId="648703E4" w14:textId="236CF85F" w:rsidR="00136DDB" w:rsidRPr="00EA75B3" w:rsidRDefault="00136DDB" w:rsidP="008C7966">
      <w:pPr>
        <w:pStyle w:val="1palstaagaramondotsikonjlkeen"/>
        <w:ind w:left="360"/>
        <w:rPr>
          <w:rFonts w:ascii="Work Sans" w:hAnsi="Work Sans"/>
          <w:color w:val="auto"/>
        </w:rPr>
      </w:pPr>
      <w:r w:rsidRPr="00EA75B3">
        <w:rPr>
          <w:rFonts w:ascii="Work Sans" w:hAnsi="Work Sans"/>
          <w:color w:val="auto"/>
        </w:rPr>
        <w:t xml:space="preserve">Lisäksi kaupunginhallitus päättää kuntalain mukaisesti myös johtajasopimuksen hyväksymisestä. </w:t>
      </w:r>
    </w:p>
    <w:p w14:paraId="2233ECD6" w14:textId="77777777" w:rsidR="00136DDB" w:rsidRDefault="00136DDB" w:rsidP="006F3788">
      <w:pPr>
        <w:pStyle w:val="1palstaagaramondotsikonjlkeen"/>
        <w:rPr>
          <w:rFonts w:ascii="Work Sans" w:hAnsi="Work Sans"/>
        </w:rPr>
      </w:pPr>
    </w:p>
    <w:p w14:paraId="536C22D8" w14:textId="77777777" w:rsidR="00136DDB" w:rsidRDefault="00136DDB" w:rsidP="006F3788">
      <w:pPr>
        <w:pStyle w:val="1palstaagaramondotsikonjlkeen"/>
        <w:rPr>
          <w:rFonts w:ascii="Work Sans" w:hAnsi="Work Sans"/>
        </w:rPr>
      </w:pPr>
    </w:p>
    <w:p w14:paraId="76FF85B5" w14:textId="423AD011" w:rsidR="006F3788" w:rsidRPr="00BC2C1A" w:rsidRDefault="008758FF" w:rsidP="0057680B">
      <w:pPr>
        <w:pStyle w:val="Otsikko3"/>
      </w:pPr>
      <w:bookmarkStart w:id="58" w:name="_Toc121862981"/>
      <w:r>
        <w:t>23</w:t>
      </w:r>
      <w:r w:rsidR="006F3788" w:rsidRPr="00BC2C1A">
        <w:t xml:space="preserve"> §</w:t>
      </w:r>
      <w:r w:rsidR="006F3788" w:rsidRPr="00BC2C1A">
        <w:br/>
      </w:r>
      <w:r w:rsidR="00CD5722" w:rsidRPr="0057680B">
        <w:rPr>
          <w:color w:val="00408B" w:themeColor="accent1" w:themeTint="E6"/>
        </w:rPr>
        <w:t>L</w:t>
      </w:r>
      <w:r w:rsidR="006F3788" w:rsidRPr="00BC2C1A">
        <w:t>autakun</w:t>
      </w:r>
      <w:r w:rsidR="00CD5722">
        <w:t>tien</w:t>
      </w:r>
      <w:r w:rsidR="006F3788" w:rsidRPr="00BC2C1A">
        <w:t xml:space="preserve"> tehtävät ja toimivalta</w:t>
      </w:r>
      <w:bookmarkEnd w:id="58"/>
    </w:p>
    <w:p w14:paraId="43B95A2E" w14:textId="4E75A27B" w:rsidR="006F3788" w:rsidRDefault="00CD5722" w:rsidP="006F3788">
      <w:pPr>
        <w:pStyle w:val="1palstaagaramondotsikonjlkeen"/>
        <w:rPr>
          <w:rFonts w:ascii="Work Sans" w:hAnsi="Work Sans"/>
        </w:rPr>
      </w:pPr>
      <w:r w:rsidRPr="0082622B">
        <w:rPr>
          <w:rFonts w:ascii="Work Sans" w:hAnsi="Work Sans"/>
        </w:rPr>
        <w:t xml:space="preserve">Kukin </w:t>
      </w:r>
      <w:r w:rsidR="006F3788" w:rsidRPr="0082622B">
        <w:rPr>
          <w:rFonts w:ascii="Work Sans" w:hAnsi="Work Sans"/>
        </w:rPr>
        <w:t>lautakunta johtaa ja kehittää alaistaan toimialaa ja vastaa palvelujen tuloksellisesta järjestämisestä.</w:t>
      </w:r>
      <w:r w:rsidR="006F3788" w:rsidRPr="00E236F3">
        <w:rPr>
          <w:rFonts w:ascii="Work Sans" w:hAnsi="Work Sans"/>
        </w:rPr>
        <w:t xml:space="preserve"> Lautakunta seuraa ja arvioi palvelujen vaikuttavuutta ja </w:t>
      </w:r>
      <w:r w:rsidR="006F3788" w:rsidRPr="008758FF">
        <w:rPr>
          <w:rFonts w:ascii="Work Sans" w:hAnsi="Work Sans"/>
        </w:rPr>
        <w:t>varaa asukkaille ja käytt</w:t>
      </w:r>
      <w:r w:rsidR="006F3788" w:rsidRPr="008758FF">
        <w:rPr>
          <w:rFonts w:ascii="Work Sans" w:hAnsi="Work Sans"/>
          <w:lang w:bidi="ar-YE"/>
        </w:rPr>
        <w:t>ä</w:t>
      </w:r>
      <w:r w:rsidR="006F3788" w:rsidRPr="008758FF">
        <w:rPr>
          <w:rFonts w:ascii="Work Sans" w:hAnsi="Work Sans"/>
        </w:rPr>
        <w:t>jille mahdollisuuden osallistua palveluiden suunnitteluun ja kehittämiseen.</w:t>
      </w:r>
      <w:r w:rsidR="006F3788" w:rsidRPr="00E236F3">
        <w:rPr>
          <w:rFonts w:ascii="Work Sans" w:hAnsi="Work Sans"/>
        </w:rPr>
        <w:t xml:space="preserve"> </w:t>
      </w:r>
    </w:p>
    <w:p w14:paraId="11E72C57" w14:textId="77777777" w:rsidR="00DB279A" w:rsidRPr="00E236F3" w:rsidRDefault="00DB279A" w:rsidP="006F3788">
      <w:pPr>
        <w:pStyle w:val="1palstaagaramondotsikonjlkeen"/>
        <w:rPr>
          <w:rFonts w:ascii="Work Sans" w:hAnsi="Work Sans"/>
        </w:rPr>
      </w:pPr>
    </w:p>
    <w:p w14:paraId="07033F5A" w14:textId="474ECEE9" w:rsidR="006F3788" w:rsidRDefault="006F3788" w:rsidP="006F3788">
      <w:pPr>
        <w:pStyle w:val="1palstaagaramondkappaleensisennyksell"/>
        <w:rPr>
          <w:rFonts w:ascii="Work Sans" w:hAnsi="Work Sans"/>
        </w:rPr>
      </w:pPr>
      <w:r w:rsidRPr="0082622B">
        <w:rPr>
          <w:rFonts w:ascii="Work Sans" w:hAnsi="Work Sans"/>
        </w:rPr>
        <w:t>Lautakunta edustaa ka</w:t>
      </w:r>
      <w:r w:rsidR="00CD5722" w:rsidRPr="0082622B">
        <w:rPr>
          <w:rFonts w:ascii="Work Sans" w:hAnsi="Work Sans"/>
        </w:rPr>
        <w:t>upunkia ja käyttää kaupungin</w:t>
      </w:r>
      <w:r w:rsidRPr="0082622B">
        <w:rPr>
          <w:rFonts w:ascii="Work Sans" w:hAnsi="Work Sans"/>
        </w:rPr>
        <w:t xml:space="preserve"> puhevaltaa toimialaansa kuuluvissa asioiss</w:t>
      </w:r>
      <w:r w:rsidR="000463A9" w:rsidRPr="0082622B">
        <w:rPr>
          <w:rFonts w:ascii="Work Sans" w:hAnsi="Work Sans"/>
        </w:rPr>
        <w:t>a, ellei k</w:t>
      </w:r>
      <w:r w:rsidR="008E4B63" w:rsidRPr="0082622B">
        <w:rPr>
          <w:rFonts w:ascii="Work Sans" w:hAnsi="Work Sans"/>
        </w:rPr>
        <w:t>aupungi</w:t>
      </w:r>
      <w:r w:rsidR="000463A9" w:rsidRPr="0082622B">
        <w:rPr>
          <w:rFonts w:ascii="Work Sans" w:hAnsi="Work Sans"/>
        </w:rPr>
        <w:t>nhallitus edusta tai käytä puhevaltaa ko.</w:t>
      </w:r>
      <w:r w:rsidR="0077374E" w:rsidRPr="0082622B">
        <w:rPr>
          <w:rFonts w:ascii="Work Sans" w:hAnsi="Work Sans"/>
        </w:rPr>
        <w:t xml:space="preserve"> </w:t>
      </w:r>
      <w:r w:rsidR="000463A9" w:rsidRPr="0082622B">
        <w:rPr>
          <w:rFonts w:ascii="Work Sans" w:hAnsi="Work Sans"/>
        </w:rPr>
        <w:t>asiassa.</w:t>
      </w:r>
      <w:r w:rsidR="000463A9">
        <w:rPr>
          <w:rFonts w:ascii="Work Sans" w:hAnsi="Work Sans"/>
        </w:rPr>
        <w:t xml:space="preserve"> </w:t>
      </w:r>
    </w:p>
    <w:p w14:paraId="05F3F28F" w14:textId="5672BC04" w:rsidR="00B41ABD" w:rsidRDefault="00B41ABD" w:rsidP="006F3788">
      <w:pPr>
        <w:pStyle w:val="1palstaagaramondkappaleensisennyksell"/>
        <w:rPr>
          <w:rFonts w:ascii="Work Sans" w:hAnsi="Work Sans"/>
        </w:rPr>
      </w:pPr>
    </w:p>
    <w:p w14:paraId="0AA3DB9E" w14:textId="4D6DFAFD" w:rsidR="00B41ABD" w:rsidRDefault="00B41ABD" w:rsidP="006F3788">
      <w:pPr>
        <w:pStyle w:val="1palstaagaramondkappaleensisennyksell"/>
        <w:rPr>
          <w:rFonts w:ascii="Work Sans" w:hAnsi="Work Sans"/>
        </w:rPr>
      </w:pPr>
      <w:r>
        <w:rPr>
          <w:rFonts w:ascii="Work Sans" w:hAnsi="Work Sans"/>
        </w:rPr>
        <w:t>Lautakunta käyttää kaupungin päätösvaltaa toimialaansa kuuluvissa asioissa, ellei laissa tai tässä säännössä ole toisin määrätty.</w:t>
      </w:r>
    </w:p>
    <w:p w14:paraId="5E5FCD19" w14:textId="724F4D5F" w:rsidR="00A734E8" w:rsidRDefault="00A734E8" w:rsidP="006F3788">
      <w:pPr>
        <w:pStyle w:val="1palstaagaramondkappaleensisennyksell"/>
        <w:rPr>
          <w:rFonts w:ascii="Work Sans" w:hAnsi="Work Sans"/>
        </w:rPr>
      </w:pPr>
    </w:p>
    <w:p w14:paraId="67583650" w14:textId="0E05891A" w:rsidR="00A734E8" w:rsidRDefault="00A734E8" w:rsidP="006F3788">
      <w:pPr>
        <w:pStyle w:val="1palstaagaramondkappaleensisennyksell"/>
        <w:rPr>
          <w:rFonts w:ascii="Work Sans" w:hAnsi="Work Sans"/>
        </w:rPr>
      </w:pPr>
      <w:r>
        <w:rPr>
          <w:rFonts w:ascii="Work Sans" w:hAnsi="Work Sans"/>
        </w:rPr>
        <w:t xml:space="preserve">Tarkastuslautakunnan tehtävistä määrätään </w:t>
      </w:r>
      <w:r w:rsidR="00EA51CE" w:rsidRPr="00AC7012">
        <w:rPr>
          <w:rFonts w:ascii="Work Sans" w:hAnsi="Work Sans"/>
          <w:color w:val="auto"/>
        </w:rPr>
        <w:t>6</w:t>
      </w:r>
      <w:r w:rsidR="009E66E8">
        <w:rPr>
          <w:rFonts w:ascii="Work Sans" w:hAnsi="Work Sans"/>
          <w:color w:val="auto"/>
        </w:rPr>
        <w:t>3</w:t>
      </w:r>
      <w:r w:rsidRPr="008758FF">
        <w:rPr>
          <w:rFonts w:ascii="Work Sans" w:hAnsi="Work Sans"/>
          <w:color w:val="auto"/>
        </w:rPr>
        <w:t xml:space="preserve"> §:</w:t>
      </w:r>
      <w:r w:rsidR="009E66E8">
        <w:rPr>
          <w:rFonts w:ascii="Work Sans" w:hAnsi="Work Sans"/>
        </w:rPr>
        <w:t xml:space="preserve">ssä </w:t>
      </w:r>
      <w:r>
        <w:rPr>
          <w:rFonts w:ascii="Work Sans" w:hAnsi="Work Sans"/>
        </w:rPr>
        <w:t>ja keskusvaalilautakunnan tehtävistä vaalilainsäädännössä.</w:t>
      </w:r>
    </w:p>
    <w:p w14:paraId="0569511D" w14:textId="77777777" w:rsidR="00EE0FDC" w:rsidRDefault="00EE0FDC" w:rsidP="006F3788">
      <w:pPr>
        <w:pStyle w:val="1palstaagaramondkappaleensisennyksell"/>
        <w:rPr>
          <w:rFonts w:ascii="Work Sans" w:hAnsi="Work Sans"/>
        </w:rPr>
      </w:pPr>
    </w:p>
    <w:p w14:paraId="1B1765B5" w14:textId="34596E86" w:rsidR="00EE0FDC" w:rsidRPr="00D80C73" w:rsidRDefault="00EE0FDC" w:rsidP="00EE0FDC">
      <w:pPr>
        <w:pStyle w:val="1palstaagaramondkappaleensisennyksell"/>
        <w:rPr>
          <w:rFonts w:ascii="Work Sans" w:hAnsi="Work Sans"/>
          <w:color w:val="auto"/>
        </w:rPr>
      </w:pPr>
      <w:r w:rsidRPr="00D80C73">
        <w:rPr>
          <w:rFonts w:ascii="Work Sans" w:hAnsi="Work Sans"/>
          <w:color w:val="auto"/>
        </w:rPr>
        <w:t>Kunkin lautakunnan tehtävänä on tehtäväalueellaan sen lisäksi, mitä muualla on säädetty:</w:t>
      </w:r>
    </w:p>
    <w:p w14:paraId="65F1CBDE" w14:textId="77777777" w:rsidR="00EE0FDC" w:rsidRPr="00D80C73" w:rsidRDefault="00EE0FDC" w:rsidP="00EE0FDC">
      <w:pPr>
        <w:pStyle w:val="1palstaagaramondkappaleensisennyksell"/>
        <w:rPr>
          <w:rFonts w:ascii="Work Sans" w:hAnsi="Work Sans"/>
          <w:color w:val="auto"/>
        </w:rPr>
      </w:pPr>
    </w:p>
    <w:p w14:paraId="6BA58A99" w14:textId="67028B91" w:rsidR="00EE0FDC" w:rsidRPr="00D80C73" w:rsidRDefault="00EE0FDC" w:rsidP="00331199">
      <w:pPr>
        <w:pStyle w:val="1palstaagaramondkappaleensisennyksell"/>
        <w:numPr>
          <w:ilvl w:val="0"/>
          <w:numId w:val="27"/>
        </w:numPr>
        <w:rPr>
          <w:rFonts w:ascii="Work Sans" w:hAnsi="Work Sans"/>
          <w:color w:val="auto"/>
        </w:rPr>
      </w:pPr>
      <w:r w:rsidRPr="00D80C73">
        <w:rPr>
          <w:rFonts w:ascii="Work Sans" w:hAnsi="Work Sans"/>
          <w:color w:val="auto"/>
        </w:rPr>
        <w:t xml:space="preserve">vastata </w:t>
      </w:r>
      <w:r w:rsidR="003B2FEB" w:rsidRPr="00D80C73">
        <w:rPr>
          <w:rFonts w:ascii="Work Sans" w:hAnsi="Work Sans"/>
          <w:color w:val="auto"/>
        </w:rPr>
        <w:t xml:space="preserve">toimialansa </w:t>
      </w:r>
      <w:r w:rsidRPr="00D80C73">
        <w:rPr>
          <w:rFonts w:ascii="Work Sans" w:hAnsi="Work Sans"/>
          <w:color w:val="auto"/>
        </w:rPr>
        <w:t xml:space="preserve">toiminnan, talouden ja organisaation kehittämisestä </w:t>
      </w:r>
      <w:r w:rsidR="009C2605" w:rsidRPr="009C2605">
        <w:rPr>
          <w:rFonts w:ascii="Work Sans" w:hAnsi="Work Sans"/>
          <w:color w:val="auto"/>
        </w:rPr>
        <w:t>v</w:t>
      </w:r>
      <w:r w:rsidRPr="00D80C73">
        <w:rPr>
          <w:rFonts w:ascii="Work Sans" w:hAnsi="Work Sans"/>
          <w:color w:val="auto"/>
        </w:rPr>
        <w:t>altuuston vahvistaman strategian ja valtuuston ja k</w:t>
      </w:r>
      <w:r w:rsidR="00DB279A" w:rsidRPr="00D80C73">
        <w:rPr>
          <w:rFonts w:ascii="Work Sans" w:hAnsi="Work Sans"/>
          <w:color w:val="auto"/>
        </w:rPr>
        <w:t>aupungin</w:t>
      </w:r>
      <w:r w:rsidRPr="00D80C73">
        <w:rPr>
          <w:rFonts w:ascii="Work Sans" w:hAnsi="Work Sans"/>
          <w:color w:val="auto"/>
        </w:rPr>
        <w:t>hallituksen päätösten mukaisesti;</w:t>
      </w:r>
    </w:p>
    <w:p w14:paraId="48C2F21D" w14:textId="3C185A43" w:rsidR="00EE0FDC" w:rsidRPr="00D80C73" w:rsidRDefault="00EE0FDC" w:rsidP="00331199">
      <w:pPr>
        <w:pStyle w:val="1palstaagaramondkappaleensisennyksell"/>
        <w:numPr>
          <w:ilvl w:val="0"/>
          <w:numId w:val="27"/>
        </w:numPr>
        <w:rPr>
          <w:rFonts w:ascii="Work Sans" w:hAnsi="Work Sans"/>
          <w:color w:val="auto"/>
        </w:rPr>
      </w:pPr>
      <w:r w:rsidRPr="00D80C73">
        <w:rPr>
          <w:rFonts w:ascii="Work Sans" w:hAnsi="Work Sans"/>
          <w:color w:val="auto"/>
        </w:rPr>
        <w:t xml:space="preserve">vastata niiden asioiden valmistelusta toimialallaan, jotka </w:t>
      </w:r>
      <w:r w:rsidR="00DB279A" w:rsidRPr="00D80C73">
        <w:rPr>
          <w:rFonts w:ascii="Work Sans" w:hAnsi="Work Sans"/>
          <w:color w:val="auto"/>
        </w:rPr>
        <w:t>kaupungin</w:t>
      </w:r>
      <w:r w:rsidRPr="00D80C73">
        <w:rPr>
          <w:rFonts w:ascii="Work Sans" w:hAnsi="Work Sans"/>
          <w:color w:val="auto"/>
        </w:rPr>
        <w:t>hallitus ja valtuusto ratkaisee;</w:t>
      </w:r>
    </w:p>
    <w:p w14:paraId="7B12FA9D" w14:textId="0D4B8A7E" w:rsidR="00EE0FDC" w:rsidRPr="00D80C73" w:rsidRDefault="00EE0FDC" w:rsidP="00331199">
      <w:pPr>
        <w:pStyle w:val="1palstaagaramondkappaleensisennyksell"/>
        <w:numPr>
          <w:ilvl w:val="0"/>
          <w:numId w:val="27"/>
        </w:numPr>
        <w:rPr>
          <w:rFonts w:ascii="Work Sans" w:hAnsi="Work Sans"/>
          <w:color w:val="auto"/>
        </w:rPr>
      </w:pPr>
      <w:r w:rsidRPr="00D80C73">
        <w:rPr>
          <w:rFonts w:ascii="Work Sans" w:hAnsi="Work Sans"/>
          <w:color w:val="auto"/>
        </w:rPr>
        <w:t>huolehtia toiminnan tulosten ja talousarvion toteutumisen seurannasta sekä toiminnan tuottavuuden ja vaikuttavuuden edistämisestä;</w:t>
      </w:r>
    </w:p>
    <w:p w14:paraId="5FA3850D" w14:textId="260CC88F" w:rsidR="00DB279A" w:rsidRPr="00D80C73" w:rsidRDefault="00EE0FDC" w:rsidP="00331199">
      <w:pPr>
        <w:pStyle w:val="1palstaagaramondkappaleensisennyksell"/>
        <w:numPr>
          <w:ilvl w:val="0"/>
          <w:numId w:val="27"/>
        </w:numPr>
        <w:rPr>
          <w:rFonts w:ascii="Work Sans" w:hAnsi="Work Sans"/>
          <w:color w:val="auto"/>
        </w:rPr>
      </w:pPr>
      <w:r w:rsidRPr="00D80C73">
        <w:rPr>
          <w:rFonts w:ascii="Work Sans" w:hAnsi="Work Sans"/>
          <w:color w:val="auto"/>
        </w:rPr>
        <w:t>valvoa, että toimintaa johdetaan valtuuston ja k</w:t>
      </w:r>
      <w:r w:rsidR="00DB279A" w:rsidRPr="00D80C73">
        <w:rPr>
          <w:rFonts w:ascii="Work Sans" w:hAnsi="Work Sans"/>
          <w:color w:val="auto"/>
        </w:rPr>
        <w:t>aupungin</w:t>
      </w:r>
      <w:r w:rsidRPr="00D80C73">
        <w:rPr>
          <w:rFonts w:ascii="Work Sans" w:hAnsi="Work Sans"/>
          <w:color w:val="auto"/>
        </w:rPr>
        <w:t>hallituksen päätösten mukaisesti;</w:t>
      </w:r>
    </w:p>
    <w:p w14:paraId="68B96C33" w14:textId="085F4E6D" w:rsidR="00C96DF8" w:rsidRPr="00D80C73" w:rsidRDefault="00C96DF8" w:rsidP="00C96DF8">
      <w:pPr>
        <w:pStyle w:val="1palstaagaramondkappaleensisennyksell"/>
        <w:numPr>
          <w:ilvl w:val="0"/>
          <w:numId w:val="27"/>
        </w:numPr>
        <w:rPr>
          <w:rFonts w:ascii="Work Sans" w:hAnsi="Work Sans"/>
          <w:color w:val="auto"/>
        </w:rPr>
      </w:pPr>
      <w:r w:rsidRPr="00D80C73">
        <w:rPr>
          <w:rFonts w:ascii="Work Sans" w:hAnsi="Work Sans"/>
          <w:color w:val="auto"/>
        </w:rPr>
        <w:t>vastaa palveluverkon periaatteiden mukaisesta palveluiden järjestämisestä ja vastaa, että palveluverkon periaatteet ovat ajantasaisia;</w:t>
      </w:r>
    </w:p>
    <w:p w14:paraId="20804AF8" w14:textId="4B505269" w:rsidR="00C96DF8" w:rsidRPr="00D80C73" w:rsidRDefault="00C96DF8" w:rsidP="00C96DF8">
      <w:pPr>
        <w:pStyle w:val="1palstaagaramondkappaleensisennyksell"/>
        <w:numPr>
          <w:ilvl w:val="0"/>
          <w:numId w:val="27"/>
        </w:numPr>
        <w:rPr>
          <w:rFonts w:ascii="Work Sans" w:hAnsi="Work Sans"/>
          <w:color w:val="auto"/>
        </w:rPr>
      </w:pPr>
      <w:r w:rsidRPr="00D80C73">
        <w:rPr>
          <w:rFonts w:ascii="Work Sans" w:hAnsi="Work Sans"/>
          <w:color w:val="auto"/>
        </w:rPr>
        <w:t>päättää toimipisteiden siirroista;</w:t>
      </w:r>
    </w:p>
    <w:p w14:paraId="70D4B72A" w14:textId="653795F2" w:rsidR="00DB279A" w:rsidRPr="00D80C73" w:rsidRDefault="00DB279A" w:rsidP="00C96DF8">
      <w:pPr>
        <w:pStyle w:val="1palstaagaramondkappaleensisennyksell"/>
        <w:numPr>
          <w:ilvl w:val="0"/>
          <w:numId w:val="27"/>
        </w:numPr>
        <w:rPr>
          <w:rFonts w:ascii="Work Sans" w:hAnsi="Work Sans"/>
          <w:color w:val="auto"/>
        </w:rPr>
      </w:pPr>
      <w:r w:rsidRPr="00D80C73">
        <w:rPr>
          <w:rFonts w:ascii="Work Sans" w:hAnsi="Work Sans"/>
          <w:color w:val="auto"/>
        </w:rPr>
        <w:t xml:space="preserve">päättää hallinnassaan olevien kiinteistöjen, toimitilojen, laitosten ja alueiden käyttöperiaatteista </w:t>
      </w:r>
    </w:p>
    <w:p w14:paraId="597A1201" w14:textId="77777777" w:rsidR="00346F00" w:rsidRPr="00D80C73" w:rsidRDefault="00DB279A" w:rsidP="00331199">
      <w:pPr>
        <w:pStyle w:val="1palstaagaramondkappaleensisennyksell"/>
        <w:numPr>
          <w:ilvl w:val="0"/>
          <w:numId w:val="27"/>
        </w:numPr>
        <w:rPr>
          <w:rFonts w:ascii="Work Sans" w:hAnsi="Work Sans"/>
          <w:color w:val="auto"/>
        </w:rPr>
      </w:pPr>
      <w:r w:rsidRPr="00D80C73">
        <w:rPr>
          <w:rFonts w:ascii="Work Sans" w:hAnsi="Work Sans"/>
          <w:color w:val="auto"/>
        </w:rPr>
        <w:t xml:space="preserve">päättää avustusten jakoperusteista ja avustusten myöntämisestä lautakunnalle osoitetuista määrärahoista, jollei hallintosäännössä </w:t>
      </w:r>
      <w:r w:rsidR="00237952" w:rsidRPr="00D80C73">
        <w:rPr>
          <w:rFonts w:ascii="Work Sans" w:hAnsi="Work Sans"/>
          <w:color w:val="auto"/>
        </w:rPr>
        <w:t>tai toimintaohjeessa</w:t>
      </w:r>
      <w:r w:rsidR="00237952" w:rsidRPr="00D80C73">
        <w:rPr>
          <w:rFonts w:ascii="Work Sans" w:hAnsi="Work Sans"/>
          <w:b/>
          <w:bCs/>
          <w:color w:val="auto"/>
        </w:rPr>
        <w:t xml:space="preserve"> </w:t>
      </w:r>
      <w:r w:rsidRPr="00D80C73">
        <w:rPr>
          <w:rFonts w:ascii="Work Sans" w:hAnsi="Work Sans"/>
          <w:color w:val="auto"/>
        </w:rPr>
        <w:t>ole muutoin määrätty;</w:t>
      </w:r>
    </w:p>
    <w:p w14:paraId="202BE982" w14:textId="77777777" w:rsidR="00346F00" w:rsidRPr="00D80C73" w:rsidRDefault="00DB279A" w:rsidP="00331199">
      <w:pPr>
        <w:pStyle w:val="1palstaagaramondkappaleensisennyksell"/>
        <w:numPr>
          <w:ilvl w:val="0"/>
          <w:numId w:val="27"/>
        </w:numPr>
        <w:rPr>
          <w:rFonts w:ascii="Work Sans" w:hAnsi="Work Sans"/>
          <w:color w:val="auto"/>
        </w:rPr>
      </w:pPr>
      <w:r w:rsidRPr="00D80C73">
        <w:rPr>
          <w:rFonts w:ascii="Work Sans" w:hAnsi="Work Sans"/>
          <w:color w:val="auto"/>
        </w:rPr>
        <w:t>edustaa kaupunkia ja käyttää sen puhevaltaa toimialaansa kuuluvissa asioissa;</w:t>
      </w:r>
    </w:p>
    <w:p w14:paraId="6B1E0E24" w14:textId="77777777" w:rsidR="00346F00" w:rsidRPr="00D80C73" w:rsidRDefault="00DB279A" w:rsidP="00331199">
      <w:pPr>
        <w:pStyle w:val="1palstaagaramondkappaleensisennyksell"/>
        <w:numPr>
          <w:ilvl w:val="0"/>
          <w:numId w:val="27"/>
        </w:numPr>
        <w:rPr>
          <w:rFonts w:ascii="Work Sans" w:hAnsi="Work Sans"/>
          <w:color w:val="auto"/>
        </w:rPr>
      </w:pPr>
      <w:r w:rsidRPr="00D80C73">
        <w:rPr>
          <w:rFonts w:ascii="Work Sans" w:hAnsi="Work Sans"/>
          <w:color w:val="auto"/>
        </w:rPr>
        <w:t xml:space="preserve">päättää </w:t>
      </w:r>
      <w:r w:rsidR="007601B2" w:rsidRPr="00D80C73">
        <w:rPr>
          <w:rFonts w:ascii="Work Sans" w:hAnsi="Work Sans"/>
          <w:color w:val="auto"/>
        </w:rPr>
        <w:t xml:space="preserve">oman </w:t>
      </w:r>
      <w:r w:rsidRPr="00D80C73">
        <w:rPr>
          <w:rFonts w:ascii="Work Sans" w:hAnsi="Work Sans"/>
          <w:color w:val="auto"/>
        </w:rPr>
        <w:t>toimialansa maksut jollei näistä ole säädetty muualla</w:t>
      </w:r>
      <w:r w:rsidR="007601B2" w:rsidRPr="00D80C73">
        <w:rPr>
          <w:rFonts w:ascii="Work Sans" w:hAnsi="Work Sans"/>
          <w:color w:val="auto"/>
        </w:rPr>
        <w:t xml:space="preserve"> tai annettu toimivaltaa viranhaltijalle</w:t>
      </w:r>
      <w:r w:rsidRPr="00D80C73">
        <w:rPr>
          <w:rFonts w:ascii="Work Sans" w:hAnsi="Work Sans"/>
          <w:color w:val="auto"/>
        </w:rPr>
        <w:t>;</w:t>
      </w:r>
      <w:r w:rsidR="00A1498C" w:rsidRPr="00D80C73">
        <w:rPr>
          <w:rFonts w:ascii="Work Sans" w:hAnsi="Work Sans"/>
          <w:color w:val="auto"/>
        </w:rPr>
        <w:t xml:space="preserve"> </w:t>
      </w:r>
    </w:p>
    <w:p w14:paraId="6FC21D2E" w14:textId="1C518591" w:rsidR="00346F00" w:rsidRPr="00D80C73" w:rsidRDefault="00DB279A" w:rsidP="00331199">
      <w:pPr>
        <w:pStyle w:val="1palstaagaramondkappaleensisennyksell"/>
        <w:numPr>
          <w:ilvl w:val="0"/>
          <w:numId w:val="27"/>
        </w:numPr>
        <w:rPr>
          <w:rFonts w:ascii="Work Sans" w:hAnsi="Work Sans"/>
          <w:color w:val="auto"/>
        </w:rPr>
      </w:pPr>
      <w:r w:rsidRPr="00D80C73">
        <w:rPr>
          <w:rFonts w:ascii="Work Sans" w:hAnsi="Work Sans"/>
          <w:color w:val="auto"/>
        </w:rPr>
        <w:t>antaa kaupungin puolesta kaupungin lausunnot lautakunnan tehtäväalueeseen kuuluvissa asioissa, jollei lausuntopyynnöstä tai käsiteltävänä olevasta asiasta muuta johdu;</w:t>
      </w:r>
    </w:p>
    <w:p w14:paraId="6BDAD43E" w14:textId="77777777" w:rsidR="00346F00" w:rsidRPr="00D80C73" w:rsidRDefault="00DB279A" w:rsidP="00331199">
      <w:pPr>
        <w:pStyle w:val="1palstaagaramondkappaleensisennyksell"/>
        <w:numPr>
          <w:ilvl w:val="0"/>
          <w:numId w:val="27"/>
        </w:numPr>
        <w:rPr>
          <w:rFonts w:ascii="Work Sans" w:hAnsi="Work Sans"/>
          <w:color w:val="auto"/>
        </w:rPr>
      </w:pPr>
      <w:r w:rsidRPr="00D80C73">
        <w:rPr>
          <w:rFonts w:ascii="Work Sans" w:hAnsi="Work Sans"/>
          <w:color w:val="auto"/>
        </w:rPr>
        <w:t>tehdä kaupunginhallitukselle toimialaansa koskeva ehdotus talousarvioksi ja suunnitelmaksi sekä huolehtia talousarvion täytäntöönpanosta ja seurannasta annettujen ohjeiden mukaisesti;</w:t>
      </w:r>
    </w:p>
    <w:p w14:paraId="0DDCFECB" w14:textId="7220C6F4" w:rsidR="00DB279A" w:rsidRPr="00D80C73" w:rsidRDefault="00DB279A" w:rsidP="00331199">
      <w:pPr>
        <w:pStyle w:val="1palstaagaramondkappaleensisennyksell"/>
        <w:numPr>
          <w:ilvl w:val="0"/>
          <w:numId w:val="27"/>
        </w:numPr>
        <w:rPr>
          <w:rFonts w:ascii="Work Sans" w:hAnsi="Work Sans"/>
          <w:color w:val="auto"/>
        </w:rPr>
      </w:pPr>
      <w:r w:rsidRPr="00D80C73">
        <w:rPr>
          <w:rFonts w:ascii="Work Sans" w:hAnsi="Work Sans"/>
          <w:color w:val="auto"/>
        </w:rPr>
        <w:t xml:space="preserve">päättää toimialallaan siihen kohdistuvista korvausvaatimuksista, kun korvattava summa on yli 25 000 euroa </w:t>
      </w:r>
    </w:p>
    <w:p w14:paraId="513312CB" w14:textId="77777777" w:rsidR="00EE0FDC" w:rsidRDefault="00EE0FDC" w:rsidP="006F3788">
      <w:pPr>
        <w:pStyle w:val="1palstaagaramondkappaleensisennyksell"/>
        <w:rPr>
          <w:rFonts w:ascii="Work Sans" w:hAnsi="Work Sans"/>
        </w:rPr>
      </w:pPr>
    </w:p>
    <w:p w14:paraId="5ACCD1DA" w14:textId="6E56765D" w:rsidR="00CD5722" w:rsidRPr="00D17563" w:rsidRDefault="008758FF" w:rsidP="0057680B">
      <w:pPr>
        <w:pStyle w:val="Otsikko3"/>
      </w:pPr>
      <w:bookmarkStart w:id="59" w:name="_Toc121862982"/>
      <w:r>
        <w:t>23</w:t>
      </w:r>
      <w:r w:rsidR="00CD5722">
        <w:t>.1</w:t>
      </w:r>
      <w:r w:rsidR="00CD5722" w:rsidRPr="00BC2C1A">
        <w:t xml:space="preserve"> §</w:t>
      </w:r>
      <w:r w:rsidR="00D17563">
        <w:br/>
      </w:r>
      <w:r w:rsidR="00CD5722" w:rsidRPr="00D17563">
        <w:t>Hyvinvointilautakunnan tehtävät ja toimivalta</w:t>
      </w:r>
      <w:bookmarkEnd w:id="59"/>
      <w:r w:rsidR="000C7BBE">
        <w:t xml:space="preserve"> </w:t>
      </w:r>
    </w:p>
    <w:p w14:paraId="3C98A9BF" w14:textId="601FB5FB" w:rsidR="00AD212C" w:rsidRPr="008758FF" w:rsidRDefault="00AD212C" w:rsidP="006F3788">
      <w:pPr>
        <w:pStyle w:val="1palstaagaramondkappaleensisennyksell"/>
        <w:rPr>
          <w:rFonts w:ascii="Work Sans" w:hAnsi="Work Sans"/>
          <w:color w:val="auto"/>
        </w:rPr>
      </w:pPr>
    </w:p>
    <w:p w14:paraId="7EE45AE8" w14:textId="77777777" w:rsidR="00103EB7" w:rsidRPr="00D80C73" w:rsidRDefault="00103EB7" w:rsidP="00103EB7">
      <w:pPr>
        <w:pStyle w:val="Lainaus"/>
        <w:ind w:left="426"/>
        <w:rPr>
          <w:rFonts w:ascii="Work Sans" w:hAnsi="Work Sans"/>
          <w:color w:val="auto"/>
        </w:rPr>
      </w:pPr>
      <w:r w:rsidRPr="00D80C73">
        <w:rPr>
          <w:rFonts w:ascii="Work Sans" w:hAnsi="Work Sans"/>
          <w:color w:val="auto"/>
        </w:rPr>
        <w:t>Hyvinvointitoimialan kokonaistehtävänä on edistää osaltaan asukkaiden hyvinvointia, elinikäistä oppimista sekä kaupungin elinvoimaisuuden kehittymistä.</w:t>
      </w:r>
    </w:p>
    <w:p w14:paraId="19807703" w14:textId="77777777" w:rsidR="00103EB7" w:rsidRPr="00D80C73" w:rsidRDefault="00103EB7" w:rsidP="00103EB7">
      <w:pPr>
        <w:pStyle w:val="Lainaus"/>
        <w:ind w:left="426"/>
        <w:rPr>
          <w:rFonts w:ascii="Work Sans" w:hAnsi="Work Sans"/>
          <w:color w:val="auto"/>
        </w:rPr>
      </w:pPr>
    </w:p>
    <w:p w14:paraId="706263F6" w14:textId="77777777" w:rsidR="00103EB7" w:rsidRPr="00D80C73" w:rsidRDefault="00103EB7" w:rsidP="00103EB7">
      <w:pPr>
        <w:pStyle w:val="Lainaus"/>
        <w:ind w:left="426"/>
        <w:rPr>
          <w:rFonts w:ascii="Work Sans" w:hAnsi="Work Sans"/>
          <w:color w:val="auto"/>
        </w:rPr>
      </w:pPr>
      <w:r w:rsidRPr="00D80C73">
        <w:rPr>
          <w:rFonts w:ascii="Work Sans" w:hAnsi="Work Sans"/>
          <w:color w:val="auto"/>
        </w:rPr>
        <w:t xml:space="preserve">Hyvinvointilautakunnan alainen toimiala järjestää kaupungin vastuulla olevat varhaiskasvatuspalvelut, opetus- ja koulutuspalvelut, nuoriso-, kirjasto- ja liikuntapalvelut sekä museotoiminnan. Toimialan osana olevat hyvinvointipalvelut </w:t>
      </w:r>
      <w:proofErr w:type="gramStart"/>
      <w:r w:rsidRPr="00D80C73">
        <w:rPr>
          <w:rFonts w:ascii="Work Sans" w:hAnsi="Work Sans"/>
          <w:color w:val="auto"/>
        </w:rPr>
        <w:t>vastaa</w:t>
      </w:r>
      <w:proofErr w:type="gramEnd"/>
      <w:r w:rsidRPr="00D80C73">
        <w:rPr>
          <w:rFonts w:ascii="Work Sans" w:hAnsi="Work Sans"/>
          <w:color w:val="auto"/>
        </w:rPr>
        <w:t xml:space="preserve"> kaupunkilaisten yleisestä hyvinvoinnin ja terveyden edistämisestä sekä maahanmuuttajien kotouttamisesta ja heille järjestettävien palveluiden yhteensovittamisesta. Toimiala vastaa myös ennaltaehkäisevän päihdetyön tehtävistä.  </w:t>
      </w:r>
    </w:p>
    <w:p w14:paraId="09A1C536" w14:textId="77777777" w:rsidR="00103EB7" w:rsidRPr="00D80C73" w:rsidRDefault="00103EB7" w:rsidP="00103EB7">
      <w:pPr>
        <w:pStyle w:val="Lainaus"/>
        <w:ind w:left="426"/>
        <w:rPr>
          <w:rFonts w:ascii="Work Sans" w:hAnsi="Work Sans"/>
          <w:color w:val="auto"/>
        </w:rPr>
      </w:pPr>
    </w:p>
    <w:p w14:paraId="1E177160" w14:textId="77777777" w:rsidR="00103EB7" w:rsidRPr="00D80C73" w:rsidRDefault="00103EB7" w:rsidP="00103EB7">
      <w:pPr>
        <w:pStyle w:val="Lainaus"/>
        <w:ind w:left="426"/>
        <w:rPr>
          <w:rFonts w:ascii="Work Sans" w:hAnsi="Work Sans"/>
          <w:color w:val="auto"/>
        </w:rPr>
      </w:pPr>
      <w:r w:rsidRPr="00D80C73">
        <w:rPr>
          <w:rFonts w:ascii="Work Sans" w:hAnsi="Work Sans"/>
          <w:color w:val="auto"/>
        </w:rPr>
        <w:t xml:space="preserve">Toimialan osana olevat hyvinvointipalvelut </w:t>
      </w:r>
      <w:proofErr w:type="gramStart"/>
      <w:r w:rsidRPr="00D80C73">
        <w:rPr>
          <w:rFonts w:ascii="Work Sans" w:hAnsi="Work Sans"/>
          <w:color w:val="auto"/>
        </w:rPr>
        <w:t>huolehtii</w:t>
      </w:r>
      <w:proofErr w:type="gramEnd"/>
      <w:r w:rsidRPr="00D80C73">
        <w:rPr>
          <w:rFonts w:ascii="Work Sans" w:hAnsi="Work Sans"/>
          <w:color w:val="auto"/>
        </w:rPr>
        <w:t xml:space="preserve"> kaupunkilaisten yleisestä hyvinvoinnin ja terveyden edistämisestä sekä maahanmuuttajien kotouttamisesta ja heille järjestettävien palveluiden yhteensovittamisesta. Toimiala vastaa myös ennaltaehkäisevän päihdetyön tehtävistä.  </w:t>
      </w:r>
    </w:p>
    <w:p w14:paraId="046531AA" w14:textId="77777777" w:rsidR="00103EB7" w:rsidRPr="00D80C73" w:rsidRDefault="00103EB7" w:rsidP="00103EB7">
      <w:pPr>
        <w:pStyle w:val="Lainaus"/>
        <w:ind w:left="426"/>
        <w:rPr>
          <w:rFonts w:ascii="Work Sans" w:hAnsi="Work Sans"/>
          <w:color w:val="auto"/>
        </w:rPr>
      </w:pPr>
    </w:p>
    <w:p w14:paraId="392F0CAB" w14:textId="77777777" w:rsidR="00103EB7" w:rsidRPr="00D80C73" w:rsidRDefault="00103EB7" w:rsidP="00103EB7">
      <w:pPr>
        <w:pStyle w:val="Lainaus"/>
        <w:ind w:left="426"/>
        <w:rPr>
          <w:rFonts w:ascii="Work Sans" w:hAnsi="Work Sans"/>
          <w:color w:val="auto"/>
        </w:rPr>
      </w:pPr>
      <w:r w:rsidRPr="00D80C73">
        <w:rPr>
          <w:rFonts w:ascii="Work Sans" w:hAnsi="Work Sans"/>
          <w:color w:val="auto"/>
        </w:rPr>
        <w:t>Hyvinvointilautakunta päättää</w:t>
      </w:r>
    </w:p>
    <w:p w14:paraId="5D05C1A7" w14:textId="77777777" w:rsidR="00103EB7" w:rsidRPr="00D80C73" w:rsidRDefault="00103EB7" w:rsidP="00103EB7">
      <w:pPr>
        <w:pStyle w:val="Lainaus"/>
        <w:ind w:left="426"/>
        <w:rPr>
          <w:rFonts w:ascii="Work Sans" w:hAnsi="Work Sans"/>
          <w:color w:val="auto"/>
        </w:rPr>
      </w:pPr>
    </w:p>
    <w:p w14:paraId="40E31316" w14:textId="42C8F117" w:rsidR="00103EB7" w:rsidRPr="00D80C73" w:rsidRDefault="00103EB7" w:rsidP="00103EB7">
      <w:pPr>
        <w:pStyle w:val="Lainaus"/>
        <w:ind w:left="426"/>
        <w:rPr>
          <w:rFonts w:ascii="Work Sans" w:hAnsi="Work Sans"/>
          <w:color w:val="auto"/>
        </w:rPr>
      </w:pPr>
      <w:r w:rsidRPr="00D80C73">
        <w:rPr>
          <w:rFonts w:ascii="Work Sans" w:hAnsi="Work Sans"/>
          <w:color w:val="auto"/>
        </w:rPr>
        <w:t xml:space="preserve">1. </w:t>
      </w:r>
      <w:bookmarkStart w:id="60" w:name="_Hlk83043157"/>
      <w:r w:rsidRPr="00D80C73">
        <w:rPr>
          <w:rFonts w:ascii="Work Sans" w:hAnsi="Work Sans"/>
          <w:color w:val="auto"/>
        </w:rPr>
        <w:t xml:space="preserve">kaupungille kuuluvista </w:t>
      </w:r>
      <w:r w:rsidR="0072383E" w:rsidRPr="00EA75B3">
        <w:rPr>
          <w:rFonts w:ascii="Work Sans" w:hAnsi="Work Sans"/>
          <w:color w:val="auto"/>
        </w:rPr>
        <w:t xml:space="preserve">niistä </w:t>
      </w:r>
      <w:r w:rsidRPr="00EA75B3">
        <w:rPr>
          <w:rFonts w:ascii="Work Sans" w:hAnsi="Work Sans"/>
          <w:color w:val="auto"/>
        </w:rPr>
        <w:t>asioista,</w:t>
      </w:r>
      <w:r w:rsidR="0072383E" w:rsidRPr="00EA75B3">
        <w:rPr>
          <w:rFonts w:ascii="Work Sans" w:hAnsi="Work Sans"/>
          <w:color w:val="auto"/>
        </w:rPr>
        <w:t xml:space="preserve"> jotka</w:t>
      </w:r>
      <w:r w:rsidRPr="00EA75B3">
        <w:rPr>
          <w:rFonts w:ascii="Work Sans" w:hAnsi="Work Sans"/>
          <w:color w:val="auto"/>
        </w:rPr>
        <w:t xml:space="preserve"> kuuluvat </w:t>
      </w:r>
      <w:r w:rsidRPr="00D80C73">
        <w:rPr>
          <w:rFonts w:ascii="Work Sans" w:hAnsi="Work Sans"/>
          <w:color w:val="auto"/>
        </w:rPr>
        <w:t>hyvinvointitoimialan järjestämis-, valmistelu- tai ohjausvastuuseen</w:t>
      </w:r>
      <w:bookmarkEnd w:id="60"/>
    </w:p>
    <w:p w14:paraId="626010A7" w14:textId="7D8B3706" w:rsidR="00103EB7" w:rsidRDefault="00103EB7" w:rsidP="00103EB7">
      <w:pPr>
        <w:pStyle w:val="Lainaus"/>
        <w:ind w:left="426"/>
        <w:rPr>
          <w:rFonts w:ascii="Work Sans" w:hAnsi="Work Sans"/>
          <w:color w:val="auto"/>
        </w:rPr>
      </w:pPr>
      <w:r w:rsidRPr="00D80C73">
        <w:rPr>
          <w:rFonts w:ascii="Work Sans" w:hAnsi="Work Sans"/>
          <w:color w:val="auto"/>
        </w:rPr>
        <w:t>2. ennaltaehkäisevän päihdetyön tehtävistä, koska lautakunta on nimetty ao. vastuulautakunnaksi</w:t>
      </w:r>
    </w:p>
    <w:p w14:paraId="60CACE33" w14:textId="3D9106A1" w:rsidR="0072383E" w:rsidRPr="00EA75B3" w:rsidRDefault="0072383E" w:rsidP="00103EB7">
      <w:pPr>
        <w:pStyle w:val="Lainaus"/>
        <w:ind w:left="426"/>
        <w:rPr>
          <w:rFonts w:ascii="Work Sans" w:hAnsi="Work Sans"/>
          <w:color w:val="auto"/>
        </w:rPr>
      </w:pPr>
      <w:r w:rsidRPr="00EA75B3">
        <w:rPr>
          <w:rFonts w:ascii="Work Sans" w:hAnsi="Work Sans"/>
          <w:color w:val="auto"/>
        </w:rPr>
        <w:t>3. oppivelvollisuuteen liittyvän toimivallan käyttämisestä.</w:t>
      </w:r>
    </w:p>
    <w:p w14:paraId="1A6BB275" w14:textId="77777777" w:rsidR="00103EB7" w:rsidRPr="00D80C73" w:rsidRDefault="00103EB7" w:rsidP="00103EB7">
      <w:pPr>
        <w:pStyle w:val="Lainaus"/>
        <w:ind w:left="426"/>
        <w:rPr>
          <w:rFonts w:ascii="Work Sans" w:hAnsi="Work Sans"/>
          <w:color w:val="auto"/>
        </w:rPr>
      </w:pPr>
    </w:p>
    <w:p w14:paraId="30A9F98A" w14:textId="77777777" w:rsidR="00103EB7" w:rsidRPr="00D80C73" w:rsidRDefault="00103EB7" w:rsidP="00103EB7">
      <w:pPr>
        <w:pStyle w:val="Lainaus"/>
        <w:ind w:left="426"/>
        <w:rPr>
          <w:rFonts w:ascii="Work Sans" w:hAnsi="Work Sans"/>
          <w:color w:val="auto"/>
        </w:rPr>
      </w:pPr>
      <w:r w:rsidRPr="00D80C73">
        <w:rPr>
          <w:rFonts w:ascii="Work Sans" w:hAnsi="Work Sans"/>
          <w:color w:val="auto"/>
        </w:rPr>
        <w:t>Hyvinvointilautakunnan liikuntajaosto</w:t>
      </w:r>
    </w:p>
    <w:p w14:paraId="03D6DE1B" w14:textId="77777777" w:rsidR="00103EB7" w:rsidRPr="00D80C73" w:rsidRDefault="00103EB7" w:rsidP="00103EB7">
      <w:pPr>
        <w:pStyle w:val="Lainaus"/>
        <w:ind w:left="426"/>
        <w:rPr>
          <w:rFonts w:ascii="Work Sans" w:hAnsi="Work Sans"/>
          <w:color w:val="auto"/>
        </w:rPr>
      </w:pPr>
      <w:r w:rsidRPr="00D80C73">
        <w:rPr>
          <w:rFonts w:ascii="Work Sans" w:hAnsi="Work Sans"/>
          <w:color w:val="auto"/>
        </w:rPr>
        <w:t>1. seuraa ja arvioi liikuntalain, erityisesti siinä kunnalle säädettyjen tehtävien, toteutumista kaupungissa,</w:t>
      </w:r>
    </w:p>
    <w:p w14:paraId="65136369" w14:textId="77777777" w:rsidR="00103EB7" w:rsidRPr="00D80C73" w:rsidRDefault="00103EB7" w:rsidP="00103EB7">
      <w:pPr>
        <w:pStyle w:val="Lainaus"/>
        <w:ind w:left="426"/>
        <w:rPr>
          <w:rFonts w:ascii="Work Sans" w:hAnsi="Work Sans"/>
          <w:color w:val="auto"/>
        </w:rPr>
      </w:pPr>
      <w:r w:rsidRPr="00D80C73">
        <w:rPr>
          <w:rFonts w:ascii="Work Sans" w:hAnsi="Work Sans"/>
          <w:color w:val="auto"/>
        </w:rPr>
        <w:t>2. tekee ehdotuksia ja antaa lausuntoja hyvinvointilautakunnalle liikuntalain säätelemissä asioissa ja</w:t>
      </w:r>
    </w:p>
    <w:p w14:paraId="33D9966D" w14:textId="77777777" w:rsidR="00103EB7" w:rsidRPr="00D80C73" w:rsidRDefault="00103EB7" w:rsidP="00103EB7">
      <w:pPr>
        <w:pStyle w:val="Lainaus"/>
        <w:ind w:left="426"/>
        <w:rPr>
          <w:rFonts w:ascii="Work Sans" w:hAnsi="Work Sans"/>
          <w:color w:val="auto"/>
        </w:rPr>
      </w:pPr>
      <w:r w:rsidRPr="00D80C73">
        <w:rPr>
          <w:rFonts w:ascii="Work Sans" w:hAnsi="Work Sans"/>
          <w:color w:val="auto"/>
        </w:rPr>
        <w:t>3. päättää vuosittain liikunnassa ansioituneiden henkilöiden/yhteisöjen palkitsemisesta.</w:t>
      </w:r>
    </w:p>
    <w:p w14:paraId="45C48386" w14:textId="77777777" w:rsidR="00DE1163" w:rsidRPr="00D80C73" w:rsidRDefault="00DE1163" w:rsidP="00103EB7">
      <w:pPr>
        <w:pStyle w:val="Lainaus"/>
        <w:ind w:left="426"/>
        <w:rPr>
          <w:rFonts w:ascii="Work Sans" w:hAnsi="Work Sans"/>
          <w:color w:val="auto"/>
        </w:rPr>
      </w:pPr>
    </w:p>
    <w:p w14:paraId="427F3AF1" w14:textId="1EF68093" w:rsidR="003C6219" w:rsidRPr="00D80C73" w:rsidRDefault="00DE1163" w:rsidP="00103EB7">
      <w:pPr>
        <w:pStyle w:val="Lainaus"/>
        <w:ind w:left="426"/>
        <w:rPr>
          <w:rFonts w:ascii="Work Sans" w:hAnsi="Work Sans"/>
          <w:color w:val="auto"/>
        </w:rPr>
      </w:pPr>
      <w:r w:rsidRPr="00D80C73">
        <w:rPr>
          <w:rFonts w:ascii="Work Sans" w:hAnsi="Work Sans"/>
          <w:color w:val="auto"/>
        </w:rPr>
        <w:t>Lautakunta voi erillisellä toimintaohjeella delegoida toimivaltaa alaiselleen viranhaltijalle.</w:t>
      </w:r>
    </w:p>
    <w:p w14:paraId="15F034B2" w14:textId="14F3BABD" w:rsidR="003C6219" w:rsidRPr="00D80C73" w:rsidRDefault="003C6219" w:rsidP="00DD0A3C">
      <w:pPr>
        <w:pStyle w:val="Lainaus"/>
        <w:ind w:left="786"/>
        <w:rPr>
          <w:rFonts w:ascii="Work Sans" w:hAnsi="Work Sans"/>
          <w:color w:val="auto"/>
        </w:rPr>
      </w:pPr>
    </w:p>
    <w:p w14:paraId="654F94C3" w14:textId="77777777" w:rsidR="003C6219" w:rsidRPr="00D80C73" w:rsidRDefault="003C6219" w:rsidP="00DD0A3C">
      <w:pPr>
        <w:pStyle w:val="Lainaus"/>
        <w:ind w:left="786"/>
        <w:rPr>
          <w:rFonts w:ascii="Work Sans" w:hAnsi="Work Sans"/>
          <w:color w:val="auto"/>
        </w:rPr>
      </w:pPr>
    </w:p>
    <w:p w14:paraId="60694A23" w14:textId="2C12AE89" w:rsidR="00975960" w:rsidRPr="00BC2C1A" w:rsidRDefault="0053771A" w:rsidP="00DD0A3C">
      <w:pPr>
        <w:pStyle w:val="Otsikko3"/>
      </w:pPr>
      <w:bookmarkStart w:id="61" w:name="pykälä28"/>
      <w:bookmarkStart w:id="62" w:name="_Toc121862983"/>
      <w:bookmarkEnd w:id="61"/>
      <w:r>
        <w:t>23</w:t>
      </w:r>
      <w:r w:rsidR="00BF43AC">
        <w:t>.2</w:t>
      </w:r>
      <w:r w:rsidR="00975960" w:rsidRPr="00BC2C1A">
        <w:t xml:space="preserve"> §</w:t>
      </w:r>
      <w:r w:rsidR="00975960" w:rsidRPr="00BC2C1A">
        <w:br/>
      </w:r>
      <w:r w:rsidR="00975960" w:rsidRPr="00FD0CCE">
        <w:rPr>
          <w:color w:val="002E63" w:themeColor="text1"/>
        </w:rPr>
        <w:t>Elinvoimalautakunna</w:t>
      </w:r>
      <w:r w:rsidR="00975960" w:rsidRPr="00BC2C1A">
        <w:t>n tehtävät ja toimivalta</w:t>
      </w:r>
      <w:bookmarkEnd w:id="62"/>
    </w:p>
    <w:p w14:paraId="0F3F5748" w14:textId="3B862A9E" w:rsidR="00975960" w:rsidRDefault="00975960" w:rsidP="00975960">
      <w:pPr>
        <w:pStyle w:val="1palstaagaramondkappaleensisennyksell"/>
        <w:rPr>
          <w:rFonts w:ascii="Work Sans" w:hAnsi="Work Sans"/>
        </w:rPr>
      </w:pPr>
    </w:p>
    <w:p w14:paraId="37412E16" w14:textId="77777777" w:rsidR="005A0EE6" w:rsidRPr="00D80C73" w:rsidRDefault="005A0EE6" w:rsidP="005A0EE6">
      <w:pPr>
        <w:pStyle w:val="Lainaus"/>
        <w:rPr>
          <w:rFonts w:ascii="Work Sans" w:hAnsi="Work Sans"/>
          <w:color w:val="auto"/>
        </w:rPr>
      </w:pPr>
      <w:r w:rsidRPr="00D80C73">
        <w:rPr>
          <w:rFonts w:ascii="Work Sans" w:hAnsi="Work Sans"/>
          <w:color w:val="auto"/>
        </w:rPr>
        <w:t>Elinvoimalautakunnan alainen elinvoimatoimiala vastaa kaupungin maapolitiikan valmistelusta ja sen toimeenpanosta sekä kaupunkisuunnittelusta, huolehtii yhteistyössä viranomaisten, yhteisöjen ja yrittäjien kanssa kaupungin elinvoimaisuuden ja vetovoiman kehittämisestä, järjestää kaupungin vastuulleen ottamat elinkeino- ja työllisyydenhoitopalvelut sekä vastaa kulttuuritoiminnan lainsäädännössä kunnalle säädetyistä tehtävistä lukuun ottamatta museotoimintaa ja taiteen perusopetusta. Toimialan vastuulle kuuluva maaseutuhallinto on järjestetty Asikkalan kunnan hoitamalla yhteistoiminta- alueella.</w:t>
      </w:r>
    </w:p>
    <w:p w14:paraId="5A91D16A" w14:textId="77777777" w:rsidR="005A0EE6" w:rsidRPr="00D80C73" w:rsidRDefault="005A0EE6" w:rsidP="005A0EE6">
      <w:pPr>
        <w:pStyle w:val="Lainaus"/>
        <w:rPr>
          <w:rFonts w:ascii="Work Sans" w:hAnsi="Work Sans"/>
          <w:color w:val="auto"/>
        </w:rPr>
      </w:pPr>
    </w:p>
    <w:p w14:paraId="271BBE07" w14:textId="77777777" w:rsidR="005A0EE6" w:rsidRPr="00D80C73" w:rsidRDefault="005A0EE6" w:rsidP="005A0EE6">
      <w:pPr>
        <w:pStyle w:val="Lainaus"/>
        <w:rPr>
          <w:rFonts w:ascii="Work Sans" w:hAnsi="Work Sans"/>
          <w:color w:val="auto"/>
        </w:rPr>
      </w:pPr>
      <w:r w:rsidRPr="00D80C73">
        <w:rPr>
          <w:rFonts w:ascii="Work Sans" w:hAnsi="Work Sans"/>
          <w:color w:val="auto"/>
        </w:rPr>
        <w:t>Maapolitiikan toimeenpanoon kuuluvat maan hankinta ja luovutus, maa- ja vesialueiden hallinta lukuun ottamatta niiden hoitoa ja niille sijoittuvien käyttöoikeuksien luovuttamista, mittaus-, paikkatieto-, kiinteistönmuodostamis- ja kiinteistörekisteripalvelut sekä laissa kunnan kiinteistöinsinööristä kunnalle säädetyt tehtävät.</w:t>
      </w:r>
    </w:p>
    <w:p w14:paraId="6E55E94F" w14:textId="77777777" w:rsidR="005A0EE6" w:rsidRPr="00D80C73" w:rsidRDefault="005A0EE6" w:rsidP="005A0EE6">
      <w:pPr>
        <w:pStyle w:val="Lainaus"/>
        <w:rPr>
          <w:rFonts w:ascii="Work Sans" w:hAnsi="Work Sans"/>
          <w:color w:val="auto"/>
        </w:rPr>
      </w:pPr>
    </w:p>
    <w:p w14:paraId="70E46293" w14:textId="77777777" w:rsidR="005A0EE6" w:rsidRPr="00D80C73" w:rsidRDefault="005A0EE6" w:rsidP="005A0EE6">
      <w:pPr>
        <w:pStyle w:val="Lainaus"/>
        <w:rPr>
          <w:rFonts w:ascii="Work Sans" w:hAnsi="Work Sans"/>
          <w:color w:val="auto"/>
        </w:rPr>
      </w:pPr>
      <w:r w:rsidRPr="00D80C73">
        <w:rPr>
          <w:rFonts w:ascii="Work Sans" w:hAnsi="Work Sans"/>
          <w:color w:val="auto"/>
        </w:rPr>
        <w:t>Kaupunkisuunnittelu muodostuu ennakointityöstä, alueiden käytön suunnittelusta ja niiden osana kaavoituksesta ja kaupunkikuvan kehittämisestä osallistavassa vuorovaikutuksessa kaupunkiyhteisön, kaupunginosien ja kylien kanssa.</w:t>
      </w:r>
    </w:p>
    <w:p w14:paraId="04A68A61" w14:textId="77777777" w:rsidR="005A0EE6" w:rsidRPr="00D80C73" w:rsidRDefault="005A0EE6" w:rsidP="005A0EE6">
      <w:pPr>
        <w:pStyle w:val="Lainaus"/>
        <w:rPr>
          <w:rFonts w:ascii="Work Sans" w:hAnsi="Work Sans"/>
          <w:color w:val="auto"/>
        </w:rPr>
      </w:pPr>
    </w:p>
    <w:p w14:paraId="04177126" w14:textId="66ABAE36" w:rsidR="005A0EE6" w:rsidRPr="00D80C73" w:rsidRDefault="005A0EE6" w:rsidP="005A0EE6">
      <w:pPr>
        <w:pStyle w:val="Lainaus"/>
        <w:rPr>
          <w:rFonts w:ascii="Work Sans" w:hAnsi="Work Sans"/>
          <w:color w:val="auto"/>
        </w:rPr>
      </w:pPr>
      <w:r w:rsidRPr="00D80C73">
        <w:rPr>
          <w:rFonts w:ascii="Work Sans" w:hAnsi="Work Sans"/>
          <w:color w:val="auto"/>
        </w:rPr>
        <w:t xml:space="preserve">Elinvoimaisuuden ja vetovoimaisuuden kehittämisessä elinvoimatoimiala huolehtii otollisen toimintaympäristön vahvistamisesta nykyisille ja uusille yrityksille ja yhteisöille, asukkaille ja vapaa-ajan toimijoille. Toimialan vastuulla on myös tunnettuuden kasvattaminen, kiinnostuksen herättäminen ja Heinolan tarjoaman myyminen halutuille kohderyhmille sekä sitouttaminen Heinolaan strategisen markkinoinnin, myynnin ja asiakkuudenhallinnan keinoin. Yritysten osalta keskeistä vastuualuetta on </w:t>
      </w:r>
      <w:proofErr w:type="spellStart"/>
      <w:r w:rsidRPr="00D80C73">
        <w:rPr>
          <w:rFonts w:ascii="Work Sans" w:hAnsi="Work Sans"/>
          <w:color w:val="auto"/>
        </w:rPr>
        <w:t>invest</w:t>
      </w:r>
      <w:proofErr w:type="spellEnd"/>
      <w:r w:rsidRPr="00D80C73">
        <w:rPr>
          <w:rFonts w:ascii="Work Sans" w:hAnsi="Work Sans"/>
          <w:color w:val="auto"/>
        </w:rPr>
        <w:t xml:space="preserve"> in- ja sijoittumistoiminta sekä ekosysteemityö, asumisen ja vapaa-ajan osalta puolestaan tapahtumatuotanto, tapahtumien edistäminen ja matkailun edistäminen.</w:t>
      </w:r>
    </w:p>
    <w:p w14:paraId="125C8457" w14:textId="77777777" w:rsidR="005A0EE6" w:rsidRPr="00D80C73" w:rsidRDefault="005A0EE6" w:rsidP="005A0EE6">
      <w:pPr>
        <w:pStyle w:val="Lainaus"/>
        <w:rPr>
          <w:rFonts w:ascii="Work Sans" w:hAnsi="Work Sans"/>
          <w:color w:val="auto"/>
        </w:rPr>
      </w:pPr>
    </w:p>
    <w:p w14:paraId="024DC6AA" w14:textId="77777777" w:rsidR="005A0EE6" w:rsidRPr="00D80C73" w:rsidRDefault="005A0EE6" w:rsidP="005A0EE6">
      <w:pPr>
        <w:pStyle w:val="Lainaus"/>
        <w:rPr>
          <w:rFonts w:ascii="Work Sans" w:hAnsi="Work Sans"/>
          <w:color w:val="auto"/>
        </w:rPr>
      </w:pPr>
      <w:r w:rsidRPr="00D80C73">
        <w:rPr>
          <w:rFonts w:ascii="Work Sans" w:hAnsi="Work Sans"/>
          <w:color w:val="auto"/>
        </w:rPr>
        <w:t>Lautakunta päättää</w:t>
      </w:r>
    </w:p>
    <w:p w14:paraId="7CCB1F0D" w14:textId="77777777" w:rsidR="005A0EE6" w:rsidRPr="00D80C73" w:rsidRDefault="005A0EE6" w:rsidP="005A0EE6">
      <w:pPr>
        <w:pStyle w:val="Lainaus"/>
        <w:rPr>
          <w:rFonts w:ascii="Work Sans" w:hAnsi="Work Sans"/>
          <w:color w:val="auto"/>
        </w:rPr>
      </w:pPr>
      <w:r w:rsidRPr="00D80C73">
        <w:rPr>
          <w:rFonts w:ascii="Work Sans" w:hAnsi="Work Sans"/>
          <w:color w:val="auto"/>
        </w:rPr>
        <w:t>1. muun kuin vaikutukseltaan merkittävän (MRL 52 §) asemakaavan ja ranta-asemakaavan hyväksymisestä</w:t>
      </w:r>
    </w:p>
    <w:p w14:paraId="77B13A49" w14:textId="317F14E9" w:rsidR="00103EB7" w:rsidRPr="00D80C73" w:rsidRDefault="00103EB7" w:rsidP="003551F3">
      <w:pPr>
        <w:pStyle w:val="Lainaus"/>
        <w:ind w:left="643"/>
        <w:rPr>
          <w:rFonts w:ascii="Work Sans" w:hAnsi="Work Sans"/>
          <w:color w:val="auto"/>
        </w:rPr>
      </w:pPr>
    </w:p>
    <w:p w14:paraId="73520B54" w14:textId="43FD26EE" w:rsidR="00DE1163" w:rsidRPr="00D80C73" w:rsidRDefault="00DE1163" w:rsidP="00DE1163">
      <w:pPr>
        <w:pStyle w:val="Lainaus"/>
        <w:rPr>
          <w:rFonts w:ascii="Work Sans" w:hAnsi="Work Sans"/>
          <w:color w:val="auto"/>
        </w:rPr>
      </w:pPr>
      <w:r w:rsidRPr="00D80C73">
        <w:rPr>
          <w:rFonts w:ascii="Work Sans" w:hAnsi="Work Sans"/>
          <w:color w:val="auto"/>
        </w:rPr>
        <w:t xml:space="preserve">Lautakunta voi erillisellä toimintaohjeella delegoida toimivaltaa alaiselleen </w:t>
      </w:r>
      <w:proofErr w:type="spellStart"/>
      <w:r w:rsidRPr="00D80C73">
        <w:rPr>
          <w:rFonts w:ascii="Work Sans" w:hAnsi="Work Sans"/>
          <w:color w:val="auto"/>
        </w:rPr>
        <w:t>viranhalti-jalle</w:t>
      </w:r>
      <w:proofErr w:type="spellEnd"/>
      <w:r w:rsidRPr="00D80C73">
        <w:rPr>
          <w:rFonts w:ascii="Work Sans" w:hAnsi="Work Sans"/>
          <w:color w:val="auto"/>
        </w:rPr>
        <w:t>.</w:t>
      </w:r>
    </w:p>
    <w:p w14:paraId="197BB90F" w14:textId="77777777" w:rsidR="00103EB7" w:rsidRPr="003551F3" w:rsidRDefault="00103EB7" w:rsidP="003551F3">
      <w:pPr>
        <w:pStyle w:val="Lainaus"/>
        <w:ind w:left="643"/>
        <w:rPr>
          <w:rFonts w:ascii="Work Sans" w:hAnsi="Work Sans"/>
        </w:rPr>
      </w:pPr>
    </w:p>
    <w:p w14:paraId="7C9E770C" w14:textId="3DC47589" w:rsidR="00975960" w:rsidRPr="0057680B" w:rsidRDefault="00446EEE" w:rsidP="0057680B">
      <w:pPr>
        <w:pStyle w:val="Otsikko3"/>
      </w:pPr>
      <w:bookmarkStart w:id="63" w:name="_Toc121862984"/>
      <w:r w:rsidRPr="0057680B">
        <w:t>23</w:t>
      </w:r>
      <w:r w:rsidR="00BF43AC" w:rsidRPr="0057680B">
        <w:t>.3</w:t>
      </w:r>
      <w:r w:rsidR="00975960" w:rsidRPr="0057680B">
        <w:t xml:space="preserve"> §</w:t>
      </w:r>
      <w:r w:rsidR="00975960" w:rsidRPr="0057680B">
        <w:br/>
        <w:t>Lupa- ja valvontalautakunnan tehtävät ja toimivalta</w:t>
      </w:r>
      <w:bookmarkEnd w:id="63"/>
    </w:p>
    <w:p w14:paraId="68D576CF" w14:textId="77777777" w:rsidR="00975960" w:rsidRDefault="00975960" w:rsidP="00975960">
      <w:pPr>
        <w:pStyle w:val="1palstaagaramondkappaleensisennyksell"/>
        <w:rPr>
          <w:rFonts w:ascii="Work Sans" w:hAnsi="Work Sans"/>
        </w:rPr>
      </w:pPr>
    </w:p>
    <w:p w14:paraId="0C98B24D" w14:textId="77777777" w:rsidR="009E6372" w:rsidRDefault="009E6372" w:rsidP="003551F3">
      <w:pPr>
        <w:pStyle w:val="Lainaus"/>
        <w:tabs>
          <w:tab w:val="left" w:pos="709"/>
        </w:tabs>
        <w:rPr>
          <w:rFonts w:ascii="Work Sans" w:hAnsi="Work Sans"/>
          <w:color w:val="FF0000"/>
        </w:rPr>
      </w:pPr>
    </w:p>
    <w:p w14:paraId="54115CC4" w14:textId="77BB4A4B" w:rsidR="00B667A5" w:rsidRPr="00D80C73" w:rsidRDefault="009E6372" w:rsidP="009E6372">
      <w:pPr>
        <w:pStyle w:val="Lainaus"/>
        <w:tabs>
          <w:tab w:val="left" w:pos="709"/>
        </w:tabs>
        <w:ind w:left="0"/>
        <w:rPr>
          <w:rFonts w:ascii="Work Sans" w:hAnsi="Work Sans"/>
          <w:color w:val="auto"/>
        </w:rPr>
      </w:pPr>
      <w:r w:rsidRPr="00D80C73">
        <w:rPr>
          <w:rFonts w:ascii="Work Sans" w:hAnsi="Work Sans"/>
          <w:color w:val="auto"/>
        </w:rPr>
        <w:t xml:space="preserve">Lupa- ja valvontalautakunnan toimialan tehtävänä on varmistaa elinympäristön terveellisyys, turvallisuus ja viihtyisyys, luonnonympäristön monipuolisuus sekä tasapuolinen kilpailuympäristö ja oikeudenmukainen kiinteistöverotus </w:t>
      </w:r>
      <w:proofErr w:type="spellStart"/>
      <w:r w:rsidRPr="00D80C73">
        <w:rPr>
          <w:rFonts w:ascii="Work Sans" w:hAnsi="Work Sans"/>
          <w:color w:val="auto"/>
        </w:rPr>
        <w:t>luvituksen</w:t>
      </w:r>
      <w:proofErr w:type="spellEnd"/>
      <w:r w:rsidRPr="00D80C73">
        <w:rPr>
          <w:rFonts w:ascii="Work Sans" w:hAnsi="Work Sans"/>
          <w:color w:val="auto"/>
        </w:rPr>
        <w:t>, jatkuvan valvonnan ja edistämisen keinoin.</w:t>
      </w:r>
    </w:p>
    <w:p w14:paraId="671E1841" w14:textId="6C05A5FA" w:rsidR="009E6372" w:rsidRPr="00D80C73" w:rsidRDefault="009E6372" w:rsidP="009E6372">
      <w:pPr>
        <w:pStyle w:val="Lainaus"/>
        <w:tabs>
          <w:tab w:val="left" w:pos="709"/>
        </w:tabs>
        <w:ind w:left="0"/>
        <w:rPr>
          <w:rFonts w:ascii="Work Sans" w:hAnsi="Work Sans"/>
          <w:color w:val="auto"/>
        </w:rPr>
      </w:pPr>
    </w:p>
    <w:p w14:paraId="2FBD688C" w14:textId="0FBF87C0" w:rsidR="009E6372" w:rsidRPr="00D80C73" w:rsidRDefault="009E6372" w:rsidP="009E6372">
      <w:pPr>
        <w:pStyle w:val="Lainaus"/>
        <w:tabs>
          <w:tab w:val="left" w:pos="709"/>
        </w:tabs>
        <w:ind w:left="0"/>
        <w:rPr>
          <w:rFonts w:ascii="Work Sans" w:hAnsi="Work Sans"/>
          <w:color w:val="auto"/>
        </w:rPr>
      </w:pPr>
      <w:r w:rsidRPr="00D80C73">
        <w:rPr>
          <w:rFonts w:ascii="Work Sans" w:hAnsi="Work Sans"/>
          <w:color w:val="auto"/>
        </w:rPr>
        <w:t xml:space="preserve">Lupa- ja valvontalautakunta vastaa </w:t>
      </w:r>
    </w:p>
    <w:p w14:paraId="41C7788A" w14:textId="77777777" w:rsidR="009E6372" w:rsidRPr="00D80C73" w:rsidRDefault="009E6372" w:rsidP="009E6372">
      <w:pPr>
        <w:pStyle w:val="Lainaus"/>
        <w:tabs>
          <w:tab w:val="left" w:pos="709"/>
        </w:tabs>
        <w:ind w:left="0"/>
        <w:rPr>
          <w:rFonts w:ascii="Work Sans" w:hAnsi="Work Sans"/>
          <w:color w:val="auto"/>
        </w:rPr>
      </w:pPr>
    </w:p>
    <w:p w14:paraId="4455F1CE" w14:textId="77777777" w:rsidR="00857015" w:rsidRPr="00D80C73" w:rsidRDefault="00857015" w:rsidP="00857015">
      <w:pPr>
        <w:spacing w:after="200" w:line="276" w:lineRule="auto"/>
        <w:rPr>
          <w:rFonts w:ascii="Work Sans" w:hAnsi="Work Sans"/>
          <w:sz w:val="24"/>
          <w:szCs w:val="24"/>
        </w:rPr>
      </w:pPr>
      <w:r w:rsidRPr="00D80C73">
        <w:rPr>
          <w:rFonts w:ascii="Work Sans" w:hAnsi="Work Sans"/>
          <w:sz w:val="24"/>
          <w:szCs w:val="24"/>
        </w:rPr>
        <w:t>-kunnan ympäristönsuojeluviranomaisen tehtävistä siinä tarkoituksessa ja laajuudessa kuin tehtävät on määritelty laissa kuntien ympäristönsuojelun hallinnosta, ympäristönsuojelulaissa, maa-aineslaissa, jätelaissa, maastoliikennelaissa, vesiliikennelaissa, merenkulun ympäristönsuojelulaissa, vesihuoltolaissa ja vesilaissa sekä näiden nojalla annetuissa asetuksissa;</w:t>
      </w:r>
    </w:p>
    <w:p w14:paraId="302A52FA" w14:textId="77777777" w:rsidR="00857015" w:rsidRPr="00D80C73" w:rsidRDefault="00857015" w:rsidP="00857015">
      <w:pPr>
        <w:spacing w:after="200" w:line="276" w:lineRule="auto"/>
        <w:rPr>
          <w:rFonts w:ascii="Work Sans" w:hAnsi="Work Sans"/>
          <w:sz w:val="24"/>
          <w:szCs w:val="24"/>
        </w:rPr>
      </w:pPr>
      <w:r w:rsidRPr="00D80C73">
        <w:rPr>
          <w:rFonts w:ascii="Work Sans" w:hAnsi="Work Sans"/>
          <w:sz w:val="24"/>
          <w:szCs w:val="24"/>
        </w:rPr>
        <w:t>- kunnan rakennusvalvontaviranomaisen tehtävistä siinä tarkoituksessa ja laajuudessa kuin tehtävät on määritelty maankäyttö- ja rakennuslaissa ja -asetuksessa;</w:t>
      </w:r>
    </w:p>
    <w:p w14:paraId="62BE089A" w14:textId="77777777" w:rsidR="00857015" w:rsidRPr="00D80C73" w:rsidRDefault="00857015" w:rsidP="00857015">
      <w:pPr>
        <w:spacing w:after="200" w:line="276" w:lineRule="auto"/>
        <w:rPr>
          <w:rFonts w:ascii="Work Sans" w:hAnsi="Work Sans"/>
          <w:sz w:val="24"/>
          <w:szCs w:val="24"/>
        </w:rPr>
      </w:pPr>
      <w:r w:rsidRPr="00D80C73">
        <w:rPr>
          <w:rFonts w:ascii="Work Sans" w:hAnsi="Work Sans"/>
          <w:sz w:val="24"/>
          <w:szCs w:val="24"/>
        </w:rPr>
        <w:t xml:space="preserve">- maankäyttö- ja rakennuslain 137 §:ssä säädettyjen rakennusluvan erityisten edellytysten olemassaolon ratkaisemisesta suunnittelutarvealueella, </w:t>
      </w:r>
      <w:proofErr w:type="spellStart"/>
      <w:r w:rsidRPr="00D80C73">
        <w:rPr>
          <w:rFonts w:ascii="Work Sans" w:hAnsi="Work Sans"/>
          <w:sz w:val="24"/>
          <w:szCs w:val="24"/>
        </w:rPr>
        <w:t>MRL:n</w:t>
      </w:r>
      <w:proofErr w:type="spellEnd"/>
      <w:r w:rsidRPr="00D80C73">
        <w:rPr>
          <w:rFonts w:ascii="Work Sans" w:hAnsi="Work Sans"/>
          <w:sz w:val="24"/>
          <w:szCs w:val="24"/>
        </w:rPr>
        <w:t xml:space="preserve"> 161a §:n toisessa momentissa tarkoitetun vedenjohtamistoimenpiteen ratkaisemisesta asemakaava-alueella sekä </w:t>
      </w:r>
      <w:proofErr w:type="spellStart"/>
      <w:r w:rsidRPr="00D80C73">
        <w:rPr>
          <w:rFonts w:ascii="Work Sans" w:hAnsi="Work Sans"/>
          <w:sz w:val="24"/>
          <w:szCs w:val="24"/>
        </w:rPr>
        <w:t>MRL:n</w:t>
      </w:r>
      <w:proofErr w:type="spellEnd"/>
      <w:r w:rsidRPr="00D80C73">
        <w:rPr>
          <w:rFonts w:ascii="Work Sans" w:hAnsi="Work Sans"/>
          <w:sz w:val="24"/>
          <w:szCs w:val="24"/>
        </w:rPr>
        <w:t xml:space="preserve"> 23 luvun mukaisista poikkeamistoimivaltaan kuuluvista asioista; maankäyttö- ja rakennuslain 13a-luvun hulevesiä koskevien erityisten säännösten valvonnasta;</w:t>
      </w:r>
    </w:p>
    <w:p w14:paraId="16A7BDA2" w14:textId="3877C273" w:rsidR="005C3294" w:rsidRPr="00D80C73" w:rsidRDefault="00857015" w:rsidP="00857015">
      <w:pPr>
        <w:spacing w:after="200" w:line="276" w:lineRule="auto"/>
        <w:rPr>
          <w:rFonts w:ascii="Work Sans" w:hAnsi="Work Sans"/>
          <w:sz w:val="24"/>
          <w:szCs w:val="24"/>
        </w:rPr>
      </w:pPr>
      <w:r w:rsidRPr="00D80C73">
        <w:rPr>
          <w:rFonts w:ascii="Work Sans" w:hAnsi="Work Sans"/>
          <w:sz w:val="24"/>
          <w:szCs w:val="24"/>
        </w:rPr>
        <w:t>-</w:t>
      </w:r>
      <w:r w:rsidR="005C3294" w:rsidRPr="00D80C73">
        <w:rPr>
          <w:rFonts w:ascii="Work Sans" w:hAnsi="Work Sans"/>
          <w:sz w:val="24"/>
          <w:szCs w:val="24"/>
        </w:rPr>
        <w:t>ympäristönsuojelulain 156 §:n mukaisen luvan myöntämisestä haja-asutuksen jätevesien puhdistusvaatimuksista poikkeamiseen;</w:t>
      </w:r>
    </w:p>
    <w:p w14:paraId="2F5CD63C" w14:textId="656B965C" w:rsidR="00857015" w:rsidRPr="00D80C73" w:rsidRDefault="005C3294" w:rsidP="00857015">
      <w:pPr>
        <w:spacing w:after="200" w:line="276" w:lineRule="auto"/>
        <w:rPr>
          <w:rFonts w:ascii="Work Sans" w:hAnsi="Work Sans"/>
          <w:sz w:val="24"/>
          <w:szCs w:val="24"/>
        </w:rPr>
      </w:pPr>
      <w:r w:rsidRPr="00D80C73">
        <w:rPr>
          <w:rFonts w:ascii="Work Sans" w:hAnsi="Work Sans"/>
          <w:sz w:val="24"/>
          <w:szCs w:val="24"/>
        </w:rPr>
        <w:t>-</w:t>
      </w:r>
      <w:r w:rsidR="00857015" w:rsidRPr="00D80C73">
        <w:rPr>
          <w:rFonts w:ascii="Work Sans" w:hAnsi="Work Sans"/>
          <w:sz w:val="24"/>
          <w:szCs w:val="24"/>
        </w:rPr>
        <w:t>kunnan leirintäalueviranomaisen tehtävistä siinä tarkoituksessa ja laajuudessa kuin tehtävät on määritelty ulkoilulaissa;</w:t>
      </w:r>
    </w:p>
    <w:p w14:paraId="179390EB" w14:textId="77777777" w:rsidR="00857015" w:rsidRPr="00D80C73" w:rsidRDefault="00857015" w:rsidP="00857015">
      <w:pPr>
        <w:spacing w:after="200" w:line="276" w:lineRule="auto"/>
        <w:rPr>
          <w:rFonts w:ascii="Work Sans" w:hAnsi="Work Sans"/>
          <w:sz w:val="24"/>
          <w:szCs w:val="24"/>
        </w:rPr>
      </w:pPr>
      <w:r w:rsidRPr="00D80C73">
        <w:rPr>
          <w:rFonts w:ascii="Work Sans" w:hAnsi="Work Sans"/>
          <w:sz w:val="24"/>
          <w:szCs w:val="24"/>
        </w:rPr>
        <w:t xml:space="preserve">- Heinolan kaupungin alueella irrallaan tavattujen ja </w:t>
      </w:r>
      <w:proofErr w:type="spellStart"/>
      <w:r w:rsidRPr="00D80C73">
        <w:rPr>
          <w:rFonts w:ascii="Work Sans" w:hAnsi="Work Sans"/>
          <w:sz w:val="24"/>
          <w:szCs w:val="24"/>
        </w:rPr>
        <w:t>talteenotettujen</w:t>
      </w:r>
      <w:proofErr w:type="spellEnd"/>
      <w:r w:rsidRPr="00D80C73">
        <w:rPr>
          <w:rFonts w:ascii="Work Sans" w:hAnsi="Work Sans"/>
          <w:sz w:val="24"/>
          <w:szCs w:val="24"/>
        </w:rPr>
        <w:t xml:space="preserve"> pieneläinten tilapäisen hoidon järjestämisestä eläinsuojelulain 15 §:n mukaisesti;</w:t>
      </w:r>
    </w:p>
    <w:p w14:paraId="132B480A" w14:textId="77777777" w:rsidR="00857015" w:rsidRPr="00D80C73" w:rsidRDefault="00857015" w:rsidP="00857015">
      <w:pPr>
        <w:spacing w:after="200" w:line="276" w:lineRule="auto"/>
        <w:rPr>
          <w:rFonts w:ascii="Work Sans" w:hAnsi="Work Sans"/>
          <w:sz w:val="24"/>
          <w:szCs w:val="24"/>
        </w:rPr>
      </w:pPr>
      <w:r w:rsidRPr="00D80C73">
        <w:rPr>
          <w:rFonts w:ascii="Work Sans" w:hAnsi="Work Sans"/>
          <w:sz w:val="24"/>
          <w:szCs w:val="24"/>
        </w:rPr>
        <w:t>- kunnalle kuuluvista tehtävistä luonnonsuojelulain 26 ja 28 §:n mukaisessa luonnonmuistomerkin rauhoitusasiassa;</w:t>
      </w:r>
    </w:p>
    <w:p w14:paraId="7E7751BD" w14:textId="77777777" w:rsidR="00857015" w:rsidRPr="00D80C73" w:rsidRDefault="00857015" w:rsidP="00857015">
      <w:pPr>
        <w:spacing w:after="200" w:line="276" w:lineRule="auto"/>
        <w:rPr>
          <w:rFonts w:ascii="Work Sans" w:hAnsi="Work Sans"/>
          <w:sz w:val="24"/>
          <w:szCs w:val="24"/>
        </w:rPr>
      </w:pPr>
      <w:r w:rsidRPr="00D80C73">
        <w:rPr>
          <w:rFonts w:ascii="Work Sans" w:hAnsi="Work Sans"/>
          <w:sz w:val="24"/>
          <w:szCs w:val="24"/>
        </w:rPr>
        <w:t>- ympäristöterveydenhuollon yhteistyön kuntaohjauksesta.</w:t>
      </w:r>
    </w:p>
    <w:p w14:paraId="59E0508F" w14:textId="77777777" w:rsidR="00D16974" w:rsidRPr="00424A13" w:rsidRDefault="00D16974" w:rsidP="00D16974">
      <w:pPr>
        <w:spacing w:after="200" w:line="276" w:lineRule="auto"/>
        <w:rPr>
          <w:rFonts w:ascii="Arial" w:hAnsi="Arial" w:cs="Arial"/>
          <w:sz w:val="24"/>
          <w:szCs w:val="24"/>
        </w:rPr>
      </w:pPr>
      <w:r w:rsidRPr="00424A13">
        <w:rPr>
          <w:rFonts w:ascii="Arial" w:hAnsi="Arial" w:cs="Arial"/>
          <w:sz w:val="24"/>
          <w:szCs w:val="24"/>
        </w:rPr>
        <w:t>Lautakunta päättää</w:t>
      </w:r>
    </w:p>
    <w:p w14:paraId="0D7F70BE" w14:textId="77777777" w:rsidR="00D16974" w:rsidRPr="00803FC1" w:rsidRDefault="00D16974" w:rsidP="00D16974">
      <w:pPr>
        <w:spacing w:after="200" w:line="276" w:lineRule="auto"/>
        <w:rPr>
          <w:rFonts w:ascii="Arial" w:hAnsi="Arial" w:cs="Arial"/>
          <w:sz w:val="24"/>
          <w:szCs w:val="24"/>
        </w:rPr>
      </w:pPr>
      <w:r w:rsidRPr="00424A13">
        <w:rPr>
          <w:rFonts w:ascii="Arial" w:hAnsi="Arial" w:cs="Arial"/>
          <w:sz w:val="24"/>
          <w:szCs w:val="24"/>
        </w:rPr>
        <w:t xml:space="preserve">- </w:t>
      </w:r>
      <w:r w:rsidRPr="00803FC1">
        <w:rPr>
          <w:rFonts w:ascii="Arial" w:hAnsi="Arial" w:cs="Arial"/>
          <w:sz w:val="24"/>
          <w:szCs w:val="24"/>
        </w:rPr>
        <w:t>ympäristölupahakemusten ja yleisten ilmoitusten hyväksymisestä;</w:t>
      </w:r>
    </w:p>
    <w:p w14:paraId="63FF72B4" w14:textId="291F4ED0" w:rsidR="00D16974" w:rsidRPr="00803FC1" w:rsidRDefault="00D16974" w:rsidP="00D16974">
      <w:pPr>
        <w:spacing w:after="200" w:line="276" w:lineRule="auto"/>
        <w:rPr>
          <w:rFonts w:ascii="Work Sans" w:hAnsi="Work Sans"/>
          <w:sz w:val="24"/>
          <w:szCs w:val="24"/>
        </w:rPr>
      </w:pPr>
      <w:r w:rsidRPr="00803FC1">
        <w:rPr>
          <w:rFonts w:ascii="Arial" w:hAnsi="Arial" w:cs="Arial"/>
          <w:sz w:val="24"/>
          <w:szCs w:val="24"/>
        </w:rPr>
        <w:t>Lautakunta voi siirtää toimivaltaansa alaisilleen viranhaltijoille voimassa olevien rakennusvalvonnan ja ympäristötoimiston toimintaohjeilla, hallintopakon käyttöä lukuun ottamatta.</w:t>
      </w:r>
    </w:p>
    <w:p w14:paraId="3D696F2D" w14:textId="25FD0E5E" w:rsidR="0057680B" w:rsidRPr="00857015" w:rsidRDefault="0057680B">
      <w:pPr>
        <w:spacing w:after="200" w:line="276" w:lineRule="auto"/>
        <w:rPr>
          <w:rFonts w:ascii="Work Sans" w:eastAsiaTheme="majorEastAsia" w:hAnsi="Work Sans"/>
          <w:bCs/>
          <w:color w:val="FF0000"/>
          <w:sz w:val="24"/>
          <w:szCs w:val="24"/>
        </w:rPr>
      </w:pPr>
      <w:r w:rsidRPr="00857015">
        <w:rPr>
          <w:rFonts w:ascii="Work Sans" w:hAnsi="Work Sans"/>
          <w:color w:val="FF0000"/>
          <w:sz w:val="24"/>
          <w:szCs w:val="24"/>
        </w:rPr>
        <w:br w:type="page"/>
      </w:r>
    </w:p>
    <w:p w14:paraId="7F586422" w14:textId="77777777" w:rsidR="005D5300" w:rsidRPr="005D5300" w:rsidRDefault="005D5300" w:rsidP="005D5300">
      <w:pPr>
        <w:pStyle w:val="Leipteksti"/>
      </w:pPr>
    </w:p>
    <w:p w14:paraId="52D882C1" w14:textId="4241C6F9" w:rsidR="00580960" w:rsidRPr="00677CF4" w:rsidRDefault="00580960" w:rsidP="0057680B">
      <w:pPr>
        <w:pStyle w:val="Otsikko3"/>
      </w:pPr>
      <w:bookmarkStart w:id="64" w:name="_Toc121862985"/>
      <w:r w:rsidRPr="00D22CC4">
        <w:rPr>
          <w:color w:val="002060"/>
        </w:rPr>
        <w:t>2</w:t>
      </w:r>
      <w:r w:rsidR="00446EEE" w:rsidRPr="00D22CC4">
        <w:rPr>
          <w:color w:val="002060"/>
        </w:rPr>
        <w:t>3</w:t>
      </w:r>
      <w:r w:rsidR="00BF43AC" w:rsidRPr="00D22CC4">
        <w:rPr>
          <w:color w:val="002060"/>
        </w:rPr>
        <w:t>.</w:t>
      </w:r>
      <w:r w:rsidR="00E25884" w:rsidRPr="00D22CC4">
        <w:rPr>
          <w:color w:val="002060"/>
        </w:rPr>
        <w:t>4</w:t>
      </w:r>
      <w:r w:rsidRPr="00D22CC4">
        <w:rPr>
          <w:color w:val="002060"/>
        </w:rPr>
        <w:t xml:space="preserve"> §</w:t>
      </w:r>
      <w:r>
        <w:br/>
      </w:r>
      <w:r w:rsidRPr="00677CF4">
        <w:t>Teknisen lautakunnan tehtävät ja toimivalta</w:t>
      </w:r>
      <w:bookmarkEnd w:id="64"/>
    </w:p>
    <w:p w14:paraId="77AD9660" w14:textId="77777777" w:rsidR="00A56CC7" w:rsidRPr="00941BA3" w:rsidRDefault="00A56CC7" w:rsidP="009426E9">
      <w:pPr>
        <w:pStyle w:val="1palstaagaramondkappaleensisennyksell"/>
        <w:rPr>
          <w:rFonts w:ascii="Work Sans" w:hAnsi="Work Sans"/>
          <w:strike/>
          <w:color w:val="FF0000"/>
        </w:rPr>
      </w:pPr>
      <w:bookmarkStart w:id="65" w:name="_Hlk66205014"/>
    </w:p>
    <w:p w14:paraId="1C78BE45" w14:textId="77777777" w:rsidR="00A231D5" w:rsidRPr="00D80C73" w:rsidRDefault="00A231D5" w:rsidP="00D80C73">
      <w:pPr>
        <w:spacing w:after="200" w:line="276" w:lineRule="auto"/>
        <w:rPr>
          <w:rFonts w:ascii="Work Sans" w:hAnsi="Work Sans"/>
          <w:sz w:val="24"/>
          <w:szCs w:val="24"/>
        </w:rPr>
      </w:pPr>
      <w:bookmarkStart w:id="66" w:name="pykälä30"/>
      <w:bookmarkEnd w:id="66"/>
      <w:r w:rsidRPr="00D80C73">
        <w:rPr>
          <w:rFonts w:ascii="Work Sans" w:hAnsi="Work Sans"/>
          <w:sz w:val="24"/>
          <w:szCs w:val="24"/>
        </w:rPr>
        <w:t xml:space="preserve">Teknisen lautakunnan alainen tekniikkatoimiala vastaa kaupungin teknisistä palveluista ja infrastruktuurista, kuten katujen, liikennealueiden, puistojen ja muiden yleisten alueiden rakentamisesta ja ylläpidosta; vesihuollosta; satamasta ja venepaikoista; sekä kaupungin toimitiloista, rakennuksista ja muista rakenteista. Kaupunkikonsernille tuotetaan sisäisiin palvelusopimuksiin perustuen mm. ruoka-, siivous- ja logistiikkapalveluja sekä toimitilojen ja liikuntapaikkojen vuokralle antamista, hoitoa ja kunnossapitoa. </w:t>
      </w:r>
    </w:p>
    <w:p w14:paraId="22AA2CA8" w14:textId="23BF2AE6" w:rsidR="00A231D5" w:rsidRPr="00D80C73" w:rsidRDefault="00A231D5" w:rsidP="00D80C73">
      <w:pPr>
        <w:spacing w:after="200" w:line="276" w:lineRule="auto"/>
        <w:rPr>
          <w:rFonts w:ascii="Work Sans" w:hAnsi="Work Sans"/>
          <w:sz w:val="24"/>
          <w:szCs w:val="24"/>
        </w:rPr>
      </w:pPr>
      <w:r w:rsidRPr="00D80C73">
        <w:rPr>
          <w:rFonts w:ascii="Work Sans" w:hAnsi="Work Sans"/>
          <w:sz w:val="24"/>
          <w:szCs w:val="24"/>
        </w:rPr>
        <w:t>Tekniikkatoimiala vastaa mm. aravalain, omistusasuntolainojen korkotukilain, kadun ja eräiden yleisten alueiden kunnossa- ja puhtaanapidosta annetun lain, liikennejärjestelmästä ja maanteistä annetun lain, tieliikennelain, maankäyttö- ja rakennuslain 12 luvun ’Kadut ja yleiset alueet’, ajoneuvojen siirtämisestä annetun lain, öljyvahinkojen torjuntalain ja ratalain mukaan kunnalle kuuluvista tehtävistä, lukuun ottamatta erikseen muille toimielimille säädettyjä tai määrättyjä tehtäviä.</w:t>
      </w:r>
    </w:p>
    <w:p w14:paraId="4823B767" w14:textId="5BBD1AEF" w:rsidR="00A231D5" w:rsidRPr="00D80C73" w:rsidRDefault="00A231D5" w:rsidP="00D80C73">
      <w:pPr>
        <w:spacing w:after="200" w:line="276" w:lineRule="auto"/>
        <w:rPr>
          <w:rFonts w:ascii="Work Sans" w:hAnsi="Work Sans"/>
          <w:sz w:val="24"/>
          <w:szCs w:val="24"/>
        </w:rPr>
      </w:pPr>
      <w:r w:rsidRPr="00D80C73">
        <w:rPr>
          <w:rFonts w:ascii="Work Sans" w:hAnsi="Work Sans"/>
          <w:sz w:val="24"/>
          <w:szCs w:val="24"/>
        </w:rPr>
        <w:t>Tekniikkatoimiala vastaa kaupungin omistamien maa- ja vesialueiden sekä metsäomaisuuden hoidosta ja käyttöoikeuksien hallinnasta, lukuun ottamatta elinvoimatoimialalle kuuluvaa kiinteistöjen tai muiden maa- ja vesialueiden luovuttamista myymällä tai vuokraamalla.</w:t>
      </w:r>
    </w:p>
    <w:p w14:paraId="33501E87" w14:textId="77777777" w:rsidR="00A231D5" w:rsidRPr="00D80C73" w:rsidRDefault="00A231D5" w:rsidP="00D80C73">
      <w:pPr>
        <w:spacing w:after="200" w:line="276" w:lineRule="auto"/>
        <w:rPr>
          <w:rFonts w:ascii="Work Sans" w:hAnsi="Work Sans"/>
          <w:sz w:val="24"/>
          <w:szCs w:val="24"/>
        </w:rPr>
      </w:pPr>
      <w:r w:rsidRPr="00D80C73">
        <w:rPr>
          <w:rFonts w:ascii="Work Sans" w:hAnsi="Work Sans"/>
          <w:sz w:val="24"/>
          <w:szCs w:val="24"/>
        </w:rPr>
        <w:t>Tekniikkatoimiala vastaa myös maakunnallisen pelastustoimen sekä seudullisen jätehuoltoviranomaisen ja seudullisen joukkoliikenneviranomaisen toimintaan liittyvästä yhteistyöstä sekä kuntaohjauksesta.</w:t>
      </w:r>
    </w:p>
    <w:p w14:paraId="2FC89254" w14:textId="21B2600C" w:rsidR="00A231D5" w:rsidRPr="00D80C73" w:rsidRDefault="00A231D5" w:rsidP="00D80C73">
      <w:pPr>
        <w:spacing w:after="200" w:line="276" w:lineRule="auto"/>
        <w:rPr>
          <w:rFonts w:ascii="Work Sans" w:hAnsi="Work Sans"/>
          <w:sz w:val="24"/>
          <w:szCs w:val="24"/>
        </w:rPr>
      </w:pPr>
      <w:r w:rsidRPr="00D80C73">
        <w:rPr>
          <w:rFonts w:ascii="Work Sans" w:hAnsi="Work Sans"/>
          <w:sz w:val="24"/>
          <w:szCs w:val="24"/>
        </w:rPr>
        <w:t xml:space="preserve"> Tekninen lautakunta päättää:</w:t>
      </w:r>
    </w:p>
    <w:p w14:paraId="3CA27051" w14:textId="77777777" w:rsidR="00A231D5" w:rsidRPr="00D80C73" w:rsidRDefault="00A231D5" w:rsidP="00D80C73">
      <w:pPr>
        <w:spacing w:after="200" w:line="276" w:lineRule="auto"/>
        <w:rPr>
          <w:rFonts w:ascii="Work Sans" w:hAnsi="Work Sans"/>
          <w:sz w:val="24"/>
          <w:szCs w:val="24"/>
        </w:rPr>
      </w:pPr>
      <w:r w:rsidRPr="00D80C73">
        <w:rPr>
          <w:rFonts w:ascii="Work Sans" w:hAnsi="Work Sans"/>
          <w:sz w:val="24"/>
          <w:szCs w:val="24"/>
        </w:rPr>
        <w:t xml:space="preserve">1. kaupungille edellä mainittujen lakien mukaan kuuluvista asioista </w:t>
      </w:r>
      <w:proofErr w:type="gramStart"/>
      <w:r w:rsidRPr="00D80C73">
        <w:rPr>
          <w:rFonts w:ascii="Work Sans" w:hAnsi="Work Sans"/>
          <w:sz w:val="24"/>
          <w:szCs w:val="24"/>
        </w:rPr>
        <w:t>sikäli</w:t>
      </w:r>
      <w:proofErr w:type="gramEnd"/>
      <w:r w:rsidRPr="00D80C73">
        <w:rPr>
          <w:rFonts w:ascii="Work Sans" w:hAnsi="Work Sans"/>
          <w:sz w:val="24"/>
          <w:szCs w:val="24"/>
        </w:rPr>
        <w:t xml:space="preserve"> kun ne pääosiltaan kuuluvat tekniikkatoimialan järjestämis-, valmistelu- tai ohjausvastuuseen</w:t>
      </w:r>
    </w:p>
    <w:p w14:paraId="3DC55FFA" w14:textId="77777777" w:rsidR="00A231D5" w:rsidRPr="00D80C73" w:rsidRDefault="00A231D5" w:rsidP="00D80C73">
      <w:pPr>
        <w:spacing w:after="200" w:line="276" w:lineRule="auto"/>
        <w:rPr>
          <w:rFonts w:ascii="Work Sans" w:hAnsi="Work Sans"/>
          <w:sz w:val="24"/>
          <w:szCs w:val="24"/>
        </w:rPr>
      </w:pPr>
      <w:r w:rsidRPr="00D80C73">
        <w:rPr>
          <w:rFonts w:ascii="Work Sans" w:hAnsi="Work Sans"/>
          <w:sz w:val="24"/>
          <w:szCs w:val="24"/>
        </w:rPr>
        <w:t>2. kaupungin käyttöön tulevien rakennusten, rakenteiden ja toimitilojen vuokralle ottamisesta, rakentamisesta, rakennuttamisesta, rakennuttamistavasta ja korjaushankkeista, lukuun ottamatta valtuustolle kuuluvaa kustannusarvioltaan yli 3 miljoonan euron arvoisten rakennushankkeiden hankesuunnitelmien hyväksymistä.</w:t>
      </w:r>
    </w:p>
    <w:p w14:paraId="57FFBC35" w14:textId="75359DFE" w:rsidR="00A231D5" w:rsidRPr="00D80C73" w:rsidRDefault="00A231D5" w:rsidP="00D80C73">
      <w:pPr>
        <w:spacing w:after="200" w:line="276" w:lineRule="auto"/>
        <w:rPr>
          <w:rFonts w:ascii="Work Sans" w:hAnsi="Work Sans"/>
          <w:sz w:val="24"/>
          <w:szCs w:val="24"/>
        </w:rPr>
      </w:pPr>
      <w:r w:rsidRPr="00D80C73">
        <w:rPr>
          <w:rFonts w:ascii="Work Sans" w:hAnsi="Work Sans"/>
          <w:sz w:val="24"/>
          <w:szCs w:val="24"/>
        </w:rPr>
        <w:t>Tekniikkatoimiala järjestää toimitilojen ja muiden kohteiden suunnittelun ja toteutuksen kohteen käyttäjätoimialan ohjauksen mukaan, valmistellen tarvittavat vaihtoehdot ja kustannusarviot. Käyttäjätoimiala hyväksyy kohteen yleissuunnitelmat ja kustannusarvion ennen toteutukseen ryhtymistä.</w:t>
      </w:r>
    </w:p>
    <w:p w14:paraId="30F509CA" w14:textId="052DBBD3" w:rsidR="00A231D5" w:rsidRPr="00674C2F" w:rsidRDefault="00A231D5" w:rsidP="00D80C73">
      <w:pPr>
        <w:spacing w:after="200" w:line="276" w:lineRule="auto"/>
        <w:rPr>
          <w:rFonts w:ascii="Work Sans" w:hAnsi="Work Sans"/>
          <w:sz w:val="24"/>
          <w:szCs w:val="24"/>
        </w:rPr>
      </w:pPr>
      <w:r w:rsidRPr="00674C2F">
        <w:rPr>
          <w:rFonts w:ascii="Work Sans" w:hAnsi="Work Sans"/>
          <w:sz w:val="24"/>
          <w:szCs w:val="24"/>
        </w:rPr>
        <w:t xml:space="preserve">3. kaupungin omistamien tai vuokralle ottamien toimitilojen, rakennusten ja rakenteiden vuokralle antamisesta </w:t>
      </w:r>
      <w:r w:rsidR="001E5D8C" w:rsidRPr="00674C2F">
        <w:rPr>
          <w:rFonts w:ascii="Work Sans" w:hAnsi="Work Sans"/>
          <w:sz w:val="24"/>
          <w:szCs w:val="24"/>
        </w:rPr>
        <w:t xml:space="preserve">kaupunginhallituksen </w:t>
      </w:r>
      <w:r w:rsidR="0029676A" w:rsidRPr="00674C2F">
        <w:rPr>
          <w:rFonts w:ascii="Work Sans" w:hAnsi="Work Sans"/>
          <w:sz w:val="24"/>
          <w:szCs w:val="24"/>
        </w:rPr>
        <w:t>päättämän toimivallan mukaisesti</w:t>
      </w:r>
    </w:p>
    <w:p w14:paraId="6D51C82C" w14:textId="77777777" w:rsidR="00A231D5" w:rsidRPr="00D80C73" w:rsidRDefault="00A231D5" w:rsidP="00D80C73">
      <w:pPr>
        <w:spacing w:after="200" w:line="276" w:lineRule="auto"/>
        <w:rPr>
          <w:rFonts w:ascii="Work Sans" w:hAnsi="Work Sans"/>
          <w:sz w:val="24"/>
          <w:szCs w:val="24"/>
        </w:rPr>
      </w:pPr>
      <w:r w:rsidRPr="00D80C73">
        <w:rPr>
          <w:rFonts w:ascii="Work Sans" w:hAnsi="Work Sans"/>
          <w:sz w:val="24"/>
          <w:szCs w:val="24"/>
        </w:rPr>
        <w:t>4. käyttöoikeuksista ja käyttöoikeusmaksuista asemakaavanmukaisille yleisille alueille sekä muille kaupungin omistamille kiinteistöille ja maa- ja vesialueille, joita ei ole annettu vuokralle maanvuokrasopimuksella. Käyttöoikeuksia ovat mm. työmaajärjestelyt, tapahtumaluvat, metsästys- ja kalastusoikeudet sekä yhdyskuntateknisten verkostojen, laitteiden, kulkuväylien yms. sijoittamisluvat sekä muut näihin verrannolliset käyttöoikeudet</w:t>
      </w:r>
    </w:p>
    <w:p w14:paraId="4636137B" w14:textId="77777777" w:rsidR="00A231D5" w:rsidRPr="00D80C73" w:rsidRDefault="00A231D5" w:rsidP="00D80C73">
      <w:pPr>
        <w:spacing w:after="200" w:line="276" w:lineRule="auto"/>
        <w:rPr>
          <w:rFonts w:ascii="Work Sans" w:hAnsi="Work Sans"/>
          <w:sz w:val="24"/>
          <w:szCs w:val="24"/>
        </w:rPr>
      </w:pPr>
      <w:r w:rsidRPr="00D80C73">
        <w:rPr>
          <w:rFonts w:ascii="Work Sans" w:hAnsi="Work Sans"/>
          <w:sz w:val="24"/>
          <w:szCs w:val="24"/>
        </w:rPr>
        <w:t>5. vesihuoltolain mukaisista asioista lukuun ottamatta valtuustolle kuuluvia päätöksiä vesihuoltolaitosten toiminta-alueista</w:t>
      </w:r>
    </w:p>
    <w:p w14:paraId="51FACCC0" w14:textId="77777777" w:rsidR="00A231D5" w:rsidRPr="00D80C73" w:rsidRDefault="00A231D5" w:rsidP="00D80C73">
      <w:pPr>
        <w:spacing w:after="200" w:line="276" w:lineRule="auto"/>
        <w:rPr>
          <w:rFonts w:ascii="Work Sans" w:hAnsi="Work Sans"/>
          <w:sz w:val="24"/>
          <w:szCs w:val="24"/>
        </w:rPr>
      </w:pPr>
      <w:r w:rsidRPr="00D80C73">
        <w:rPr>
          <w:rFonts w:ascii="Work Sans" w:hAnsi="Work Sans"/>
          <w:sz w:val="24"/>
          <w:szCs w:val="24"/>
        </w:rPr>
        <w:t>6. hulevesiviemäröinnin järjestämisestä vesihuoltolain 17 a §:n tai maankäyttö- ja rakennuslain 13 a luvun mukaisesti</w:t>
      </w:r>
    </w:p>
    <w:p w14:paraId="61F7DACD" w14:textId="77777777" w:rsidR="00A231D5" w:rsidRPr="00D80C73" w:rsidRDefault="00A231D5" w:rsidP="00D80C73">
      <w:pPr>
        <w:spacing w:after="200" w:line="276" w:lineRule="auto"/>
        <w:rPr>
          <w:rFonts w:ascii="Work Sans" w:hAnsi="Work Sans"/>
          <w:sz w:val="24"/>
          <w:szCs w:val="24"/>
        </w:rPr>
      </w:pPr>
      <w:r w:rsidRPr="00D80C73">
        <w:rPr>
          <w:rFonts w:ascii="Work Sans" w:hAnsi="Work Sans"/>
          <w:sz w:val="24"/>
          <w:szCs w:val="24"/>
        </w:rPr>
        <w:t xml:space="preserve">Lautakunta voi erillisellä toimintaohjeella delegoida toimivaltaa alaiselleen viranhaltijalle. </w:t>
      </w:r>
    </w:p>
    <w:p w14:paraId="4265B892" w14:textId="331D7530" w:rsidR="006F3788" w:rsidRPr="009F6F82" w:rsidRDefault="00677CF4" w:rsidP="009F6F82">
      <w:pPr>
        <w:pStyle w:val="Otsikko3"/>
        <w:rPr>
          <w:rFonts w:cs="AGaramond"/>
          <w:color w:val="000000"/>
          <w:szCs w:val="24"/>
        </w:rPr>
      </w:pPr>
      <w:bookmarkStart w:id="67" w:name="_Toc121862986"/>
      <w:bookmarkEnd w:id="65"/>
      <w:r>
        <w:t>24</w:t>
      </w:r>
      <w:r w:rsidR="006F3788" w:rsidRPr="00BC2C1A">
        <w:t xml:space="preserve"> §</w:t>
      </w:r>
      <w:r w:rsidR="006F3788" w:rsidRPr="00BC2C1A">
        <w:br/>
        <w:t>Toimivallan edelleen siirtäminen</w:t>
      </w:r>
      <w:bookmarkEnd w:id="67"/>
    </w:p>
    <w:p w14:paraId="5366841E" w14:textId="167ADC43" w:rsidR="006F3788" w:rsidRDefault="006F3788" w:rsidP="006F3788">
      <w:pPr>
        <w:pStyle w:val="1palstaagaramondotsikonjlkeen"/>
        <w:rPr>
          <w:rFonts w:ascii="Work Sans" w:hAnsi="Work Sans"/>
        </w:rPr>
      </w:pPr>
      <w:r w:rsidRPr="00E236F3">
        <w:rPr>
          <w:rFonts w:ascii="Work Sans" w:hAnsi="Work Sans"/>
        </w:rPr>
        <w:t xml:space="preserve">Toimielin voi siirtää sille </w:t>
      </w:r>
      <w:r w:rsidRPr="001705FE">
        <w:rPr>
          <w:rFonts w:ascii="Work Sans" w:hAnsi="Work Sans"/>
          <w:u w:val="single"/>
        </w:rPr>
        <w:t>tässä luvussa</w:t>
      </w:r>
      <w:r w:rsidRPr="00E236F3">
        <w:rPr>
          <w:rFonts w:ascii="Work Sans" w:hAnsi="Work Sans"/>
        </w:rPr>
        <w:t xml:space="preserve"> määrättyä to</w:t>
      </w:r>
      <w:r w:rsidR="00C94927" w:rsidRPr="00E236F3">
        <w:rPr>
          <w:rFonts w:ascii="Work Sans" w:hAnsi="Work Sans"/>
        </w:rPr>
        <w:t xml:space="preserve">imivaltaa edelleen alaiselleen </w:t>
      </w:r>
      <w:r w:rsidRPr="0015155F">
        <w:rPr>
          <w:rFonts w:ascii="Work Sans" w:hAnsi="Work Sans"/>
          <w:color w:val="auto"/>
        </w:rPr>
        <w:t>viranomaiselle</w:t>
      </w:r>
      <w:r w:rsidR="00E04CE4" w:rsidRPr="0015155F">
        <w:rPr>
          <w:rFonts w:ascii="Work Sans" w:hAnsi="Work Sans"/>
          <w:color w:val="auto"/>
        </w:rPr>
        <w:t xml:space="preserve"> hyväksymällä toimivallan siirtämiset määrittävän toimintaohjeen</w:t>
      </w:r>
      <w:r w:rsidRPr="0015155F">
        <w:rPr>
          <w:rFonts w:ascii="Work Sans" w:hAnsi="Work Sans"/>
          <w:color w:val="auto"/>
        </w:rPr>
        <w:t xml:space="preserve">. </w:t>
      </w:r>
      <w:r w:rsidRPr="0015155F">
        <w:rPr>
          <w:rFonts w:ascii="Work Sans" w:hAnsi="Work Sans"/>
        </w:rPr>
        <w:t>Se, jolle</w:t>
      </w:r>
      <w:r w:rsidRPr="00E236F3">
        <w:rPr>
          <w:rFonts w:ascii="Work Sans" w:hAnsi="Work Sans"/>
        </w:rPr>
        <w:t xml:space="preserve"> toimivaltaa on edelleen siirretty, ei voi enää siirtää toimivaltaa edelleen.</w:t>
      </w:r>
    </w:p>
    <w:p w14:paraId="2BA72A0D" w14:textId="11E51379" w:rsidR="006F3788" w:rsidRPr="000764E6" w:rsidRDefault="006F3788" w:rsidP="006F3788">
      <w:pPr>
        <w:pStyle w:val="Lainaus"/>
        <w:rPr>
          <w:rFonts w:ascii="Work Sans" w:hAnsi="Work Sans"/>
          <w:i/>
        </w:rPr>
      </w:pPr>
    </w:p>
    <w:p w14:paraId="0F1D9704" w14:textId="31196D4E" w:rsidR="006F3788" w:rsidRPr="00BC2C1A" w:rsidRDefault="00677CF4" w:rsidP="009F6F82">
      <w:pPr>
        <w:pStyle w:val="Otsikko3"/>
      </w:pPr>
      <w:bookmarkStart w:id="68" w:name="pykälä31"/>
      <w:bookmarkStart w:id="69" w:name="_Toc121862987"/>
      <w:bookmarkEnd w:id="68"/>
      <w:r>
        <w:t>25</w:t>
      </w:r>
      <w:r w:rsidR="006F3788" w:rsidRPr="00BC2C1A">
        <w:t xml:space="preserve"> §</w:t>
      </w:r>
      <w:r w:rsidR="006F3788" w:rsidRPr="00BC2C1A">
        <w:br/>
        <w:t>Toimivalta päättää asiakirjan antamisesta</w:t>
      </w:r>
      <w:bookmarkEnd w:id="69"/>
      <w:r w:rsidR="006F3788" w:rsidRPr="00BC2C1A">
        <w:t xml:space="preserve"> </w:t>
      </w:r>
    </w:p>
    <w:p w14:paraId="7D3725C1" w14:textId="6DBAC44D" w:rsidR="006F3788" w:rsidRPr="00E236F3" w:rsidRDefault="006F3788" w:rsidP="006F3788">
      <w:pPr>
        <w:pStyle w:val="1palstaagaramondotsikonjlkeen"/>
        <w:rPr>
          <w:rFonts w:ascii="Work Sans" w:hAnsi="Work Sans"/>
        </w:rPr>
      </w:pPr>
      <w:r w:rsidRPr="00E236F3">
        <w:rPr>
          <w:rFonts w:ascii="Work Sans" w:hAnsi="Work Sans"/>
        </w:rPr>
        <w:t xml:space="preserve">Valtuuston asiakirjoja koskevat tietopyynnöt ratkaisee </w:t>
      </w:r>
      <w:r w:rsidR="00E17901" w:rsidRPr="00A0089E">
        <w:rPr>
          <w:rFonts w:ascii="Work Sans" w:hAnsi="Work Sans"/>
          <w:color w:val="auto"/>
        </w:rPr>
        <w:t>valtuuston pöytäkirja</w:t>
      </w:r>
      <w:r w:rsidR="00833E65" w:rsidRPr="00A0089E">
        <w:rPr>
          <w:rFonts w:ascii="Work Sans" w:hAnsi="Work Sans"/>
          <w:color w:val="auto"/>
        </w:rPr>
        <w:t>n</w:t>
      </w:r>
      <w:r w:rsidR="00E17901" w:rsidRPr="00A0089E">
        <w:rPr>
          <w:rFonts w:ascii="Work Sans" w:hAnsi="Work Sans"/>
          <w:color w:val="auto"/>
        </w:rPr>
        <w:t>pitäjä</w:t>
      </w:r>
      <w:r w:rsidRPr="00A0089E">
        <w:rPr>
          <w:rFonts w:ascii="Work Sans" w:hAnsi="Work Sans"/>
          <w:color w:val="auto"/>
        </w:rPr>
        <w:t>.</w:t>
      </w:r>
    </w:p>
    <w:p w14:paraId="47B04AE2" w14:textId="235BEABD" w:rsidR="006F3788" w:rsidRPr="00E236F3" w:rsidRDefault="006F3788" w:rsidP="006F3788">
      <w:pPr>
        <w:pStyle w:val="1palstaagaramondkappaleensisennyksell"/>
        <w:rPr>
          <w:rFonts w:ascii="Work Sans" w:hAnsi="Work Sans"/>
        </w:rPr>
      </w:pPr>
    </w:p>
    <w:p w14:paraId="51359DFC" w14:textId="1025F0C4" w:rsidR="006F3788" w:rsidRPr="00E236F3" w:rsidRDefault="006F3788" w:rsidP="006F3788">
      <w:pPr>
        <w:pStyle w:val="1palstaagaramondkappaleensisennyksell"/>
        <w:rPr>
          <w:rFonts w:ascii="Work Sans" w:hAnsi="Work Sans"/>
        </w:rPr>
      </w:pPr>
      <w:r w:rsidRPr="00E236F3">
        <w:rPr>
          <w:rFonts w:ascii="Work Sans" w:hAnsi="Work Sans"/>
        </w:rPr>
        <w:t>Toimielin voi päättämässään laajuudessa siirtää asiakirjan antamista koskevaa viranomaisen ratkaisuvaltaansa alaiselleen viranhaltijalle.</w:t>
      </w:r>
    </w:p>
    <w:p w14:paraId="44CB7149" w14:textId="63EAA41E" w:rsidR="005A6A02" w:rsidRDefault="005A6A02" w:rsidP="006F3788">
      <w:pPr>
        <w:pStyle w:val="1palstaagaramondotsikonjlkeen"/>
        <w:rPr>
          <w:rFonts w:ascii="Work Sans" w:hAnsi="Work Sans"/>
        </w:rPr>
      </w:pPr>
    </w:p>
    <w:p w14:paraId="20DC1C73" w14:textId="393BA5B3" w:rsidR="00A56CC7" w:rsidRPr="00A56CC7" w:rsidRDefault="00A56CC7" w:rsidP="009F6F82">
      <w:pPr>
        <w:pStyle w:val="Otsikko3"/>
      </w:pPr>
      <w:bookmarkStart w:id="70" w:name="pykälä26o"/>
      <w:bookmarkStart w:id="71" w:name="_Toc121862988"/>
      <w:bookmarkEnd w:id="70"/>
      <w:r>
        <w:t>2</w:t>
      </w:r>
      <w:r w:rsidRPr="00A0089E">
        <w:t>6 §</w:t>
      </w:r>
      <w:r w:rsidRPr="00A0089E">
        <w:br/>
      </w:r>
      <w:r>
        <w:t>Asian ottaminen lautakunnan käsiteltäväksi</w:t>
      </w:r>
      <w:bookmarkEnd w:id="71"/>
    </w:p>
    <w:p w14:paraId="7D30A457" w14:textId="0F0E972F" w:rsidR="00A56CC7" w:rsidRDefault="00A56CC7" w:rsidP="006F3788">
      <w:pPr>
        <w:pStyle w:val="1palstaagaramondotsikonjlkeen"/>
        <w:rPr>
          <w:rFonts w:ascii="Work Sans" w:hAnsi="Work Sans"/>
        </w:rPr>
      </w:pPr>
    </w:p>
    <w:p w14:paraId="1547BB99" w14:textId="40F011C5" w:rsidR="00A56CC7" w:rsidRDefault="00A56CC7" w:rsidP="006F3788">
      <w:pPr>
        <w:pStyle w:val="1palstaagaramondotsikonjlkeen"/>
        <w:rPr>
          <w:rFonts w:ascii="Work Sans" w:hAnsi="Work Sans"/>
        </w:rPr>
      </w:pPr>
      <w:r>
        <w:rPr>
          <w:rFonts w:ascii="Work Sans" w:hAnsi="Work Sans"/>
        </w:rPr>
        <w:t>Asia voidaan kuntalain 92 §:n mukaisesti ottaa lautakunnan käsiteltäväksi, jollei ole ilmoitettu asian ottamisesta kaupunginhallituksen käsiteltäväksi.</w:t>
      </w:r>
    </w:p>
    <w:p w14:paraId="54E68669" w14:textId="2ABF4DCD" w:rsidR="00F137AA" w:rsidRDefault="00F137AA" w:rsidP="006F3788">
      <w:pPr>
        <w:pStyle w:val="1palstaagaramondotsikonjlkeen"/>
        <w:rPr>
          <w:rFonts w:ascii="Work Sans" w:hAnsi="Work Sans"/>
        </w:rPr>
      </w:pPr>
    </w:p>
    <w:p w14:paraId="545CDF0E" w14:textId="3D5DBE1A" w:rsidR="00A56CC7" w:rsidRDefault="00A56CC7" w:rsidP="006F3788">
      <w:pPr>
        <w:pStyle w:val="1palstaagaramondotsikonjlkeen"/>
        <w:rPr>
          <w:rFonts w:ascii="Work Sans" w:hAnsi="Work Sans"/>
        </w:rPr>
      </w:pPr>
      <w:r>
        <w:rPr>
          <w:rFonts w:ascii="Work Sans" w:hAnsi="Work Sans"/>
        </w:rPr>
        <w:t>Asian ottamisesta lautakunnan käsiteltäväksi voi päättää lautakunnan ja sen puheenjohtajan lisäksi lautakunnan esittelijä.</w:t>
      </w:r>
      <w:r w:rsidR="005624E6">
        <w:rPr>
          <w:rFonts w:ascii="Work Sans" w:hAnsi="Work Sans"/>
        </w:rPr>
        <w:t xml:space="preserve"> </w:t>
      </w:r>
    </w:p>
    <w:p w14:paraId="0AFF2776" w14:textId="77777777" w:rsidR="002D438D" w:rsidRDefault="002D438D" w:rsidP="006F3788">
      <w:pPr>
        <w:pStyle w:val="1palstaagaramondotsikonjlkeen"/>
        <w:rPr>
          <w:rFonts w:ascii="Work Sans" w:hAnsi="Work Sans"/>
          <w:color w:val="B54200" w:themeColor="accent5" w:themeShade="BF"/>
        </w:rPr>
      </w:pPr>
    </w:p>
    <w:p w14:paraId="592B3304" w14:textId="77777777" w:rsidR="005E6498" w:rsidRDefault="005E6498">
      <w:pPr>
        <w:spacing w:after="200" w:line="276" w:lineRule="auto"/>
        <w:rPr>
          <w:rFonts w:ascii="Work Sans" w:eastAsiaTheme="majorEastAsia" w:hAnsi="Work Sans"/>
          <w:bCs/>
          <w:color w:val="002E63" w:themeColor="accent1"/>
          <w:sz w:val="24"/>
        </w:rPr>
      </w:pPr>
      <w:bookmarkStart w:id="72" w:name="pykälä36"/>
      <w:bookmarkEnd w:id="72"/>
      <w:r>
        <w:br w:type="page"/>
      </w:r>
    </w:p>
    <w:p w14:paraId="64DAAD7E" w14:textId="24728A2A" w:rsidR="006F3788" w:rsidRPr="00A0089E" w:rsidRDefault="00A0089E" w:rsidP="009F6F82">
      <w:pPr>
        <w:pStyle w:val="Otsikko3"/>
      </w:pPr>
      <w:bookmarkStart w:id="73" w:name="_Toc121862989"/>
      <w:r>
        <w:t>2</w:t>
      </w:r>
      <w:r w:rsidR="00493298">
        <w:t>7</w:t>
      </w:r>
      <w:r w:rsidR="006F3788" w:rsidRPr="00A0089E">
        <w:t xml:space="preserve"> §</w:t>
      </w:r>
      <w:r w:rsidR="006F3788" w:rsidRPr="00A0089E">
        <w:br/>
        <w:t>Ottokelpoisen päätöksen ilmoittaminen</w:t>
      </w:r>
      <w:bookmarkEnd w:id="73"/>
    </w:p>
    <w:p w14:paraId="6C80E114" w14:textId="77777777" w:rsidR="00A56CC7" w:rsidRDefault="00A56CC7" w:rsidP="00A0089E">
      <w:pPr>
        <w:pStyle w:val="Lainaus"/>
        <w:ind w:left="0"/>
        <w:rPr>
          <w:rFonts w:ascii="Work Sans" w:hAnsi="Work Sans"/>
        </w:rPr>
      </w:pPr>
    </w:p>
    <w:p w14:paraId="3FC8A6C6" w14:textId="54BA24C7" w:rsidR="00474DE1" w:rsidRPr="00D80C73" w:rsidRDefault="006F3788" w:rsidP="00A0089E">
      <w:pPr>
        <w:pStyle w:val="Lainaus"/>
        <w:ind w:left="0"/>
        <w:rPr>
          <w:rFonts w:ascii="Work Sans" w:hAnsi="Work Sans"/>
          <w:color w:val="auto"/>
        </w:rPr>
      </w:pPr>
      <w:r w:rsidRPr="00E236F3">
        <w:rPr>
          <w:rFonts w:ascii="Work Sans" w:hAnsi="Work Sans"/>
        </w:rPr>
        <w:t>K</w:t>
      </w:r>
      <w:r w:rsidR="00E8104E">
        <w:rPr>
          <w:rFonts w:ascii="Work Sans" w:hAnsi="Work Sans"/>
        </w:rPr>
        <w:t>aupunginhallitu</w:t>
      </w:r>
      <w:r w:rsidRPr="00E236F3">
        <w:rPr>
          <w:rFonts w:ascii="Work Sans" w:hAnsi="Work Sans"/>
        </w:rPr>
        <w:t xml:space="preserve">ksen alaisen </w:t>
      </w:r>
      <w:r w:rsidRPr="00AE4459">
        <w:rPr>
          <w:rFonts w:ascii="Work Sans" w:hAnsi="Work Sans"/>
        </w:rPr>
        <w:t>viranomaisen, lautakunnan alaisen viranomaisen</w:t>
      </w:r>
      <w:r w:rsidRPr="00E236F3">
        <w:rPr>
          <w:rFonts w:ascii="Work Sans" w:hAnsi="Work Sans"/>
        </w:rPr>
        <w:t xml:space="preserve"> ja lautakunnan jaoston on ilmoitettava k</w:t>
      </w:r>
      <w:r w:rsidR="00E8104E">
        <w:rPr>
          <w:rFonts w:ascii="Work Sans" w:hAnsi="Work Sans"/>
        </w:rPr>
        <w:t>aupunginhallitu</w:t>
      </w:r>
      <w:r w:rsidRPr="00E236F3">
        <w:rPr>
          <w:rFonts w:ascii="Work Sans" w:hAnsi="Work Sans"/>
        </w:rPr>
        <w:t>kselle</w:t>
      </w:r>
      <w:r w:rsidR="00D16606">
        <w:rPr>
          <w:rFonts w:ascii="Work Sans" w:hAnsi="Work Sans"/>
        </w:rPr>
        <w:t xml:space="preserve"> ja lautakunnalle</w:t>
      </w:r>
      <w:r w:rsidRPr="00E236F3">
        <w:rPr>
          <w:rFonts w:ascii="Work Sans" w:hAnsi="Work Sans"/>
        </w:rPr>
        <w:t xml:space="preserve"> tekemistään ottokelpoisista päätöksistä lukuun ottamatta </w:t>
      </w:r>
      <w:r w:rsidR="00474DE1" w:rsidRPr="00D80C73">
        <w:rPr>
          <w:rFonts w:ascii="Work Sans" w:hAnsi="Work Sans"/>
          <w:color w:val="auto"/>
        </w:rPr>
        <w:t>päätöksiä, jotka koskevat</w:t>
      </w:r>
      <w:r w:rsidR="00B0095C" w:rsidRPr="00D80C73">
        <w:rPr>
          <w:rFonts w:ascii="Work Sans" w:hAnsi="Work Sans"/>
          <w:color w:val="auto"/>
        </w:rPr>
        <w:t xml:space="preserve"> </w:t>
      </w:r>
      <w:r w:rsidR="00492295" w:rsidRPr="00D80C73">
        <w:rPr>
          <w:rFonts w:ascii="Work Sans" w:hAnsi="Work Sans"/>
          <w:color w:val="auto"/>
        </w:rPr>
        <w:t>virka- ja työehtosopimuksen soveltamist</w:t>
      </w:r>
      <w:r w:rsidR="00FE6FE7" w:rsidRPr="00D80C73">
        <w:rPr>
          <w:rFonts w:ascii="Work Sans" w:hAnsi="Work Sans"/>
          <w:color w:val="auto"/>
        </w:rPr>
        <w:t>a, mm.:</w:t>
      </w:r>
    </w:p>
    <w:p w14:paraId="54DD6AC5" w14:textId="42DA7534" w:rsidR="00474DE1" w:rsidRPr="00D80C73" w:rsidRDefault="00474DE1" w:rsidP="00331199">
      <w:pPr>
        <w:pStyle w:val="Lainaus"/>
        <w:numPr>
          <w:ilvl w:val="0"/>
          <w:numId w:val="21"/>
        </w:numPr>
        <w:rPr>
          <w:rFonts w:ascii="Work Sans" w:hAnsi="Work Sans"/>
          <w:color w:val="auto"/>
        </w:rPr>
      </w:pPr>
      <w:r w:rsidRPr="00D80C73">
        <w:rPr>
          <w:rFonts w:ascii="Work Sans" w:hAnsi="Work Sans"/>
          <w:color w:val="auto"/>
        </w:rPr>
        <w:t>vuosilom</w:t>
      </w:r>
      <w:r w:rsidR="00FE6FE7" w:rsidRPr="00D80C73">
        <w:rPr>
          <w:rFonts w:ascii="Work Sans" w:hAnsi="Work Sans"/>
          <w:color w:val="auto"/>
        </w:rPr>
        <w:t>an</w:t>
      </w:r>
      <w:r w:rsidRPr="00D80C73">
        <w:rPr>
          <w:rFonts w:ascii="Work Sans" w:hAnsi="Work Sans"/>
          <w:color w:val="auto"/>
        </w:rPr>
        <w:t xml:space="preserve"> vahvistami</w:t>
      </w:r>
      <w:r w:rsidR="00B0095C" w:rsidRPr="00D80C73">
        <w:rPr>
          <w:rFonts w:ascii="Work Sans" w:hAnsi="Work Sans"/>
          <w:color w:val="auto"/>
        </w:rPr>
        <w:t>sta</w:t>
      </w:r>
    </w:p>
    <w:p w14:paraId="740513CC" w14:textId="257B2CE7" w:rsidR="00492295" w:rsidRPr="00D80C73" w:rsidRDefault="00492295" w:rsidP="00331199">
      <w:pPr>
        <w:pStyle w:val="Lainaus"/>
        <w:numPr>
          <w:ilvl w:val="0"/>
          <w:numId w:val="21"/>
        </w:numPr>
        <w:rPr>
          <w:rFonts w:ascii="Work Sans" w:hAnsi="Work Sans"/>
          <w:color w:val="auto"/>
        </w:rPr>
      </w:pPr>
      <w:r w:rsidRPr="00D80C73">
        <w:rPr>
          <w:rFonts w:ascii="Work Sans" w:hAnsi="Work Sans"/>
          <w:color w:val="auto"/>
        </w:rPr>
        <w:t>palk</w:t>
      </w:r>
      <w:r w:rsidR="00FE6FE7" w:rsidRPr="00D80C73">
        <w:rPr>
          <w:rFonts w:ascii="Work Sans" w:hAnsi="Work Sans"/>
          <w:color w:val="auto"/>
        </w:rPr>
        <w:t>an</w:t>
      </w:r>
      <w:r w:rsidRPr="00D80C73">
        <w:rPr>
          <w:rFonts w:ascii="Work Sans" w:hAnsi="Work Sans"/>
          <w:color w:val="auto"/>
        </w:rPr>
        <w:t xml:space="preserve"> tarkistamista</w:t>
      </w:r>
    </w:p>
    <w:p w14:paraId="4D55D9C3" w14:textId="69170F1E" w:rsidR="00474DE1" w:rsidRPr="00D80C73" w:rsidRDefault="00474DE1" w:rsidP="00331199">
      <w:pPr>
        <w:pStyle w:val="Lainaus"/>
        <w:numPr>
          <w:ilvl w:val="0"/>
          <w:numId w:val="21"/>
        </w:numPr>
        <w:rPr>
          <w:rFonts w:ascii="Work Sans" w:hAnsi="Work Sans"/>
          <w:color w:val="auto"/>
        </w:rPr>
      </w:pPr>
      <w:r w:rsidRPr="00D80C73">
        <w:rPr>
          <w:rFonts w:ascii="Work Sans" w:hAnsi="Work Sans"/>
          <w:color w:val="auto"/>
        </w:rPr>
        <w:t>säästö- ja muistamisvapaiden myöntämi</w:t>
      </w:r>
      <w:r w:rsidR="00B0095C" w:rsidRPr="00D80C73">
        <w:rPr>
          <w:rFonts w:ascii="Work Sans" w:hAnsi="Work Sans"/>
          <w:color w:val="auto"/>
        </w:rPr>
        <w:t>stä</w:t>
      </w:r>
    </w:p>
    <w:p w14:paraId="3A361EAF" w14:textId="7AFF2FB3" w:rsidR="00474DE1" w:rsidRPr="00B0095C" w:rsidRDefault="00474DE1" w:rsidP="00331199">
      <w:pPr>
        <w:pStyle w:val="Lainaus"/>
        <w:numPr>
          <w:ilvl w:val="0"/>
          <w:numId w:val="21"/>
        </w:numPr>
        <w:rPr>
          <w:rFonts w:ascii="Work Sans" w:hAnsi="Work Sans"/>
        </w:rPr>
      </w:pPr>
      <w:r w:rsidRPr="00B0095C">
        <w:rPr>
          <w:rFonts w:ascii="Work Sans" w:hAnsi="Work Sans"/>
        </w:rPr>
        <w:t>sellaisen virkavapauden myöntämi</w:t>
      </w:r>
      <w:r w:rsidR="00B0095C">
        <w:rPr>
          <w:rFonts w:ascii="Work Sans" w:hAnsi="Work Sans"/>
        </w:rPr>
        <w:t>stä</w:t>
      </w:r>
      <w:r w:rsidRPr="00B0095C">
        <w:rPr>
          <w:rFonts w:ascii="Work Sans" w:hAnsi="Work Sans"/>
        </w:rPr>
        <w:t>, jonka saamiseen viranhaltijalla on lainsäädä</w:t>
      </w:r>
      <w:r w:rsidR="00B0095C" w:rsidRPr="00B0095C">
        <w:rPr>
          <w:rFonts w:ascii="Work Sans" w:hAnsi="Work Sans"/>
        </w:rPr>
        <w:t>nnön taikka virka</w:t>
      </w:r>
      <w:r w:rsidRPr="00B0095C">
        <w:rPr>
          <w:rFonts w:ascii="Work Sans" w:hAnsi="Work Sans"/>
        </w:rPr>
        <w:t>ehtosopimuksen nojalla ehdoton oikeus</w:t>
      </w:r>
    </w:p>
    <w:p w14:paraId="4943EE06" w14:textId="599D236E" w:rsidR="00474DE1" w:rsidRPr="00474DE1" w:rsidRDefault="00B0095C" w:rsidP="00331199">
      <w:pPr>
        <w:pStyle w:val="Lainaus"/>
        <w:numPr>
          <w:ilvl w:val="0"/>
          <w:numId w:val="21"/>
        </w:numPr>
        <w:rPr>
          <w:rFonts w:ascii="Work Sans" w:hAnsi="Work Sans"/>
        </w:rPr>
      </w:pPr>
      <w:r>
        <w:rPr>
          <w:rFonts w:ascii="Work Sans" w:hAnsi="Work Sans"/>
        </w:rPr>
        <w:t>virka</w:t>
      </w:r>
      <w:r w:rsidR="00474DE1" w:rsidRPr="00474DE1">
        <w:rPr>
          <w:rFonts w:ascii="Work Sans" w:hAnsi="Work Sans"/>
        </w:rPr>
        <w:t>matkamääräyksen antami</w:t>
      </w:r>
      <w:r>
        <w:rPr>
          <w:rFonts w:ascii="Work Sans" w:hAnsi="Work Sans"/>
        </w:rPr>
        <w:t>sta ja koulutukseen osallistumista</w:t>
      </w:r>
    </w:p>
    <w:p w14:paraId="399DC3B8" w14:textId="539E7887" w:rsidR="00474DE1" w:rsidRPr="00B0095C" w:rsidRDefault="00474DE1" w:rsidP="00331199">
      <w:pPr>
        <w:pStyle w:val="Lainaus"/>
        <w:numPr>
          <w:ilvl w:val="0"/>
          <w:numId w:val="21"/>
        </w:numPr>
        <w:rPr>
          <w:rFonts w:ascii="Work Sans" w:hAnsi="Work Sans"/>
        </w:rPr>
      </w:pPr>
      <w:r w:rsidRPr="00B0095C">
        <w:rPr>
          <w:rFonts w:ascii="Work Sans" w:hAnsi="Work Sans"/>
        </w:rPr>
        <w:t xml:space="preserve">lisä-, yli-, lauantai- ja sunnuntaityöhön </w:t>
      </w:r>
      <w:r w:rsidR="00B0095C">
        <w:rPr>
          <w:rFonts w:ascii="Work Sans" w:hAnsi="Work Sans"/>
        </w:rPr>
        <w:t xml:space="preserve">ja </w:t>
      </w:r>
      <w:r w:rsidRPr="00B0095C">
        <w:rPr>
          <w:rFonts w:ascii="Work Sans" w:hAnsi="Work Sans"/>
        </w:rPr>
        <w:t>varallaoloon määräämi</w:t>
      </w:r>
      <w:r w:rsidR="00B0095C">
        <w:rPr>
          <w:rFonts w:ascii="Work Sans" w:hAnsi="Work Sans"/>
        </w:rPr>
        <w:t>stä</w:t>
      </w:r>
      <w:r w:rsidR="00B0095C" w:rsidRPr="00B0095C">
        <w:rPr>
          <w:rFonts w:ascii="Work Sans" w:hAnsi="Work Sans"/>
        </w:rPr>
        <w:t xml:space="preserve"> </w:t>
      </w:r>
      <w:r w:rsidR="00413F64" w:rsidRPr="00B0095C">
        <w:rPr>
          <w:rFonts w:ascii="Work Sans" w:hAnsi="Work Sans"/>
        </w:rPr>
        <w:t>sekä</w:t>
      </w:r>
    </w:p>
    <w:p w14:paraId="4D9D8774" w14:textId="72DAEC0C" w:rsidR="00474DE1" w:rsidRDefault="00474DE1" w:rsidP="00331199">
      <w:pPr>
        <w:pStyle w:val="Lainaus"/>
        <w:numPr>
          <w:ilvl w:val="0"/>
          <w:numId w:val="21"/>
        </w:numPr>
        <w:rPr>
          <w:rFonts w:ascii="Work Sans" w:hAnsi="Work Sans"/>
        </w:rPr>
      </w:pPr>
      <w:r w:rsidRPr="00474DE1">
        <w:rPr>
          <w:rFonts w:ascii="Work Sans" w:hAnsi="Work Sans"/>
        </w:rPr>
        <w:t xml:space="preserve">lyhytaikaisiin enintään kolmen kuukauden pituisiin </w:t>
      </w:r>
      <w:r w:rsidR="00B0095C">
        <w:rPr>
          <w:rFonts w:ascii="Work Sans" w:hAnsi="Work Sans"/>
        </w:rPr>
        <w:t>virka</w:t>
      </w:r>
      <w:r w:rsidRPr="00474DE1">
        <w:rPr>
          <w:rFonts w:ascii="Work Sans" w:hAnsi="Work Sans"/>
        </w:rPr>
        <w:t>suhteisiin palkkaami</w:t>
      </w:r>
      <w:r w:rsidR="00B0095C">
        <w:rPr>
          <w:rFonts w:ascii="Work Sans" w:hAnsi="Work Sans"/>
        </w:rPr>
        <w:t>sta</w:t>
      </w:r>
      <w:r w:rsidR="00B72D59" w:rsidRPr="00B72D59">
        <w:rPr>
          <w:rFonts w:ascii="Work Sans" w:hAnsi="Work Sans"/>
        </w:rPr>
        <w:t xml:space="preserve"> </w:t>
      </w:r>
    </w:p>
    <w:p w14:paraId="689E0488" w14:textId="77777777" w:rsidR="00474DE1" w:rsidRDefault="00474DE1" w:rsidP="00A0089E">
      <w:pPr>
        <w:pStyle w:val="Lainaus"/>
        <w:ind w:left="0"/>
        <w:rPr>
          <w:rFonts w:ascii="Work Sans" w:hAnsi="Work Sans"/>
        </w:rPr>
      </w:pPr>
    </w:p>
    <w:p w14:paraId="622B21EF" w14:textId="091BE5C4" w:rsidR="006F3788" w:rsidRDefault="00D16606" w:rsidP="00A0089E">
      <w:pPr>
        <w:pStyle w:val="Lainaus"/>
        <w:ind w:left="0"/>
        <w:rPr>
          <w:rFonts w:ascii="Work Sans" w:hAnsi="Work Sans"/>
        </w:rPr>
      </w:pPr>
      <w:r>
        <w:rPr>
          <w:rFonts w:ascii="Work Sans" w:hAnsi="Work Sans"/>
        </w:rPr>
        <w:t>ja muita</w:t>
      </w:r>
      <w:r w:rsidR="006F3788" w:rsidRPr="00E236F3">
        <w:rPr>
          <w:rFonts w:ascii="Work Sans" w:hAnsi="Work Sans"/>
        </w:rPr>
        <w:t xml:space="preserve"> asioita tai asiaryhmiä, joista k</w:t>
      </w:r>
      <w:r w:rsidR="00E8104E">
        <w:rPr>
          <w:rFonts w:ascii="Work Sans" w:hAnsi="Work Sans"/>
        </w:rPr>
        <w:t>aupunginhallitu</w:t>
      </w:r>
      <w:r w:rsidR="006F3788" w:rsidRPr="00E236F3">
        <w:rPr>
          <w:rFonts w:ascii="Work Sans" w:hAnsi="Work Sans"/>
        </w:rPr>
        <w:t>s</w:t>
      </w:r>
      <w:r>
        <w:rPr>
          <w:rFonts w:ascii="Work Sans" w:hAnsi="Work Sans"/>
        </w:rPr>
        <w:t>/lautakunta</w:t>
      </w:r>
      <w:r w:rsidR="006F3788" w:rsidRPr="00E236F3">
        <w:rPr>
          <w:rFonts w:ascii="Work Sans" w:hAnsi="Work Sans"/>
        </w:rPr>
        <w:t xml:space="preserve"> on päättänyt, ettei se käytä otto-oikeuttaan.</w:t>
      </w:r>
    </w:p>
    <w:p w14:paraId="0E4A3C1D" w14:textId="77777777" w:rsidR="00492295" w:rsidRPr="00E236F3" w:rsidRDefault="00492295" w:rsidP="00A0089E">
      <w:pPr>
        <w:pStyle w:val="Lainaus"/>
        <w:ind w:left="0"/>
        <w:rPr>
          <w:rFonts w:ascii="Work Sans" w:hAnsi="Work Sans"/>
        </w:rPr>
      </w:pPr>
    </w:p>
    <w:p w14:paraId="62BD15DF" w14:textId="2B4B3E86" w:rsidR="006F3788" w:rsidRPr="00E236F3" w:rsidRDefault="006F3788" w:rsidP="006F3788">
      <w:pPr>
        <w:pStyle w:val="1palstaagaramondotsikonjlkeen"/>
        <w:rPr>
          <w:rFonts w:ascii="Work Sans" w:hAnsi="Work Sans"/>
        </w:rPr>
      </w:pPr>
      <w:r w:rsidRPr="00E236F3">
        <w:rPr>
          <w:rFonts w:ascii="Work Sans" w:hAnsi="Work Sans"/>
        </w:rPr>
        <w:t>Ilmoitus</w:t>
      </w:r>
      <w:r w:rsidRPr="00E236F3">
        <w:rPr>
          <w:rFonts w:ascii="Work Sans" w:hAnsi="Work Sans"/>
          <w:spacing w:val="-14"/>
        </w:rPr>
        <w:t xml:space="preserve"> </w:t>
      </w:r>
      <w:r w:rsidRPr="00E236F3">
        <w:rPr>
          <w:rFonts w:ascii="Work Sans" w:hAnsi="Work Sans"/>
        </w:rPr>
        <w:t>on</w:t>
      </w:r>
      <w:r w:rsidRPr="00E236F3">
        <w:rPr>
          <w:rFonts w:ascii="Work Sans" w:hAnsi="Work Sans"/>
          <w:spacing w:val="-14"/>
        </w:rPr>
        <w:t xml:space="preserve"> </w:t>
      </w:r>
      <w:r w:rsidRPr="00E236F3">
        <w:rPr>
          <w:rFonts w:ascii="Work Sans" w:hAnsi="Work Sans"/>
        </w:rPr>
        <w:t>tehtävä</w:t>
      </w:r>
      <w:r w:rsidRPr="00E236F3">
        <w:rPr>
          <w:rFonts w:ascii="Work Sans" w:hAnsi="Work Sans"/>
          <w:spacing w:val="-16"/>
        </w:rPr>
        <w:t xml:space="preserve"> </w:t>
      </w:r>
      <w:r w:rsidRPr="00E236F3">
        <w:rPr>
          <w:rFonts w:ascii="Work Sans" w:hAnsi="Work Sans"/>
        </w:rPr>
        <w:t>neljän</w:t>
      </w:r>
      <w:r w:rsidRPr="00E236F3">
        <w:rPr>
          <w:rFonts w:ascii="Work Sans" w:hAnsi="Work Sans"/>
          <w:spacing w:val="-14"/>
        </w:rPr>
        <w:t xml:space="preserve"> </w:t>
      </w:r>
      <w:r w:rsidRPr="00E236F3">
        <w:rPr>
          <w:rFonts w:ascii="Work Sans" w:hAnsi="Work Sans"/>
        </w:rPr>
        <w:t>päivän</w:t>
      </w:r>
      <w:r w:rsidRPr="00E236F3">
        <w:rPr>
          <w:rFonts w:ascii="Work Sans" w:hAnsi="Work Sans"/>
          <w:spacing w:val="-14"/>
        </w:rPr>
        <w:t xml:space="preserve"> </w:t>
      </w:r>
      <w:r w:rsidRPr="00E236F3">
        <w:rPr>
          <w:rFonts w:ascii="Work Sans" w:hAnsi="Work Sans"/>
        </w:rPr>
        <w:t>kuluessa</w:t>
      </w:r>
      <w:r w:rsidRPr="00E236F3">
        <w:rPr>
          <w:rFonts w:ascii="Work Sans" w:hAnsi="Work Sans"/>
          <w:spacing w:val="-14"/>
        </w:rPr>
        <w:t xml:space="preserve"> </w:t>
      </w:r>
      <w:r w:rsidRPr="00E236F3">
        <w:rPr>
          <w:rFonts w:ascii="Work Sans" w:hAnsi="Work Sans"/>
        </w:rPr>
        <w:t>pöytäkirjan</w:t>
      </w:r>
      <w:r w:rsidRPr="00E236F3">
        <w:rPr>
          <w:rFonts w:ascii="Work Sans" w:hAnsi="Work Sans"/>
          <w:spacing w:val="-14"/>
        </w:rPr>
        <w:t xml:space="preserve"> </w:t>
      </w:r>
      <w:r w:rsidRPr="00E236F3">
        <w:rPr>
          <w:rFonts w:ascii="Work Sans" w:hAnsi="Work Sans"/>
        </w:rPr>
        <w:t>tarkastamisesta.</w:t>
      </w:r>
      <w:r w:rsidRPr="00E236F3">
        <w:rPr>
          <w:rFonts w:ascii="Work Sans" w:hAnsi="Work Sans"/>
          <w:spacing w:val="-14"/>
        </w:rPr>
        <w:t xml:space="preserve"> </w:t>
      </w:r>
      <w:r w:rsidRPr="00E236F3">
        <w:rPr>
          <w:rFonts w:ascii="Work Sans" w:hAnsi="Work Sans"/>
          <w:spacing w:val="-1"/>
        </w:rPr>
        <w:t>Jos</w:t>
      </w:r>
      <w:r w:rsidRPr="00E236F3">
        <w:rPr>
          <w:rFonts w:ascii="Work Sans" w:hAnsi="Work Sans"/>
          <w:spacing w:val="-14"/>
        </w:rPr>
        <w:t xml:space="preserve"> </w:t>
      </w:r>
      <w:r w:rsidRPr="00E236F3">
        <w:rPr>
          <w:rFonts w:ascii="Work Sans" w:hAnsi="Work Sans"/>
        </w:rPr>
        <w:t>pöytäkirjaa</w:t>
      </w:r>
      <w:r w:rsidRPr="00E236F3">
        <w:rPr>
          <w:rFonts w:ascii="Work Sans" w:hAnsi="Work Sans"/>
          <w:spacing w:val="-25"/>
        </w:rPr>
        <w:t xml:space="preserve"> </w:t>
      </w:r>
      <w:r w:rsidRPr="00E236F3">
        <w:rPr>
          <w:rFonts w:ascii="Work Sans" w:hAnsi="Work Sans"/>
        </w:rPr>
        <w:t>ei</w:t>
      </w:r>
      <w:r w:rsidRPr="00E236F3">
        <w:rPr>
          <w:rFonts w:ascii="Work Sans" w:hAnsi="Work Sans"/>
          <w:spacing w:val="-24"/>
        </w:rPr>
        <w:t xml:space="preserve"> </w:t>
      </w:r>
      <w:r w:rsidRPr="00E236F3">
        <w:rPr>
          <w:rFonts w:ascii="Work Sans" w:hAnsi="Work Sans"/>
        </w:rPr>
        <w:t>tarkasteta,</w:t>
      </w:r>
      <w:r w:rsidRPr="00E236F3">
        <w:rPr>
          <w:rFonts w:ascii="Work Sans" w:hAnsi="Work Sans"/>
          <w:spacing w:val="-25"/>
        </w:rPr>
        <w:t xml:space="preserve"> </w:t>
      </w:r>
      <w:r w:rsidRPr="00E236F3">
        <w:rPr>
          <w:rFonts w:ascii="Work Sans" w:hAnsi="Work Sans"/>
        </w:rPr>
        <w:t>määräaika</w:t>
      </w:r>
      <w:r w:rsidRPr="00E236F3">
        <w:rPr>
          <w:rFonts w:ascii="Work Sans" w:hAnsi="Work Sans"/>
          <w:spacing w:val="-25"/>
        </w:rPr>
        <w:t xml:space="preserve"> </w:t>
      </w:r>
      <w:r w:rsidRPr="00E236F3">
        <w:rPr>
          <w:rFonts w:ascii="Work Sans" w:hAnsi="Work Sans"/>
        </w:rPr>
        <w:t>lasketaan</w:t>
      </w:r>
      <w:r w:rsidRPr="00E236F3">
        <w:rPr>
          <w:rFonts w:ascii="Work Sans" w:hAnsi="Work Sans"/>
          <w:spacing w:val="-25"/>
        </w:rPr>
        <w:t xml:space="preserve"> </w:t>
      </w:r>
      <w:r w:rsidRPr="00E236F3">
        <w:rPr>
          <w:rFonts w:ascii="Work Sans" w:hAnsi="Work Sans"/>
        </w:rPr>
        <w:t>pöytäkirjan</w:t>
      </w:r>
      <w:r w:rsidRPr="00E236F3">
        <w:rPr>
          <w:rFonts w:ascii="Work Sans" w:hAnsi="Work Sans"/>
          <w:spacing w:val="-25"/>
        </w:rPr>
        <w:t xml:space="preserve"> </w:t>
      </w:r>
      <w:r w:rsidRPr="00E236F3">
        <w:rPr>
          <w:rFonts w:ascii="Work Sans" w:hAnsi="Work Sans"/>
        </w:rPr>
        <w:t xml:space="preserve">allekirjoittamisesta. </w:t>
      </w:r>
    </w:p>
    <w:p w14:paraId="0AFCE8A0" w14:textId="5A631B3F" w:rsidR="006F3788" w:rsidRPr="00E236F3" w:rsidRDefault="006F3788" w:rsidP="006F3788">
      <w:pPr>
        <w:pStyle w:val="1palstaagaramondkappaleensisennyksell"/>
        <w:rPr>
          <w:rFonts w:ascii="Work Sans" w:hAnsi="Work Sans"/>
        </w:rPr>
      </w:pPr>
    </w:p>
    <w:p w14:paraId="23750916" w14:textId="51FB60F9" w:rsidR="006F3788" w:rsidRPr="00E236F3" w:rsidRDefault="006F3788" w:rsidP="006F3788">
      <w:pPr>
        <w:pStyle w:val="1palstaagaramondkappaleensisennyksell"/>
        <w:rPr>
          <w:rFonts w:ascii="Work Sans" w:hAnsi="Work Sans"/>
        </w:rPr>
      </w:pPr>
      <w:r w:rsidRPr="00E236F3">
        <w:rPr>
          <w:rFonts w:ascii="Work Sans" w:hAnsi="Work Sans"/>
        </w:rPr>
        <w:t>Ilmoitus tehdään sähköisesti k</w:t>
      </w:r>
      <w:r w:rsidR="00E8104E">
        <w:rPr>
          <w:rFonts w:ascii="Work Sans" w:hAnsi="Work Sans"/>
        </w:rPr>
        <w:t>aupunginhallitu</w:t>
      </w:r>
      <w:r w:rsidRPr="00E236F3">
        <w:rPr>
          <w:rFonts w:ascii="Work Sans" w:hAnsi="Work Sans"/>
        </w:rPr>
        <w:t xml:space="preserve">ksen </w:t>
      </w:r>
      <w:r w:rsidR="00D16606">
        <w:rPr>
          <w:rFonts w:ascii="Work Sans" w:hAnsi="Work Sans"/>
        </w:rPr>
        <w:t xml:space="preserve">ja lautakunnan </w:t>
      </w:r>
      <w:r w:rsidRPr="00E236F3">
        <w:rPr>
          <w:rFonts w:ascii="Work Sans" w:hAnsi="Work Sans"/>
        </w:rPr>
        <w:t>puheenjohtajalle ja esittelijälle.</w:t>
      </w:r>
    </w:p>
    <w:p w14:paraId="5BEA44FE" w14:textId="77777777" w:rsidR="006F3788" w:rsidRPr="00E236F3" w:rsidRDefault="006F3788" w:rsidP="006F3788">
      <w:pPr>
        <w:pStyle w:val="1palstaagaramondkappaleensisennyksell"/>
        <w:rPr>
          <w:rFonts w:ascii="Work Sans" w:hAnsi="Work Sans"/>
        </w:rPr>
      </w:pPr>
    </w:p>
    <w:p w14:paraId="4565A05C" w14:textId="64752550" w:rsidR="006F3788" w:rsidRPr="00E236F3" w:rsidRDefault="006F3788" w:rsidP="006F3788">
      <w:pPr>
        <w:pStyle w:val="1palstaagaramondkappaleensisennyksell"/>
        <w:rPr>
          <w:rFonts w:ascii="Work Sans" w:hAnsi="Work Sans"/>
        </w:rPr>
      </w:pPr>
      <w:r w:rsidRPr="00E236F3">
        <w:rPr>
          <w:rFonts w:ascii="Work Sans" w:hAnsi="Work Sans"/>
        </w:rPr>
        <w:t>Päätökset niissä asioissa, joista ei tarvitse ilmoittaa, voidaan otto-oikeuden estämättä panna täytäntöön, jollei yksittäistapauksessa ole ilmo</w:t>
      </w:r>
      <w:r w:rsidR="005A3318" w:rsidRPr="00E236F3">
        <w:rPr>
          <w:rFonts w:ascii="Work Sans" w:hAnsi="Work Sans"/>
        </w:rPr>
        <w:t>itettu asian ottamisesta k</w:t>
      </w:r>
      <w:r w:rsidR="00E8104E">
        <w:rPr>
          <w:rFonts w:ascii="Work Sans" w:hAnsi="Work Sans"/>
        </w:rPr>
        <w:t>aupunginhallitu</w:t>
      </w:r>
      <w:r w:rsidRPr="00E236F3">
        <w:rPr>
          <w:rFonts w:ascii="Work Sans" w:hAnsi="Work Sans"/>
        </w:rPr>
        <w:t xml:space="preserve">ksen </w:t>
      </w:r>
      <w:r w:rsidR="00D16606">
        <w:rPr>
          <w:rFonts w:ascii="Work Sans" w:hAnsi="Work Sans"/>
        </w:rPr>
        <w:t xml:space="preserve">tai lautakunnan </w:t>
      </w:r>
      <w:r w:rsidRPr="00E236F3">
        <w:rPr>
          <w:rFonts w:ascii="Work Sans" w:hAnsi="Work Sans"/>
        </w:rPr>
        <w:t>käsiteltäväksi.</w:t>
      </w:r>
    </w:p>
    <w:p w14:paraId="66C5CC53" w14:textId="2112B0F1" w:rsidR="006F3788" w:rsidRDefault="006F3788" w:rsidP="006F3788">
      <w:pPr>
        <w:pStyle w:val="Lainaus"/>
        <w:rPr>
          <w:rFonts w:ascii="Work Sans" w:hAnsi="Work Sans" w:cs="AGaramond Bold"/>
          <w:b/>
          <w:bCs/>
        </w:rPr>
      </w:pPr>
    </w:p>
    <w:p w14:paraId="26539A99" w14:textId="47A28A2C" w:rsidR="006F3788" w:rsidRPr="00F51BFE" w:rsidRDefault="006F3788" w:rsidP="009F6F82">
      <w:pPr>
        <w:pStyle w:val="Otsikko2"/>
      </w:pPr>
      <w:bookmarkStart w:id="74" w:name="luku6"/>
      <w:bookmarkStart w:id="75" w:name="_Toc121862990"/>
      <w:bookmarkEnd w:id="74"/>
      <w:r w:rsidRPr="00386FD4">
        <w:t>6 luku</w:t>
      </w:r>
      <w:r w:rsidR="00671AB5">
        <w:tab/>
      </w:r>
      <w:r w:rsidR="00671AB5">
        <w:tab/>
      </w:r>
      <w:r w:rsidR="00671AB5">
        <w:tab/>
      </w:r>
      <w:r w:rsidR="00671AB5">
        <w:tab/>
      </w:r>
      <w:r w:rsidR="00671AB5">
        <w:tab/>
      </w:r>
      <w:r w:rsidR="00671AB5">
        <w:tab/>
      </w:r>
      <w:r w:rsidRPr="00386FD4">
        <w:br/>
        <w:t>Toimivalta henkilöstöasioiss</w:t>
      </w:r>
      <w:r w:rsidR="008644C8">
        <w:t>a</w:t>
      </w:r>
      <w:bookmarkEnd w:id="75"/>
    </w:p>
    <w:p w14:paraId="1E935932" w14:textId="2F76D4DB" w:rsidR="006F3788" w:rsidRPr="00BC2C1A" w:rsidRDefault="00A0089E" w:rsidP="009F6F82">
      <w:pPr>
        <w:pStyle w:val="Otsikko3"/>
      </w:pPr>
      <w:bookmarkStart w:id="76" w:name="pykälä37"/>
      <w:bookmarkStart w:id="77" w:name="_Toc121862991"/>
      <w:bookmarkEnd w:id="76"/>
      <w:r>
        <w:t>2</w:t>
      </w:r>
      <w:r w:rsidR="00493298">
        <w:t>8</w:t>
      </w:r>
      <w:r w:rsidR="006F3788" w:rsidRPr="00BC2C1A">
        <w:t xml:space="preserve"> § </w:t>
      </w:r>
      <w:r w:rsidR="006F3788" w:rsidRPr="00BC2C1A">
        <w:br/>
        <w:t>K</w:t>
      </w:r>
      <w:r w:rsidR="00E8104E">
        <w:t>aupunginhallitu</w:t>
      </w:r>
      <w:r w:rsidR="006F3788" w:rsidRPr="00BC2C1A">
        <w:t>ksen yleistoimivalta henkilöstöasioissa</w:t>
      </w:r>
      <w:bookmarkEnd w:id="77"/>
    </w:p>
    <w:p w14:paraId="15D18DFC" w14:textId="4B7ACCC8" w:rsidR="006F3788" w:rsidRPr="00E236F3" w:rsidRDefault="006F3788" w:rsidP="006F3788">
      <w:pPr>
        <w:pStyle w:val="1palstaagaramondotsikonjlkeen"/>
        <w:rPr>
          <w:rFonts w:ascii="Work Sans" w:hAnsi="Work Sans"/>
        </w:rPr>
      </w:pPr>
      <w:r w:rsidRPr="00E236F3">
        <w:rPr>
          <w:rFonts w:ascii="Work Sans" w:hAnsi="Work Sans"/>
        </w:rPr>
        <w:t>Mikäli toimivallasta henkilöstöasioissa ei ole säädetty laissa eikä määrätty hallintosäännössä, toimivalta on k</w:t>
      </w:r>
      <w:r w:rsidR="00E8104E">
        <w:rPr>
          <w:rFonts w:ascii="Work Sans" w:hAnsi="Work Sans"/>
        </w:rPr>
        <w:t>aupunginhallitu</w:t>
      </w:r>
      <w:r w:rsidRPr="00E236F3">
        <w:rPr>
          <w:rFonts w:ascii="Work Sans" w:hAnsi="Work Sans"/>
        </w:rPr>
        <w:t xml:space="preserve">ksella. </w:t>
      </w:r>
    </w:p>
    <w:p w14:paraId="2340C694" w14:textId="522FB079" w:rsidR="006F3788" w:rsidRDefault="006F3788" w:rsidP="006F3788">
      <w:pPr>
        <w:pStyle w:val="Lainaus"/>
        <w:rPr>
          <w:rFonts w:ascii="Work Sans" w:hAnsi="Work Sans" w:cs="AGaramond Bold"/>
          <w:b/>
          <w:bCs/>
          <w:color w:val="231F20"/>
        </w:rPr>
      </w:pPr>
    </w:p>
    <w:p w14:paraId="44B1CE2C" w14:textId="7A4C31BD" w:rsidR="00A734E8" w:rsidRPr="00E35725" w:rsidRDefault="00A734E8" w:rsidP="00A734E8">
      <w:pPr>
        <w:pStyle w:val="Bulletlista"/>
        <w:ind w:left="0" w:firstLine="0"/>
        <w:rPr>
          <w:rFonts w:ascii="Work Sans" w:hAnsi="Work Sans"/>
          <w:strike/>
          <w:color w:val="auto"/>
        </w:rPr>
      </w:pPr>
      <w:r w:rsidRPr="00A0089E">
        <w:rPr>
          <w:rFonts w:ascii="Work Sans" w:hAnsi="Work Sans"/>
          <w:color w:val="auto"/>
        </w:rPr>
        <w:t>Paikalliset virkaehtosopimukset kaupungin puolesta tekee</w:t>
      </w:r>
      <w:r w:rsidR="00E35725">
        <w:rPr>
          <w:rFonts w:ascii="Work Sans" w:hAnsi="Work Sans"/>
          <w:color w:val="auto"/>
        </w:rPr>
        <w:t xml:space="preserve"> </w:t>
      </w:r>
      <w:r w:rsidR="00E35725" w:rsidRPr="003C48D6">
        <w:rPr>
          <w:rFonts w:ascii="Work Sans" w:hAnsi="Work Sans"/>
          <w:color w:val="auto"/>
        </w:rPr>
        <w:t>henkilöstöpäällikkö</w:t>
      </w:r>
      <w:r w:rsidR="003C48D6" w:rsidRPr="003C48D6">
        <w:rPr>
          <w:rFonts w:ascii="Work Sans" w:hAnsi="Work Sans"/>
          <w:color w:val="auto"/>
        </w:rPr>
        <w:t>.</w:t>
      </w:r>
    </w:p>
    <w:p w14:paraId="142586AF" w14:textId="77777777" w:rsidR="009F6F82" w:rsidRDefault="009F6F82">
      <w:pPr>
        <w:spacing w:after="200" w:line="276" w:lineRule="auto"/>
        <w:rPr>
          <w:rFonts w:ascii="Work Sans" w:eastAsiaTheme="majorEastAsia" w:hAnsi="Work Sans"/>
          <w:bCs/>
          <w:color w:val="002E63" w:themeColor="accent1"/>
          <w:sz w:val="24"/>
        </w:rPr>
      </w:pPr>
      <w:bookmarkStart w:id="78" w:name="pykälä38"/>
      <w:bookmarkEnd w:id="78"/>
      <w:r>
        <w:br w:type="page"/>
      </w:r>
    </w:p>
    <w:p w14:paraId="60D7B0AC" w14:textId="1732D517" w:rsidR="006F3788" w:rsidRPr="00BC2C1A" w:rsidRDefault="00A0089E" w:rsidP="009F6F82">
      <w:pPr>
        <w:pStyle w:val="Otsikko3"/>
      </w:pPr>
      <w:bookmarkStart w:id="79" w:name="_Toc121862992"/>
      <w:r>
        <w:t>2</w:t>
      </w:r>
      <w:r w:rsidR="00493298">
        <w:t>9</w:t>
      </w:r>
      <w:r w:rsidR="006F3788" w:rsidRPr="00BC2C1A">
        <w:t xml:space="preserve"> §</w:t>
      </w:r>
      <w:r w:rsidR="006F3788" w:rsidRPr="00BC2C1A">
        <w:br/>
        <w:t>Viran perustaminen ja lakkauttaminen sekä virkanimikkeen muuttaminen</w:t>
      </w:r>
      <w:bookmarkEnd w:id="79"/>
      <w:r w:rsidR="006F3788" w:rsidRPr="00BC2C1A">
        <w:t xml:space="preserve"> </w:t>
      </w:r>
    </w:p>
    <w:p w14:paraId="4DD3A7AA" w14:textId="685E9250" w:rsidR="006F3788" w:rsidRPr="00E236F3" w:rsidRDefault="006F3788" w:rsidP="00A0089E">
      <w:pPr>
        <w:pStyle w:val="Lainaus"/>
        <w:ind w:left="0"/>
        <w:rPr>
          <w:rFonts w:ascii="Work Sans" w:hAnsi="Work Sans"/>
        </w:rPr>
      </w:pPr>
      <w:r w:rsidRPr="00296CE5">
        <w:rPr>
          <w:rFonts w:ascii="Work Sans" w:hAnsi="Work Sans"/>
          <w:color w:val="auto"/>
          <w:spacing w:val="-36"/>
        </w:rPr>
        <w:t>V</w:t>
      </w:r>
      <w:r w:rsidRPr="00296CE5">
        <w:rPr>
          <w:rFonts w:ascii="Work Sans" w:hAnsi="Work Sans"/>
          <w:color w:val="auto"/>
        </w:rPr>
        <w:t>altuusto</w:t>
      </w:r>
      <w:r w:rsidRPr="00296CE5">
        <w:rPr>
          <w:rFonts w:ascii="Work Sans" w:hAnsi="Work Sans"/>
        </w:rPr>
        <w:t xml:space="preserve"> </w:t>
      </w:r>
      <w:r w:rsidRPr="00E236F3">
        <w:rPr>
          <w:rFonts w:ascii="Work Sans" w:hAnsi="Work Sans"/>
        </w:rPr>
        <w:t>päättää</w:t>
      </w:r>
      <w:r w:rsidRPr="00E236F3">
        <w:rPr>
          <w:rFonts w:ascii="Work Sans" w:hAnsi="Work Sans"/>
          <w:spacing w:val="-19"/>
        </w:rPr>
        <w:t xml:space="preserve"> </w:t>
      </w:r>
      <w:r w:rsidRPr="00E236F3">
        <w:rPr>
          <w:rFonts w:ascii="Work Sans" w:hAnsi="Work Sans"/>
        </w:rPr>
        <w:t>viran</w:t>
      </w:r>
      <w:r w:rsidRPr="00E236F3">
        <w:rPr>
          <w:rFonts w:ascii="Work Sans" w:hAnsi="Work Sans"/>
          <w:spacing w:val="-19"/>
        </w:rPr>
        <w:t xml:space="preserve"> </w:t>
      </w:r>
      <w:r w:rsidRPr="00E236F3">
        <w:rPr>
          <w:rFonts w:ascii="Work Sans" w:hAnsi="Work Sans"/>
        </w:rPr>
        <w:t>perustamisesta</w:t>
      </w:r>
      <w:r w:rsidRPr="00E236F3">
        <w:rPr>
          <w:rFonts w:ascii="Work Sans" w:hAnsi="Work Sans"/>
          <w:spacing w:val="-18"/>
        </w:rPr>
        <w:t xml:space="preserve"> </w:t>
      </w:r>
      <w:r w:rsidRPr="00E236F3">
        <w:rPr>
          <w:rFonts w:ascii="Work Sans" w:hAnsi="Work Sans"/>
        </w:rPr>
        <w:t>ja</w:t>
      </w:r>
      <w:r w:rsidRPr="00E236F3">
        <w:rPr>
          <w:rFonts w:ascii="Work Sans" w:hAnsi="Work Sans"/>
          <w:spacing w:val="-19"/>
        </w:rPr>
        <w:t xml:space="preserve"> </w:t>
      </w:r>
      <w:r w:rsidR="00634B27">
        <w:rPr>
          <w:rFonts w:ascii="Work Sans" w:hAnsi="Work Sans"/>
          <w:spacing w:val="-19"/>
        </w:rPr>
        <w:t xml:space="preserve">viran </w:t>
      </w:r>
      <w:r w:rsidRPr="00E236F3">
        <w:rPr>
          <w:rFonts w:ascii="Work Sans" w:hAnsi="Work Sans"/>
        </w:rPr>
        <w:t>lakkauttamisesta</w:t>
      </w:r>
      <w:r w:rsidR="009E7F97">
        <w:rPr>
          <w:rFonts w:ascii="Work Sans" w:hAnsi="Work Sans"/>
        </w:rPr>
        <w:t>.</w:t>
      </w:r>
      <w:r w:rsidRPr="00E236F3">
        <w:rPr>
          <w:rFonts w:ascii="Work Sans" w:hAnsi="Work Sans"/>
        </w:rPr>
        <w:t xml:space="preserve"> </w:t>
      </w:r>
      <w:r w:rsidR="00F83DB7" w:rsidRPr="003A59F4">
        <w:rPr>
          <w:rFonts w:ascii="Work Sans" w:hAnsi="Work Sans"/>
        </w:rPr>
        <w:t>T</w:t>
      </w:r>
      <w:r w:rsidR="00634B27" w:rsidRPr="003A59F4">
        <w:rPr>
          <w:rFonts w:ascii="Work Sans" w:hAnsi="Work Sans"/>
        </w:rPr>
        <w:t>oimialajohtaja tai kaupunginjohtaja päättää</w:t>
      </w:r>
      <w:r w:rsidRPr="003A59F4">
        <w:rPr>
          <w:rFonts w:ascii="Work Sans" w:hAnsi="Work Sans"/>
        </w:rPr>
        <w:t xml:space="preserve"> virkanimikkeen muuttamisesta. </w:t>
      </w:r>
    </w:p>
    <w:p w14:paraId="4BD3FD66" w14:textId="0DE4DA1C" w:rsidR="006F3788" w:rsidRDefault="006F3788" w:rsidP="006F3788">
      <w:pPr>
        <w:pStyle w:val="Lainaus"/>
        <w:rPr>
          <w:rFonts w:ascii="Work Sans" w:hAnsi="Work Sans"/>
        </w:rPr>
      </w:pPr>
    </w:p>
    <w:p w14:paraId="1A6A7831" w14:textId="690BFF4A" w:rsidR="006F3788" w:rsidRPr="00BC2C1A" w:rsidRDefault="00493298" w:rsidP="009F6F82">
      <w:pPr>
        <w:pStyle w:val="Otsikko3"/>
      </w:pPr>
      <w:bookmarkStart w:id="80" w:name="pykälä39"/>
      <w:bookmarkStart w:id="81" w:name="_Toc121862993"/>
      <w:bookmarkEnd w:id="80"/>
      <w:r>
        <w:t>30</w:t>
      </w:r>
      <w:r w:rsidR="006F3788" w:rsidRPr="00BC2C1A">
        <w:t xml:space="preserve"> § </w:t>
      </w:r>
      <w:r w:rsidR="006F3788" w:rsidRPr="00BC2C1A">
        <w:br/>
        <w:t>Virkasuhteen muuttaminen työsuhteeksi</w:t>
      </w:r>
      <w:bookmarkEnd w:id="81"/>
      <w:r w:rsidR="00BB6DF6">
        <w:t xml:space="preserve"> </w:t>
      </w:r>
    </w:p>
    <w:p w14:paraId="12F97C31" w14:textId="2B32AE0D" w:rsidR="003A59F4" w:rsidRDefault="006F3788" w:rsidP="003A59F4">
      <w:pPr>
        <w:pStyle w:val="1palstaagaramondotsikonjlkeen"/>
        <w:rPr>
          <w:rFonts w:ascii="Work Sans" w:hAnsi="Work Sans"/>
          <w:i/>
        </w:rPr>
      </w:pPr>
      <w:r w:rsidRPr="004A66A8">
        <w:rPr>
          <w:rFonts w:ascii="Work Sans" w:hAnsi="Work Sans"/>
          <w:color w:val="auto"/>
        </w:rPr>
        <w:t>K</w:t>
      </w:r>
      <w:r w:rsidR="00E8104E" w:rsidRPr="004A66A8">
        <w:rPr>
          <w:rFonts w:ascii="Work Sans" w:hAnsi="Work Sans"/>
          <w:color w:val="auto"/>
        </w:rPr>
        <w:t>aupunginhallitu</w:t>
      </w:r>
      <w:r w:rsidRPr="004A66A8">
        <w:rPr>
          <w:rFonts w:ascii="Work Sans" w:hAnsi="Work Sans"/>
          <w:color w:val="auto"/>
        </w:rPr>
        <w:t xml:space="preserve">s </w:t>
      </w:r>
      <w:r w:rsidRPr="003A59F4">
        <w:rPr>
          <w:rFonts w:ascii="Work Sans" w:hAnsi="Work Sans"/>
        </w:rPr>
        <w:t>päättää virkasuhteen</w:t>
      </w:r>
      <w:r w:rsidRPr="003A59F4">
        <w:rPr>
          <w:rFonts w:ascii="Work Sans" w:hAnsi="Work Sans"/>
          <w:w w:val="99"/>
        </w:rPr>
        <w:t xml:space="preserve"> </w:t>
      </w:r>
      <w:r w:rsidRPr="003A59F4">
        <w:rPr>
          <w:rFonts w:ascii="Work Sans" w:hAnsi="Work Sans"/>
        </w:rPr>
        <w:t>muuttamisesta</w:t>
      </w:r>
      <w:r w:rsidRPr="003A59F4">
        <w:rPr>
          <w:rFonts w:ascii="Work Sans" w:hAnsi="Work Sans"/>
          <w:spacing w:val="-22"/>
        </w:rPr>
        <w:t xml:space="preserve"> </w:t>
      </w:r>
      <w:r w:rsidRPr="003A59F4">
        <w:rPr>
          <w:rFonts w:ascii="Work Sans" w:hAnsi="Work Sans"/>
        </w:rPr>
        <w:t>työsuhteeksi.</w:t>
      </w:r>
      <w:r w:rsidR="00AD212C" w:rsidRPr="003A59F4">
        <w:rPr>
          <w:rFonts w:ascii="Work Sans" w:hAnsi="Work Sans"/>
          <w:i/>
        </w:rPr>
        <w:t xml:space="preserve"> </w:t>
      </w:r>
    </w:p>
    <w:p w14:paraId="524BFFDD" w14:textId="77777777" w:rsidR="00582251" w:rsidRPr="003A59F4" w:rsidRDefault="00582251" w:rsidP="003A59F4">
      <w:pPr>
        <w:pStyle w:val="1palstaagaramondotsikonjlkeen"/>
        <w:rPr>
          <w:rFonts w:ascii="Work Sans" w:hAnsi="Work Sans"/>
          <w:iCs/>
          <w:color w:val="FF0000"/>
        </w:rPr>
      </w:pPr>
    </w:p>
    <w:p w14:paraId="1FA360DB" w14:textId="16F4B3E6" w:rsidR="006F3788" w:rsidRPr="00BC2C1A" w:rsidRDefault="00A0089E" w:rsidP="009F6F82">
      <w:pPr>
        <w:pStyle w:val="Otsikko3"/>
      </w:pPr>
      <w:bookmarkStart w:id="82" w:name="pykälä40"/>
      <w:bookmarkStart w:id="83" w:name="_Toc121862994"/>
      <w:bookmarkEnd w:id="82"/>
      <w:r>
        <w:t>3</w:t>
      </w:r>
      <w:r w:rsidR="00493298">
        <w:t>1</w:t>
      </w:r>
      <w:r w:rsidR="006F3788" w:rsidRPr="00BC2C1A">
        <w:t xml:space="preserve"> §</w:t>
      </w:r>
      <w:r w:rsidR="006F3788" w:rsidRPr="00BC2C1A">
        <w:br/>
        <w:t>Kelpoisuusvaatimukset</w:t>
      </w:r>
      <w:bookmarkEnd w:id="83"/>
    </w:p>
    <w:p w14:paraId="1412B752" w14:textId="35D7B15A" w:rsidR="006F3788" w:rsidRPr="00AD212C" w:rsidRDefault="006F3788" w:rsidP="00A0089E">
      <w:pPr>
        <w:pStyle w:val="Lainaus"/>
        <w:ind w:left="0"/>
        <w:rPr>
          <w:rFonts w:ascii="Work Sans" w:hAnsi="Work Sans"/>
          <w:i/>
        </w:rPr>
      </w:pPr>
      <w:r w:rsidRPr="00E236F3">
        <w:rPr>
          <w:rFonts w:ascii="Work Sans" w:hAnsi="Work Sans"/>
        </w:rPr>
        <w:t>Virkasuhteeseen ottava viranomainen päättää viran kelpoisuusvaatimuksista</w:t>
      </w:r>
      <w:r w:rsidR="00833E65">
        <w:rPr>
          <w:rFonts w:ascii="Work Sans" w:hAnsi="Work Sans"/>
          <w:strike/>
        </w:rPr>
        <w:t>.</w:t>
      </w:r>
    </w:p>
    <w:p w14:paraId="3103B9D7" w14:textId="77777777" w:rsidR="006F3788" w:rsidRPr="00E236F3" w:rsidRDefault="006F3788" w:rsidP="00A0089E">
      <w:pPr>
        <w:pStyle w:val="1palstaagaramondkappaleensisennyksell"/>
        <w:rPr>
          <w:rFonts w:ascii="Work Sans" w:hAnsi="Work Sans"/>
        </w:rPr>
      </w:pPr>
    </w:p>
    <w:p w14:paraId="76FD29A5" w14:textId="30CD6E6B" w:rsidR="006F3788" w:rsidRPr="00E236F3" w:rsidRDefault="006F3788" w:rsidP="00A0089E">
      <w:pPr>
        <w:pStyle w:val="1palstaagaramondkappaleensisennyksell"/>
        <w:rPr>
          <w:rFonts w:ascii="Work Sans" w:hAnsi="Work Sans"/>
        </w:rPr>
      </w:pPr>
      <w:r w:rsidRPr="00A0089E">
        <w:rPr>
          <w:rFonts w:ascii="Work Sans" w:hAnsi="Work Sans"/>
        </w:rPr>
        <w:t>Henkilöstöltä vaadittavasta kelpoisuudesta pidetään erillistä luetteloa</w:t>
      </w:r>
      <w:r w:rsidR="00A0089E">
        <w:rPr>
          <w:rFonts w:ascii="Work Sans" w:hAnsi="Work Sans"/>
        </w:rPr>
        <w:t xml:space="preserve"> kaupunginhallituksen määrittämällä tavalla</w:t>
      </w:r>
      <w:r w:rsidRPr="00A0089E">
        <w:rPr>
          <w:rFonts w:ascii="Work Sans" w:hAnsi="Work Sans"/>
        </w:rPr>
        <w:t>.</w:t>
      </w:r>
    </w:p>
    <w:p w14:paraId="23678A20" w14:textId="77777777" w:rsidR="006F3788" w:rsidRPr="00274729" w:rsidRDefault="006F3788" w:rsidP="00A0089E">
      <w:pPr>
        <w:pStyle w:val="Lainaus"/>
        <w:ind w:left="0"/>
        <w:rPr>
          <w:rFonts w:ascii="Work Sans" w:hAnsi="Work Sans"/>
          <w:strike/>
          <w:color w:val="FF0000"/>
        </w:rPr>
      </w:pPr>
    </w:p>
    <w:p w14:paraId="40A363E1" w14:textId="558A0C5A" w:rsidR="006F3788" w:rsidRPr="00BC2C1A" w:rsidRDefault="00A0089E" w:rsidP="009F6F82">
      <w:pPr>
        <w:pStyle w:val="Otsikko3"/>
      </w:pPr>
      <w:bookmarkStart w:id="84" w:name="pykälä41"/>
      <w:bookmarkStart w:id="85" w:name="_Toc121862995"/>
      <w:bookmarkEnd w:id="84"/>
      <w:r>
        <w:t>3</w:t>
      </w:r>
      <w:r w:rsidR="00493298">
        <w:t>2</w:t>
      </w:r>
      <w:r w:rsidR="006F3788" w:rsidRPr="00BC2C1A">
        <w:t xml:space="preserve"> §</w:t>
      </w:r>
      <w:r w:rsidR="006F3788" w:rsidRPr="00BC2C1A">
        <w:br/>
        <w:t>Haettavaksi julistaminen</w:t>
      </w:r>
      <w:bookmarkEnd w:id="85"/>
    </w:p>
    <w:p w14:paraId="573B8581" w14:textId="77777777" w:rsidR="006F3788" w:rsidRDefault="006F3788" w:rsidP="006F3788">
      <w:pPr>
        <w:pStyle w:val="1palstaagaramondotsikonjlkeen"/>
        <w:rPr>
          <w:rFonts w:ascii="Work Sans" w:hAnsi="Work Sans"/>
        </w:rPr>
      </w:pPr>
      <w:r w:rsidRPr="00E236F3">
        <w:rPr>
          <w:rFonts w:ascii="Work Sans" w:hAnsi="Work Sans"/>
        </w:rPr>
        <w:t>Viran tai virkasuhteen julistaa haettavaksi virkasuhteeseen ottamisesta</w:t>
      </w:r>
      <w:r w:rsidRPr="00E236F3">
        <w:rPr>
          <w:rFonts w:ascii="Work Sans" w:hAnsi="Work Sans" w:cs="Times New Roman"/>
          <w:rtl/>
          <w:lang w:bidi="ar-YE"/>
        </w:rPr>
        <w:t xml:space="preserve"> </w:t>
      </w:r>
      <w:r w:rsidRPr="00E236F3">
        <w:rPr>
          <w:rFonts w:ascii="Work Sans" w:hAnsi="Work Sans"/>
          <w:lang w:bidi="ar-YE"/>
        </w:rPr>
        <w:t>päättävä</w:t>
      </w:r>
      <w:r w:rsidRPr="00E236F3">
        <w:rPr>
          <w:rFonts w:ascii="Work Sans" w:hAnsi="Work Sans" w:cs="Times New Roman"/>
          <w:rtl/>
          <w:lang w:bidi="ar-YE"/>
        </w:rPr>
        <w:t xml:space="preserve"> </w:t>
      </w:r>
      <w:r w:rsidRPr="00E236F3">
        <w:rPr>
          <w:rFonts w:ascii="Work Sans" w:hAnsi="Work Sans"/>
          <w:lang w:bidi="ar-YE"/>
        </w:rPr>
        <w:t>viranoma</w:t>
      </w:r>
      <w:r w:rsidRPr="00E236F3">
        <w:rPr>
          <w:rFonts w:ascii="Work Sans" w:hAnsi="Work Sans"/>
        </w:rPr>
        <w:t>inen. Kun virkasuhteeseen ottamisesta</w:t>
      </w:r>
      <w:r w:rsidRPr="00E236F3">
        <w:rPr>
          <w:rFonts w:ascii="Work Sans" w:hAnsi="Work Sans" w:cs="Times New Roman"/>
          <w:rtl/>
          <w:lang w:bidi="ar-YE"/>
        </w:rPr>
        <w:t xml:space="preserve"> </w:t>
      </w:r>
      <w:r w:rsidRPr="00E236F3">
        <w:rPr>
          <w:rFonts w:ascii="Work Sans" w:hAnsi="Work Sans"/>
          <w:lang w:bidi="ar-YE"/>
        </w:rPr>
        <w:t>päättävä</w:t>
      </w:r>
      <w:r w:rsidRPr="00E236F3">
        <w:rPr>
          <w:rFonts w:ascii="Work Sans" w:hAnsi="Work Sans" w:cs="Times New Roman"/>
          <w:rtl/>
          <w:lang w:bidi="ar-YE"/>
        </w:rPr>
        <w:t xml:space="preserve"> </w:t>
      </w:r>
      <w:r w:rsidRPr="00E236F3">
        <w:rPr>
          <w:rFonts w:ascii="Work Sans" w:hAnsi="Work Sans"/>
          <w:lang w:bidi="ar-YE"/>
        </w:rPr>
        <w:t>viranomainen on valtuusto, viran tai virkasu</w:t>
      </w:r>
      <w:r w:rsidRPr="00E236F3">
        <w:rPr>
          <w:rFonts w:ascii="Work Sans" w:hAnsi="Work Sans"/>
        </w:rPr>
        <w:t>hteen julistaa kuitenkin haettavaksi k</w:t>
      </w:r>
      <w:r w:rsidR="00E8104E">
        <w:rPr>
          <w:rFonts w:ascii="Work Sans" w:hAnsi="Work Sans"/>
        </w:rPr>
        <w:t>aupunginhallitu</w:t>
      </w:r>
      <w:r w:rsidRPr="00E236F3">
        <w:rPr>
          <w:rFonts w:ascii="Work Sans" w:hAnsi="Work Sans"/>
        </w:rPr>
        <w:t xml:space="preserve">s. </w:t>
      </w:r>
    </w:p>
    <w:p w14:paraId="04923A10" w14:textId="77777777" w:rsidR="003A1E47" w:rsidRDefault="003A1E47" w:rsidP="006F3788">
      <w:pPr>
        <w:pStyle w:val="1palstaagaramondotsikonjlkeen"/>
        <w:rPr>
          <w:rFonts w:ascii="Work Sans" w:hAnsi="Work Sans"/>
        </w:rPr>
      </w:pPr>
    </w:p>
    <w:p w14:paraId="25BC75A8" w14:textId="0FE413F5" w:rsidR="006F3788" w:rsidRPr="00BC2C1A" w:rsidRDefault="000923F6" w:rsidP="009F6F82">
      <w:pPr>
        <w:pStyle w:val="Otsikko3"/>
      </w:pPr>
      <w:bookmarkStart w:id="86" w:name="pykälä42"/>
      <w:bookmarkStart w:id="87" w:name="_Toc121862996"/>
      <w:bookmarkEnd w:id="86"/>
      <w:r>
        <w:t>3</w:t>
      </w:r>
      <w:r w:rsidR="00493298">
        <w:t>3</w:t>
      </w:r>
      <w:r w:rsidR="006F3788" w:rsidRPr="00BC2C1A">
        <w:t xml:space="preserve"> §</w:t>
      </w:r>
      <w:r w:rsidR="006F3788" w:rsidRPr="00BC2C1A">
        <w:br/>
      </w:r>
      <w:r w:rsidR="00153B52" w:rsidRPr="009F6F82">
        <w:rPr>
          <w:color w:val="002E63" w:themeColor="text1"/>
        </w:rPr>
        <w:t>Virka</w:t>
      </w:r>
      <w:r w:rsidR="006F3788" w:rsidRPr="009F6F82">
        <w:rPr>
          <w:color w:val="002E63" w:themeColor="text1"/>
        </w:rPr>
        <w:t>suhteeseen ottaminen</w:t>
      </w:r>
      <w:bookmarkEnd w:id="87"/>
    </w:p>
    <w:p w14:paraId="29AEF580" w14:textId="52425353" w:rsidR="00547840" w:rsidRPr="00A0089E" w:rsidRDefault="008E6DB5" w:rsidP="00A0089E">
      <w:pPr>
        <w:pStyle w:val="Bulletlistaeisisennetty"/>
        <w:ind w:left="0" w:firstLine="0"/>
        <w:rPr>
          <w:rFonts w:ascii="Work Sans" w:hAnsi="Work Sans"/>
          <w:color w:val="auto"/>
        </w:rPr>
      </w:pPr>
      <w:r w:rsidRPr="002C1D1B">
        <w:rPr>
          <w:rFonts w:ascii="Work Sans" w:hAnsi="Work Sans"/>
          <w:color w:val="auto"/>
        </w:rPr>
        <w:t>Valtuusto</w:t>
      </w:r>
      <w:r w:rsidR="00547840" w:rsidRPr="002C1D1B">
        <w:rPr>
          <w:rFonts w:ascii="Work Sans" w:hAnsi="Work Sans"/>
          <w:color w:val="auto"/>
        </w:rPr>
        <w:t xml:space="preserve"> valitsee </w:t>
      </w:r>
      <w:r w:rsidR="00547840" w:rsidRPr="00A0089E">
        <w:rPr>
          <w:rFonts w:ascii="Work Sans" w:hAnsi="Work Sans"/>
          <w:color w:val="auto"/>
        </w:rPr>
        <w:t>kaupunginjohtajan</w:t>
      </w:r>
      <w:r w:rsidR="00A43973">
        <w:rPr>
          <w:rFonts w:ascii="Work Sans" w:hAnsi="Work Sans"/>
          <w:color w:val="auto"/>
        </w:rPr>
        <w:t xml:space="preserve"> ja </w:t>
      </w:r>
      <w:r w:rsidR="00A43973" w:rsidRPr="00A0089E">
        <w:rPr>
          <w:rFonts w:ascii="Work Sans" w:hAnsi="Work Sans"/>
          <w:color w:val="auto"/>
        </w:rPr>
        <w:t>toimialajohtajat</w:t>
      </w:r>
      <w:r w:rsidR="00547840" w:rsidRPr="00A0089E">
        <w:rPr>
          <w:rFonts w:ascii="Work Sans" w:hAnsi="Work Sans"/>
          <w:color w:val="auto"/>
        </w:rPr>
        <w:t>.</w:t>
      </w:r>
    </w:p>
    <w:p w14:paraId="5F9A7867" w14:textId="6C478828" w:rsidR="00547840" w:rsidRPr="00A0089E" w:rsidRDefault="00547840" w:rsidP="00A0089E">
      <w:pPr>
        <w:pStyle w:val="Bulletlistaeisisennetty"/>
        <w:ind w:left="0" w:firstLine="0"/>
        <w:rPr>
          <w:rFonts w:ascii="Work Sans" w:hAnsi="Work Sans"/>
          <w:color w:val="auto"/>
        </w:rPr>
      </w:pPr>
    </w:p>
    <w:p w14:paraId="3EFF1DF7" w14:textId="24ED964E" w:rsidR="00547840" w:rsidRPr="00A0089E" w:rsidRDefault="00153B52" w:rsidP="00A0089E">
      <w:pPr>
        <w:pStyle w:val="Bulletlistaeisisennetty"/>
        <w:ind w:left="0" w:firstLine="0"/>
        <w:rPr>
          <w:rFonts w:ascii="Work Sans" w:hAnsi="Work Sans"/>
          <w:color w:val="auto"/>
        </w:rPr>
      </w:pPr>
      <w:r w:rsidRPr="00A0089E">
        <w:rPr>
          <w:rFonts w:ascii="Work Sans" w:hAnsi="Work Sans"/>
          <w:color w:val="auto"/>
        </w:rPr>
        <w:t>Toimielin valitsee toimialallaan toimivat palvelualuejohtajat.</w:t>
      </w:r>
    </w:p>
    <w:p w14:paraId="305B9192" w14:textId="38C5D9BC" w:rsidR="00153B52" w:rsidRPr="00E006B4" w:rsidRDefault="00153B52" w:rsidP="00A0089E">
      <w:pPr>
        <w:pStyle w:val="Bulletlistaeisisennetty"/>
        <w:ind w:left="0" w:firstLine="0"/>
        <w:rPr>
          <w:rFonts w:ascii="Work Sans" w:hAnsi="Work Sans"/>
          <w:color w:val="FF0000"/>
        </w:rPr>
      </w:pPr>
    </w:p>
    <w:p w14:paraId="4989A283" w14:textId="0C31F2A2" w:rsidR="00153B52" w:rsidRPr="00A96543" w:rsidRDefault="00153B52" w:rsidP="00A0089E">
      <w:pPr>
        <w:pStyle w:val="Bulletlistaeisisennetty"/>
        <w:ind w:left="0" w:firstLine="0"/>
        <w:rPr>
          <w:rFonts w:ascii="Work Sans" w:hAnsi="Work Sans"/>
          <w:color w:val="auto"/>
        </w:rPr>
      </w:pPr>
      <w:r w:rsidRPr="00A96543">
        <w:rPr>
          <w:rFonts w:ascii="Work Sans" w:hAnsi="Work Sans"/>
          <w:color w:val="auto"/>
        </w:rPr>
        <w:t>Muihin virkasuhteisiin valitsee</w:t>
      </w:r>
      <w:r w:rsidR="00A3684F" w:rsidRPr="00A96543">
        <w:rPr>
          <w:rFonts w:ascii="Work Sans" w:hAnsi="Work Sans"/>
          <w:color w:val="auto"/>
        </w:rPr>
        <w:t xml:space="preserve"> toimialajohtaja tai palvelualuejohtaja alaistensa osalta. </w:t>
      </w:r>
      <w:r w:rsidRPr="00A96543">
        <w:rPr>
          <w:rFonts w:ascii="Work Sans" w:hAnsi="Work Sans"/>
          <w:color w:val="auto"/>
        </w:rPr>
        <w:t xml:space="preserve"> </w:t>
      </w:r>
    </w:p>
    <w:p w14:paraId="4D1E4A16" w14:textId="22CDECD3" w:rsidR="00153B52" w:rsidRPr="00A0089E" w:rsidRDefault="00153B52" w:rsidP="00A0089E">
      <w:pPr>
        <w:pStyle w:val="Bulletlistaeisisennetty"/>
        <w:ind w:left="0" w:firstLine="0"/>
        <w:rPr>
          <w:rFonts w:ascii="Work Sans" w:hAnsi="Work Sans"/>
          <w:color w:val="auto"/>
        </w:rPr>
      </w:pPr>
    </w:p>
    <w:p w14:paraId="44009B17" w14:textId="0D46ADCA" w:rsidR="000A067F" w:rsidRPr="00977C34" w:rsidRDefault="000A067F" w:rsidP="00A0089E">
      <w:pPr>
        <w:pStyle w:val="Bulletlista"/>
        <w:ind w:left="0" w:firstLine="0"/>
        <w:rPr>
          <w:rFonts w:ascii="Work Sans" w:hAnsi="Work Sans"/>
          <w:color w:val="FF0000"/>
        </w:rPr>
      </w:pPr>
      <w:r w:rsidRPr="00A0089E">
        <w:rPr>
          <w:rFonts w:ascii="Work Sans" w:hAnsi="Work Sans"/>
          <w:color w:val="auto"/>
        </w:rPr>
        <w:t xml:space="preserve">Palkan määrittämisen ohjeet </w:t>
      </w:r>
      <w:r w:rsidRPr="003977C8">
        <w:rPr>
          <w:rFonts w:ascii="Work Sans" w:hAnsi="Work Sans"/>
          <w:color w:val="auto"/>
        </w:rPr>
        <w:t xml:space="preserve">antaa </w:t>
      </w:r>
      <w:r w:rsidR="0017191C" w:rsidRPr="003977C8">
        <w:rPr>
          <w:rFonts w:ascii="Work Sans" w:hAnsi="Work Sans"/>
          <w:color w:val="auto"/>
        </w:rPr>
        <w:t>henkilöstöpäällikkö</w:t>
      </w:r>
      <w:r w:rsidR="003977C8" w:rsidRPr="003977C8">
        <w:rPr>
          <w:rFonts w:ascii="Work Sans" w:hAnsi="Work Sans"/>
          <w:color w:val="auto"/>
        </w:rPr>
        <w:t xml:space="preserve">. </w:t>
      </w:r>
      <w:r w:rsidR="004E2812" w:rsidRPr="00A0089E">
        <w:rPr>
          <w:rFonts w:ascii="Work Sans" w:hAnsi="Work Sans"/>
          <w:color w:val="auto"/>
        </w:rPr>
        <w:t>Palkan määrää toimialajohtaja toimialansa viranhaltijoille</w:t>
      </w:r>
      <w:r w:rsidR="006E44A5" w:rsidRPr="00A0089E">
        <w:rPr>
          <w:rFonts w:ascii="Work Sans" w:hAnsi="Work Sans"/>
          <w:color w:val="auto"/>
        </w:rPr>
        <w:t>. Toimialajohtajien</w:t>
      </w:r>
      <w:r w:rsidR="00626E5A">
        <w:rPr>
          <w:rFonts w:ascii="Work Sans" w:hAnsi="Work Sans"/>
          <w:color w:val="auto"/>
        </w:rPr>
        <w:t xml:space="preserve"> </w:t>
      </w:r>
      <w:r w:rsidR="00626E5A" w:rsidRPr="00A43973">
        <w:rPr>
          <w:rFonts w:ascii="Work Sans" w:hAnsi="Work Sans"/>
          <w:color w:val="auto"/>
        </w:rPr>
        <w:t>ja muun suoraan alaisensa henkilöstön</w:t>
      </w:r>
      <w:r w:rsidR="006E44A5" w:rsidRPr="00A43973">
        <w:rPr>
          <w:rFonts w:ascii="Work Sans" w:hAnsi="Work Sans"/>
          <w:color w:val="auto"/>
        </w:rPr>
        <w:t xml:space="preserve"> </w:t>
      </w:r>
      <w:r w:rsidR="00493298">
        <w:rPr>
          <w:rFonts w:ascii="Work Sans" w:hAnsi="Work Sans"/>
          <w:color w:val="auto"/>
        </w:rPr>
        <w:t>palkan</w:t>
      </w:r>
      <w:r w:rsidR="006E44A5" w:rsidRPr="00A0089E">
        <w:rPr>
          <w:rFonts w:ascii="Work Sans" w:hAnsi="Work Sans"/>
          <w:color w:val="auto"/>
        </w:rPr>
        <w:t xml:space="preserve"> määrää kaupunginjohtaja. </w:t>
      </w:r>
      <w:r w:rsidR="00977C34" w:rsidRPr="00825C57">
        <w:rPr>
          <w:rFonts w:ascii="Work Sans" w:hAnsi="Work Sans"/>
          <w:color w:val="auto"/>
        </w:rPr>
        <w:t>Kaupunginjohtajan palkan määrää kaupunginhallitus.</w:t>
      </w:r>
    </w:p>
    <w:p w14:paraId="4C0A5A20" w14:textId="77EFA6A5" w:rsidR="000A067F" w:rsidRDefault="000A067F" w:rsidP="00A0089E">
      <w:pPr>
        <w:pStyle w:val="Bulletlista"/>
        <w:ind w:left="0" w:firstLine="0"/>
        <w:rPr>
          <w:rFonts w:ascii="Work Sans" w:hAnsi="Work Sans"/>
          <w:color w:val="auto"/>
        </w:rPr>
      </w:pPr>
    </w:p>
    <w:p w14:paraId="3FD905AC" w14:textId="20345F27" w:rsidR="00BB6DF6" w:rsidRPr="00684916" w:rsidRDefault="00BB6DF6" w:rsidP="00A0089E">
      <w:pPr>
        <w:pStyle w:val="Bulletlista"/>
        <w:ind w:left="0" w:firstLine="0"/>
        <w:rPr>
          <w:rFonts w:ascii="Work Sans" w:hAnsi="Work Sans"/>
          <w:strike/>
          <w:color w:val="FF0000"/>
        </w:rPr>
      </w:pPr>
      <w:r w:rsidRPr="19EB8F14">
        <w:rPr>
          <w:rFonts w:ascii="Work Sans" w:hAnsi="Work Sans"/>
          <w:color w:val="auto"/>
        </w:rPr>
        <w:t>Virkasuhteeseen ottamisesta tulee tehdä hallintopäätös sekä viranhoitomääräys</w:t>
      </w:r>
    </w:p>
    <w:p w14:paraId="13F34D78" w14:textId="77777777" w:rsidR="00BB6DF6" w:rsidRPr="00A0089E" w:rsidRDefault="00BB6DF6" w:rsidP="00A0089E">
      <w:pPr>
        <w:pStyle w:val="Bulletlista"/>
        <w:ind w:left="0" w:firstLine="0"/>
        <w:rPr>
          <w:rFonts w:ascii="Work Sans" w:hAnsi="Work Sans"/>
          <w:color w:val="auto"/>
        </w:rPr>
      </w:pPr>
    </w:p>
    <w:p w14:paraId="01185947" w14:textId="169E797F" w:rsidR="006F3788" w:rsidRDefault="006F3788" w:rsidP="00A0089E">
      <w:pPr>
        <w:pStyle w:val="Bulletlista"/>
        <w:ind w:left="0" w:firstLine="0"/>
        <w:rPr>
          <w:rFonts w:ascii="Work Sans" w:hAnsi="Work Sans"/>
          <w:color w:val="auto"/>
        </w:rPr>
      </w:pPr>
      <w:r w:rsidRPr="00A0089E">
        <w:rPr>
          <w:rFonts w:ascii="Work Sans" w:hAnsi="Work Sans"/>
          <w:color w:val="auto"/>
        </w:rPr>
        <w:t>Virkasuhteeseen ottava viranomaine</w:t>
      </w:r>
      <w:r w:rsidR="00554AF3">
        <w:rPr>
          <w:rFonts w:ascii="Work Sans" w:hAnsi="Work Sans"/>
          <w:color w:val="auto"/>
        </w:rPr>
        <w:t>n päättää koeajan määräämisestä.</w:t>
      </w:r>
    </w:p>
    <w:p w14:paraId="58A7BA34" w14:textId="77777777" w:rsidR="00AB7DCB" w:rsidRPr="00A0089E" w:rsidRDefault="00AB7DCB" w:rsidP="00A0089E">
      <w:pPr>
        <w:pStyle w:val="Bulletlista"/>
        <w:ind w:left="0" w:firstLine="0"/>
        <w:rPr>
          <w:rFonts w:ascii="Work Sans" w:hAnsi="Work Sans"/>
          <w:color w:val="auto"/>
        </w:rPr>
      </w:pPr>
    </w:p>
    <w:p w14:paraId="790B6AC5" w14:textId="6E1AD2C5" w:rsidR="006F3788" w:rsidRPr="00BC2C1A" w:rsidRDefault="000923F6" w:rsidP="009F6F82">
      <w:pPr>
        <w:pStyle w:val="Otsikko3"/>
      </w:pPr>
      <w:bookmarkStart w:id="88" w:name="pykälä43"/>
      <w:bookmarkStart w:id="89" w:name="_Toc121862997"/>
      <w:bookmarkEnd w:id="88"/>
      <w:r>
        <w:t>3</w:t>
      </w:r>
      <w:r w:rsidR="00493298">
        <w:t>4</w:t>
      </w:r>
      <w:r w:rsidR="006F3788" w:rsidRPr="00BC2C1A">
        <w:t xml:space="preserve"> §</w:t>
      </w:r>
      <w:r w:rsidR="006F3788" w:rsidRPr="00BC2C1A">
        <w:br/>
        <w:t>Ehdollisen valintapäätöksen vahvistaminen</w:t>
      </w:r>
      <w:bookmarkEnd w:id="89"/>
    </w:p>
    <w:p w14:paraId="460BF184" w14:textId="4F4A609E" w:rsidR="006F3788" w:rsidRDefault="006F3788" w:rsidP="006F3788">
      <w:pPr>
        <w:pStyle w:val="1palstaagaramondkappaleensisennyksell"/>
        <w:rPr>
          <w:rFonts w:ascii="Work Sans" w:hAnsi="Work Sans"/>
        </w:rPr>
      </w:pPr>
      <w:r w:rsidRPr="00E236F3">
        <w:rPr>
          <w:rFonts w:ascii="Work Sans" w:hAnsi="Work Sans"/>
        </w:rPr>
        <w:t>Ehdollisen valintapäätöksen vahvistaa palvelussuhteeseen ottamisesta päättänyt viranomainen.</w:t>
      </w:r>
      <w:r w:rsidR="00883DE9">
        <w:rPr>
          <w:rFonts w:ascii="Work Sans" w:hAnsi="Work Sans"/>
        </w:rPr>
        <w:t xml:space="preserve"> </w:t>
      </w:r>
      <w:r w:rsidR="00883DE9" w:rsidRPr="000923F6">
        <w:rPr>
          <w:rFonts w:ascii="Work Sans" w:hAnsi="Work Sans"/>
          <w:color w:val="auto"/>
        </w:rPr>
        <w:t>Jos valintapäätöksen on tehnyt toimielin, valintapäätöksen vahvistaa toimielimen esittelijä.</w:t>
      </w:r>
      <w:r w:rsidRPr="00E236F3">
        <w:rPr>
          <w:rFonts w:ascii="Work Sans" w:hAnsi="Work Sans"/>
        </w:rPr>
        <w:t xml:space="preserve"> Valtuuston ehdollisen valintapäätöksen vahvistaa k</w:t>
      </w:r>
      <w:r w:rsidR="00E8104E">
        <w:rPr>
          <w:rFonts w:ascii="Work Sans" w:hAnsi="Work Sans"/>
        </w:rPr>
        <w:t>aupunginhallitu</w:t>
      </w:r>
      <w:r w:rsidRPr="00E236F3">
        <w:rPr>
          <w:rFonts w:ascii="Work Sans" w:hAnsi="Work Sans"/>
        </w:rPr>
        <w:t>s.</w:t>
      </w:r>
    </w:p>
    <w:p w14:paraId="46DE1202" w14:textId="77777777" w:rsidR="006F3788" w:rsidRPr="00E236F3" w:rsidRDefault="006F3788" w:rsidP="006F3788">
      <w:pPr>
        <w:pStyle w:val="1palstaagaramondkappaleensisennyksell"/>
        <w:rPr>
          <w:rFonts w:ascii="Work Sans" w:hAnsi="Work Sans"/>
        </w:rPr>
      </w:pPr>
    </w:p>
    <w:p w14:paraId="5065AD6B" w14:textId="77777777" w:rsidR="006F3788" w:rsidRDefault="006F3788" w:rsidP="006F3788">
      <w:pPr>
        <w:pStyle w:val="1palstaagaramondkappaleensisennyksell"/>
        <w:rPr>
          <w:rFonts w:ascii="Work Sans" w:hAnsi="Work Sans"/>
        </w:rPr>
      </w:pPr>
      <w:r w:rsidRPr="00E236F3">
        <w:rPr>
          <w:rFonts w:ascii="Work Sans" w:hAnsi="Work Sans"/>
        </w:rPr>
        <w:t xml:space="preserve">Ehdollisen valintapäätöksen raukeamisen toteaa päätöksellään palvelussuhteeseen ottamisesta päättänyt viranomainen. </w:t>
      </w:r>
    </w:p>
    <w:p w14:paraId="4CFE2587" w14:textId="21A33507" w:rsidR="00E14E87" w:rsidRDefault="00E14E87">
      <w:pPr>
        <w:spacing w:after="200" w:line="276" w:lineRule="auto"/>
        <w:rPr>
          <w:rFonts w:ascii="Work Sans" w:hAnsi="Work Sans" w:cs="DaxWide-Medium"/>
          <w:color w:val="005DCA" w:themeColor="text1" w:themeTint="BF"/>
          <w:spacing w:val="-1"/>
          <w:sz w:val="24"/>
          <w:szCs w:val="24"/>
        </w:rPr>
      </w:pPr>
      <w:bookmarkStart w:id="90" w:name="pykälä44"/>
      <w:bookmarkEnd w:id="90"/>
    </w:p>
    <w:p w14:paraId="6BF2042C" w14:textId="1D833111" w:rsidR="006F3788" w:rsidRPr="00BC2C1A" w:rsidRDefault="000923F6" w:rsidP="009F6F82">
      <w:pPr>
        <w:pStyle w:val="Otsikko3"/>
      </w:pPr>
      <w:bookmarkStart w:id="91" w:name="_Toc121862998"/>
      <w:r>
        <w:t>3</w:t>
      </w:r>
      <w:r w:rsidR="00493298">
        <w:t>5</w:t>
      </w:r>
      <w:r w:rsidR="006F3788" w:rsidRPr="00BC2C1A">
        <w:t xml:space="preserve"> §</w:t>
      </w:r>
      <w:r w:rsidR="006F3788" w:rsidRPr="00BC2C1A">
        <w:br/>
        <w:t>Virkaan ottaminen virkaan valitun irtisanouduttua ennen virantoimituksen alkamista</w:t>
      </w:r>
      <w:bookmarkEnd w:id="91"/>
    </w:p>
    <w:p w14:paraId="3E970837" w14:textId="77777777" w:rsidR="006F3788" w:rsidRPr="00E236F3" w:rsidRDefault="006F3788" w:rsidP="006F3788">
      <w:pPr>
        <w:pStyle w:val="1palstaagaramondkappaleensisennyksell"/>
        <w:rPr>
          <w:rFonts w:ascii="Work Sans" w:hAnsi="Work Sans"/>
        </w:rPr>
      </w:pPr>
      <w:r w:rsidRPr="00E236F3">
        <w:rPr>
          <w:rFonts w:ascii="Work Sans" w:hAnsi="Work Sans"/>
        </w:rPr>
        <w:t xml:space="preserve">Jos haettavana olleeseen virkaan tai virkasuhteeseen valittu irtisanoutuu ennen virantoimituksen alkamista, eikä varalle ole valittu ketään, voidaan viranhaltija valita niiden virkaa tai virkasuhdetta hakeneiden joukosta, jotka ilmoittavat hakemuksensa olevan edelleen voimassa. </w:t>
      </w:r>
    </w:p>
    <w:p w14:paraId="4323061D" w14:textId="77777777" w:rsidR="006F3788" w:rsidRPr="00E236F3" w:rsidRDefault="006F3788" w:rsidP="006F3788">
      <w:pPr>
        <w:pStyle w:val="1palstaagaramondkappaleensisennyksell"/>
        <w:rPr>
          <w:rFonts w:ascii="Work Sans" w:hAnsi="Work Sans"/>
        </w:rPr>
      </w:pPr>
    </w:p>
    <w:p w14:paraId="44DB5224" w14:textId="3F71B5F3" w:rsidR="006F3788" w:rsidRPr="00BC2C1A" w:rsidRDefault="000923F6" w:rsidP="009F6F82">
      <w:pPr>
        <w:pStyle w:val="Otsikko3"/>
      </w:pPr>
      <w:bookmarkStart w:id="92" w:name="pykälä45"/>
      <w:bookmarkStart w:id="93" w:name="_Toc121862999"/>
      <w:bookmarkEnd w:id="92"/>
      <w:r>
        <w:t>3</w:t>
      </w:r>
      <w:r w:rsidR="00493298">
        <w:t>6</w:t>
      </w:r>
      <w:r w:rsidR="006F3788" w:rsidRPr="00BC2C1A">
        <w:t xml:space="preserve"> §</w:t>
      </w:r>
      <w:r w:rsidR="006F3788" w:rsidRPr="00BC2C1A">
        <w:br/>
        <w:t>Harkinnanvaraiset virkavapaat</w:t>
      </w:r>
      <w:bookmarkEnd w:id="93"/>
    </w:p>
    <w:p w14:paraId="413B2AC9" w14:textId="410ACCCE" w:rsidR="00275C45" w:rsidRPr="00010B55" w:rsidRDefault="00F8113A" w:rsidP="000923F6">
      <w:pPr>
        <w:pStyle w:val="Bulletlistaeisisennetty"/>
        <w:ind w:left="0" w:firstLine="0"/>
        <w:rPr>
          <w:rFonts w:ascii="Work Sans" w:hAnsi="Work Sans"/>
          <w:color w:val="auto"/>
          <w:highlight w:val="yellow"/>
        </w:rPr>
      </w:pPr>
      <w:r w:rsidRPr="00B9105A">
        <w:rPr>
          <w:rFonts w:ascii="Work Sans" w:hAnsi="Work Sans"/>
          <w:color w:val="auto"/>
        </w:rPr>
        <w:t>Harkinnanvaraiset virkavapaat muulta kuin palkan määrittämisen osalta ratkaisee esi</w:t>
      </w:r>
      <w:r w:rsidR="003901BC">
        <w:rPr>
          <w:rFonts w:ascii="Work Sans" w:hAnsi="Work Sans"/>
          <w:color w:val="auto"/>
        </w:rPr>
        <w:t>henkilö</w:t>
      </w:r>
      <w:r w:rsidRPr="00B9105A">
        <w:rPr>
          <w:rFonts w:ascii="Work Sans" w:hAnsi="Work Sans"/>
          <w:color w:val="auto"/>
        </w:rPr>
        <w:t xml:space="preserve"> alaisensa osalta</w:t>
      </w:r>
      <w:r w:rsidR="00275C45" w:rsidRPr="00B9105A">
        <w:rPr>
          <w:rFonts w:ascii="Work Sans" w:hAnsi="Work Sans"/>
          <w:color w:val="auto"/>
        </w:rPr>
        <w:t xml:space="preserve"> lukuun</w:t>
      </w:r>
      <w:r w:rsidR="00E045F3">
        <w:rPr>
          <w:rFonts w:ascii="Work Sans" w:hAnsi="Work Sans"/>
          <w:color w:val="auto"/>
        </w:rPr>
        <w:t xml:space="preserve"> </w:t>
      </w:r>
      <w:r w:rsidR="00275C45" w:rsidRPr="00B9105A">
        <w:rPr>
          <w:rFonts w:ascii="Work Sans" w:hAnsi="Work Sans"/>
          <w:color w:val="auto"/>
        </w:rPr>
        <w:t xml:space="preserve">ottamatta </w:t>
      </w:r>
      <w:r w:rsidR="00275C45" w:rsidRPr="002C1D1B">
        <w:rPr>
          <w:rFonts w:ascii="Work Sans" w:hAnsi="Work Sans"/>
          <w:color w:val="auto"/>
        </w:rPr>
        <w:t xml:space="preserve">yli </w:t>
      </w:r>
      <w:r w:rsidR="00684916" w:rsidRPr="002C1D1B">
        <w:rPr>
          <w:rFonts w:ascii="Work Sans" w:hAnsi="Work Sans"/>
          <w:color w:val="auto"/>
        </w:rPr>
        <w:t>12 kk</w:t>
      </w:r>
      <w:r w:rsidR="002C1D1B" w:rsidRPr="002C1D1B">
        <w:rPr>
          <w:rFonts w:ascii="Work Sans" w:hAnsi="Work Sans"/>
          <w:color w:val="auto"/>
        </w:rPr>
        <w:t xml:space="preserve"> </w:t>
      </w:r>
      <w:r w:rsidR="00275C45" w:rsidRPr="002C1D1B">
        <w:rPr>
          <w:rFonts w:ascii="Work Sans" w:hAnsi="Work Sans"/>
          <w:color w:val="auto"/>
        </w:rPr>
        <w:t>virkavap</w:t>
      </w:r>
      <w:r w:rsidR="009E66E8" w:rsidRPr="002C1D1B">
        <w:rPr>
          <w:rFonts w:ascii="Work Sans" w:hAnsi="Work Sans"/>
          <w:color w:val="auto"/>
        </w:rPr>
        <w:t>a</w:t>
      </w:r>
      <w:r w:rsidR="00275C45" w:rsidRPr="002C1D1B">
        <w:rPr>
          <w:rFonts w:ascii="Work Sans" w:hAnsi="Work Sans"/>
          <w:color w:val="auto"/>
        </w:rPr>
        <w:t>utta</w:t>
      </w:r>
      <w:r w:rsidR="00275C45" w:rsidRPr="00B9105A">
        <w:rPr>
          <w:rFonts w:ascii="Work Sans" w:hAnsi="Work Sans"/>
          <w:color w:val="auto"/>
        </w:rPr>
        <w:t>, jonka ratkaisee toimielin.</w:t>
      </w:r>
    </w:p>
    <w:p w14:paraId="1AFB1D93" w14:textId="77777777" w:rsidR="00010B55" w:rsidRDefault="00010B55" w:rsidP="00010B55">
      <w:pPr>
        <w:pStyle w:val="Bulletlistaeisisennetty"/>
        <w:ind w:left="643" w:firstLine="0"/>
        <w:rPr>
          <w:rFonts w:ascii="Work Sans" w:hAnsi="Work Sans"/>
          <w:color w:val="auto"/>
        </w:rPr>
      </w:pPr>
    </w:p>
    <w:p w14:paraId="1386A276" w14:textId="7D3245C6" w:rsidR="00F8113A" w:rsidRDefault="00F8113A" w:rsidP="000923F6">
      <w:pPr>
        <w:pStyle w:val="Bulletlistaeisisennetty"/>
        <w:ind w:left="0" w:firstLine="0"/>
        <w:rPr>
          <w:rFonts w:ascii="Work Sans" w:hAnsi="Work Sans"/>
          <w:color w:val="auto"/>
        </w:rPr>
      </w:pPr>
      <w:r w:rsidRPr="000923F6">
        <w:rPr>
          <w:rFonts w:ascii="Work Sans" w:hAnsi="Work Sans"/>
          <w:color w:val="auto"/>
        </w:rPr>
        <w:t>Virkavapaan ajalta maksettavan palkan määrittäminen tapahtuu tämän</w:t>
      </w:r>
      <w:r w:rsidR="004B00E0" w:rsidRPr="000923F6">
        <w:rPr>
          <w:rFonts w:ascii="Work Sans" w:hAnsi="Work Sans"/>
          <w:color w:val="auto"/>
        </w:rPr>
        <w:t xml:space="preserve"> </w:t>
      </w:r>
      <w:r w:rsidRPr="000923F6">
        <w:rPr>
          <w:rFonts w:ascii="Work Sans" w:hAnsi="Work Sans"/>
          <w:color w:val="auto"/>
        </w:rPr>
        <w:t xml:space="preserve">säännön </w:t>
      </w:r>
      <w:r w:rsidR="00EA51CE" w:rsidRPr="00493298">
        <w:rPr>
          <w:rFonts w:ascii="Work Sans" w:hAnsi="Work Sans"/>
          <w:color w:val="auto"/>
        </w:rPr>
        <w:t>3</w:t>
      </w:r>
      <w:r w:rsidR="00493298">
        <w:rPr>
          <w:rFonts w:ascii="Work Sans" w:hAnsi="Work Sans"/>
          <w:color w:val="auto"/>
        </w:rPr>
        <w:t>3</w:t>
      </w:r>
      <w:r w:rsidRPr="00493298">
        <w:rPr>
          <w:rFonts w:ascii="Work Sans" w:hAnsi="Work Sans"/>
          <w:color w:val="auto"/>
        </w:rPr>
        <w:t xml:space="preserve"> §</w:t>
      </w:r>
      <w:r w:rsidRPr="000923F6">
        <w:rPr>
          <w:rFonts w:ascii="Work Sans" w:hAnsi="Work Sans"/>
          <w:color w:val="auto"/>
        </w:rPr>
        <w:t>n mukaisesti.</w:t>
      </w:r>
    </w:p>
    <w:p w14:paraId="669FA462" w14:textId="77777777" w:rsidR="00B9105A" w:rsidRPr="000923F6" w:rsidRDefault="00B9105A" w:rsidP="000923F6">
      <w:pPr>
        <w:pStyle w:val="Bulletlistaeisisennetty"/>
        <w:ind w:left="0" w:firstLine="0"/>
        <w:rPr>
          <w:rFonts w:ascii="Work Sans" w:hAnsi="Work Sans"/>
          <w:color w:val="auto"/>
        </w:rPr>
      </w:pPr>
    </w:p>
    <w:p w14:paraId="495422B8" w14:textId="2370315D" w:rsidR="00883DE9" w:rsidRPr="000923F6" w:rsidRDefault="00F8113A" w:rsidP="000923F6">
      <w:pPr>
        <w:pStyle w:val="Bulletlistaeisisennetty"/>
        <w:ind w:left="0" w:firstLine="0"/>
        <w:rPr>
          <w:rFonts w:ascii="Work Sans" w:hAnsi="Work Sans"/>
          <w:color w:val="auto"/>
        </w:rPr>
      </w:pPr>
      <w:r w:rsidRPr="000923F6">
        <w:rPr>
          <w:rFonts w:ascii="Work Sans" w:hAnsi="Work Sans"/>
          <w:color w:val="auto"/>
        </w:rPr>
        <w:t>Kaupunginjohtajan virkavapaushakemuksen ratkaisee kaupunginhallituksen puheenjohtaja</w:t>
      </w:r>
      <w:r w:rsidR="00275C45">
        <w:rPr>
          <w:rFonts w:ascii="Work Sans" w:hAnsi="Work Sans"/>
          <w:color w:val="auto"/>
        </w:rPr>
        <w:t xml:space="preserve"> lukuun</w:t>
      </w:r>
      <w:r w:rsidR="00E045F3">
        <w:rPr>
          <w:rFonts w:ascii="Work Sans" w:hAnsi="Work Sans"/>
          <w:color w:val="auto"/>
        </w:rPr>
        <w:t xml:space="preserve"> </w:t>
      </w:r>
      <w:r w:rsidR="00275C45">
        <w:rPr>
          <w:rFonts w:ascii="Work Sans" w:hAnsi="Work Sans"/>
          <w:color w:val="auto"/>
        </w:rPr>
        <w:t>ottamatta yli 6 kk:n virkavapautta, jonka ratkaisee kaupunginhallitus</w:t>
      </w:r>
      <w:r w:rsidRPr="000923F6">
        <w:rPr>
          <w:rFonts w:ascii="Work Sans" w:hAnsi="Work Sans"/>
          <w:color w:val="auto"/>
        </w:rPr>
        <w:t xml:space="preserve">. </w:t>
      </w:r>
    </w:p>
    <w:p w14:paraId="334666E2" w14:textId="469B04DF" w:rsidR="005A6A02" w:rsidRPr="00E236F3" w:rsidRDefault="005A6A02" w:rsidP="006F3788">
      <w:pPr>
        <w:pStyle w:val="1palstaagaramondkappaleensisennyksell"/>
        <w:rPr>
          <w:rFonts w:ascii="Work Sans" w:hAnsi="Work Sans"/>
        </w:rPr>
      </w:pPr>
    </w:p>
    <w:p w14:paraId="0B643E84" w14:textId="35B35D04" w:rsidR="006F3788" w:rsidRPr="00BC2C1A" w:rsidRDefault="000923F6" w:rsidP="009F6F82">
      <w:pPr>
        <w:pStyle w:val="Otsikko3"/>
      </w:pPr>
      <w:bookmarkStart w:id="94" w:name="pykälä46"/>
      <w:bookmarkStart w:id="95" w:name="_Toc121863000"/>
      <w:bookmarkEnd w:id="94"/>
      <w:r>
        <w:t>3</w:t>
      </w:r>
      <w:r w:rsidR="00493298">
        <w:t>7</w:t>
      </w:r>
      <w:r w:rsidR="006F3788" w:rsidRPr="00BC2C1A">
        <w:t xml:space="preserve"> §</w:t>
      </w:r>
      <w:r w:rsidR="006F3788" w:rsidRPr="00BC2C1A">
        <w:br/>
        <w:t>Muut kuin harkinnanvaraiset virkavapaat</w:t>
      </w:r>
      <w:bookmarkEnd w:id="95"/>
      <w:r w:rsidR="006F3788" w:rsidRPr="00BC2C1A">
        <w:t xml:space="preserve">  </w:t>
      </w:r>
    </w:p>
    <w:p w14:paraId="6FA062A5" w14:textId="7EB7A72D" w:rsidR="009F6F82" w:rsidRDefault="00B17804" w:rsidP="009F6F82">
      <w:pPr>
        <w:pStyle w:val="Bulletlistaeisisennetty"/>
        <w:ind w:left="0" w:firstLine="0"/>
        <w:rPr>
          <w:rFonts w:ascii="Work Sans" w:hAnsi="Work Sans"/>
          <w:color w:val="auto"/>
        </w:rPr>
      </w:pPr>
      <w:r w:rsidRPr="000923F6">
        <w:rPr>
          <w:rFonts w:ascii="Work Sans" w:hAnsi="Work Sans"/>
          <w:color w:val="auto"/>
        </w:rPr>
        <w:t xml:space="preserve">Virkavapaan, johon viranhaltijalla on lain tai virkaehtosopimuksen nojalla ehdoton oikeus, myöntämisestä, keskeyttämisestä ja peruuttamisesta päättää </w:t>
      </w:r>
      <w:r w:rsidR="00F8113A" w:rsidRPr="00A96543">
        <w:rPr>
          <w:rFonts w:ascii="Work Sans" w:hAnsi="Work Sans"/>
          <w:color w:val="auto"/>
        </w:rPr>
        <w:t>esi</w:t>
      </w:r>
      <w:r w:rsidR="00054BEA" w:rsidRPr="00A96543">
        <w:rPr>
          <w:rFonts w:ascii="Work Sans" w:hAnsi="Work Sans"/>
          <w:color w:val="auto"/>
        </w:rPr>
        <w:t>henkilö</w:t>
      </w:r>
      <w:r w:rsidR="00F8113A" w:rsidRPr="00A96543">
        <w:rPr>
          <w:rFonts w:ascii="Work Sans" w:hAnsi="Work Sans"/>
          <w:color w:val="auto"/>
        </w:rPr>
        <w:t xml:space="preserve"> alaisensa </w:t>
      </w:r>
      <w:r w:rsidR="00F8113A" w:rsidRPr="000923F6">
        <w:rPr>
          <w:rFonts w:ascii="Work Sans" w:hAnsi="Work Sans"/>
          <w:color w:val="auto"/>
        </w:rPr>
        <w:t>osalta</w:t>
      </w:r>
      <w:r w:rsidR="005B6079" w:rsidRPr="000923F6">
        <w:rPr>
          <w:rFonts w:ascii="Work Sans" w:hAnsi="Work Sans"/>
          <w:color w:val="auto"/>
        </w:rPr>
        <w:t>, kaupunginjohtaja</w:t>
      </w:r>
      <w:r w:rsidR="00AE4F03" w:rsidRPr="000923F6">
        <w:rPr>
          <w:rFonts w:ascii="Work Sans" w:hAnsi="Work Sans"/>
          <w:color w:val="auto"/>
        </w:rPr>
        <w:t>n osalta</w:t>
      </w:r>
      <w:r w:rsidR="005B6079" w:rsidRPr="000923F6">
        <w:rPr>
          <w:rFonts w:ascii="Work Sans" w:hAnsi="Work Sans"/>
          <w:color w:val="auto"/>
        </w:rPr>
        <w:t xml:space="preserve"> kaupunginhallituksen puheenjohtaja</w:t>
      </w:r>
      <w:r w:rsidRPr="000923F6">
        <w:rPr>
          <w:rFonts w:ascii="Work Sans" w:hAnsi="Work Sans"/>
          <w:color w:val="auto"/>
        </w:rPr>
        <w:t xml:space="preserve"> </w:t>
      </w:r>
      <w:bookmarkStart w:id="96" w:name="pykälä47"/>
      <w:bookmarkEnd w:id="96"/>
    </w:p>
    <w:p w14:paraId="05F158F3" w14:textId="16EE0BCA" w:rsidR="009F6F82" w:rsidRDefault="009F6F82">
      <w:pPr>
        <w:spacing w:after="200" w:line="276" w:lineRule="auto"/>
        <w:rPr>
          <w:rFonts w:ascii="Work Sans" w:hAnsi="Work Sans" w:cs="AGaramond"/>
          <w:sz w:val="24"/>
          <w:szCs w:val="24"/>
        </w:rPr>
      </w:pPr>
      <w:r>
        <w:rPr>
          <w:rFonts w:ascii="Work Sans" w:hAnsi="Work Sans"/>
        </w:rPr>
        <w:br w:type="page"/>
      </w:r>
    </w:p>
    <w:p w14:paraId="45470FFC" w14:textId="77777777" w:rsidR="009F6F82" w:rsidRPr="009F6F82" w:rsidRDefault="009F6F82" w:rsidP="009F6F82">
      <w:pPr>
        <w:pStyle w:val="Bulletlistaeisisennetty"/>
        <w:ind w:left="0" w:firstLine="0"/>
        <w:rPr>
          <w:rFonts w:ascii="Work Sans" w:hAnsi="Work Sans"/>
          <w:color w:val="auto"/>
        </w:rPr>
      </w:pPr>
    </w:p>
    <w:p w14:paraId="3E2B86F2" w14:textId="0D361A6C" w:rsidR="006F3788" w:rsidRPr="00BC2C1A" w:rsidRDefault="000923F6" w:rsidP="009F6F82">
      <w:pPr>
        <w:pStyle w:val="Otsikko3"/>
      </w:pPr>
      <w:bookmarkStart w:id="97" w:name="_Toc121863001"/>
      <w:r>
        <w:t>3</w:t>
      </w:r>
      <w:r w:rsidR="00493298">
        <w:t>8</w:t>
      </w:r>
      <w:r w:rsidR="006F3788" w:rsidRPr="00BC2C1A">
        <w:t xml:space="preserve"> §</w:t>
      </w:r>
      <w:r w:rsidR="006F3788" w:rsidRPr="00BC2C1A">
        <w:br/>
        <w:t>Virka- ja työehtosopimuksen harkinnanvaraisten määräysten soveltaminen</w:t>
      </w:r>
      <w:bookmarkEnd w:id="97"/>
    </w:p>
    <w:p w14:paraId="26E4D5B8" w14:textId="3B063715" w:rsidR="006F3788" w:rsidRPr="00E236F3" w:rsidRDefault="006F3788" w:rsidP="006F3788">
      <w:pPr>
        <w:pStyle w:val="1palstaagaramondkappaleensisennyksell"/>
        <w:rPr>
          <w:rFonts w:ascii="Work Sans" w:hAnsi="Work Sans"/>
        </w:rPr>
      </w:pPr>
      <w:r w:rsidRPr="00E236F3">
        <w:rPr>
          <w:rFonts w:ascii="Work Sans" w:hAnsi="Work Sans"/>
        </w:rPr>
        <w:t>Mikäli tässä luvussa ei ole toisin määrätty, virka-</w:t>
      </w:r>
      <w:r w:rsidR="000C113E" w:rsidRPr="00E236F3">
        <w:rPr>
          <w:rFonts w:ascii="Work Sans" w:hAnsi="Work Sans"/>
        </w:rPr>
        <w:t xml:space="preserve"> ja työehtosopimuksen harkinnan</w:t>
      </w:r>
      <w:r w:rsidRPr="00E236F3">
        <w:rPr>
          <w:rFonts w:ascii="Work Sans" w:hAnsi="Work Sans"/>
        </w:rPr>
        <w:t xml:space="preserve">varaisten määräysten soveltamisesta </w:t>
      </w:r>
      <w:r w:rsidRPr="00CA76C1">
        <w:rPr>
          <w:rFonts w:ascii="Work Sans" w:hAnsi="Work Sans"/>
          <w:color w:val="auto"/>
        </w:rPr>
        <w:t>päättää</w:t>
      </w:r>
      <w:r w:rsidR="000209FE" w:rsidRPr="00CA76C1">
        <w:rPr>
          <w:rFonts w:ascii="Work Sans" w:hAnsi="Work Sans"/>
          <w:color w:val="auto"/>
        </w:rPr>
        <w:t xml:space="preserve"> henkilöstöpäällikkö</w:t>
      </w:r>
      <w:r w:rsidR="00CA76C1" w:rsidRPr="00CA76C1">
        <w:rPr>
          <w:rFonts w:ascii="Work Sans" w:hAnsi="Work Sans"/>
          <w:color w:val="auto"/>
        </w:rPr>
        <w:t>.</w:t>
      </w:r>
    </w:p>
    <w:p w14:paraId="33E7CB96" w14:textId="01346302" w:rsidR="006F3788" w:rsidRDefault="006F3788" w:rsidP="006F3788">
      <w:pPr>
        <w:pStyle w:val="1palstaagaramondkappaleensisennyksell"/>
        <w:rPr>
          <w:rFonts w:ascii="Work Sans" w:hAnsi="Work Sans"/>
        </w:rPr>
      </w:pPr>
    </w:p>
    <w:p w14:paraId="6E3A4A02" w14:textId="7875707E" w:rsidR="006F3788" w:rsidRPr="00BC2C1A" w:rsidRDefault="000923F6" w:rsidP="00CD79D3">
      <w:pPr>
        <w:pStyle w:val="Otsikko3"/>
      </w:pPr>
      <w:bookmarkStart w:id="98" w:name="pykälä48"/>
      <w:bookmarkStart w:id="99" w:name="_Toc121863002"/>
      <w:bookmarkEnd w:id="98"/>
      <w:r>
        <w:t>3</w:t>
      </w:r>
      <w:r w:rsidR="001B28EB">
        <w:t>9</w:t>
      </w:r>
      <w:r w:rsidR="006F3788" w:rsidRPr="00BC2C1A">
        <w:t xml:space="preserve"> §</w:t>
      </w:r>
      <w:r w:rsidR="006F3788" w:rsidRPr="00BC2C1A">
        <w:br/>
        <w:t>Viranhaltijan siirtäminen toiseen virkasuhteeseen</w:t>
      </w:r>
      <w:bookmarkEnd w:id="99"/>
    </w:p>
    <w:p w14:paraId="4D363260" w14:textId="55D92FB5" w:rsidR="006F3788" w:rsidRPr="003A1E47" w:rsidRDefault="006F3788" w:rsidP="006F3788">
      <w:pPr>
        <w:pStyle w:val="1palstaagaramondkappaleensisennyksell"/>
        <w:rPr>
          <w:rFonts w:ascii="Work Sans" w:hAnsi="Work Sans"/>
          <w:i/>
        </w:rPr>
      </w:pPr>
      <w:r w:rsidRPr="00E236F3">
        <w:rPr>
          <w:rFonts w:ascii="Work Sans" w:hAnsi="Work Sans"/>
        </w:rPr>
        <w:t>Viranhaltijan siirtämisestä toiseen virkasuhteeseen kunnallisen v</w:t>
      </w:r>
      <w:r w:rsidR="000C113E" w:rsidRPr="00E236F3">
        <w:rPr>
          <w:rFonts w:ascii="Work Sans" w:hAnsi="Work Sans"/>
        </w:rPr>
        <w:t xml:space="preserve">iranhaltijalain </w:t>
      </w:r>
      <w:r w:rsidRPr="00E236F3">
        <w:rPr>
          <w:rFonts w:ascii="Work Sans" w:hAnsi="Work Sans"/>
        </w:rPr>
        <w:t xml:space="preserve">24 §:n nojalla päättää viranomainen, jolla on toimivalta molempiin virkasuhteisiin ottamisessa. Jos toimivalta on eri viranomaisilla, siirtämisestä päättää </w:t>
      </w:r>
      <w:r w:rsidR="000B66D9" w:rsidRPr="001B28EB">
        <w:rPr>
          <w:rFonts w:ascii="Work Sans" w:hAnsi="Work Sans"/>
          <w:color w:val="auto"/>
        </w:rPr>
        <w:t>kaupungin</w:t>
      </w:r>
      <w:r w:rsidR="00AD150F" w:rsidRPr="001B28EB">
        <w:rPr>
          <w:rFonts w:ascii="Work Sans" w:hAnsi="Work Sans"/>
          <w:color w:val="auto"/>
        </w:rPr>
        <w:t>johtaja</w:t>
      </w:r>
      <w:r w:rsidRPr="001B28EB">
        <w:rPr>
          <w:rFonts w:ascii="Work Sans" w:hAnsi="Work Sans"/>
          <w:color w:val="auto"/>
        </w:rPr>
        <w:t>.</w:t>
      </w:r>
      <w:r w:rsidR="003A1E47">
        <w:rPr>
          <w:rFonts w:ascii="Work Sans" w:hAnsi="Work Sans"/>
        </w:rPr>
        <w:t xml:space="preserve"> </w:t>
      </w:r>
    </w:p>
    <w:p w14:paraId="0BDFBE20" w14:textId="52CA7B17" w:rsidR="000D00EE" w:rsidRPr="001B28EB" w:rsidRDefault="000D00EE" w:rsidP="000C73C3">
      <w:pPr>
        <w:pStyle w:val="1palstaagaramondkappaleensisennyksell"/>
        <w:rPr>
          <w:rFonts w:ascii="Work Sans" w:hAnsi="Work Sans"/>
          <w:color w:val="auto"/>
          <w:sz w:val="22"/>
        </w:rPr>
      </w:pPr>
    </w:p>
    <w:p w14:paraId="090CE978" w14:textId="656EEDC7" w:rsidR="006F3788" w:rsidRPr="00BC2C1A" w:rsidRDefault="001B28EB" w:rsidP="00CD79D3">
      <w:pPr>
        <w:pStyle w:val="Otsikko3"/>
      </w:pPr>
      <w:bookmarkStart w:id="100" w:name="pykälä49"/>
      <w:bookmarkStart w:id="101" w:name="_Toc121863003"/>
      <w:bookmarkEnd w:id="100"/>
      <w:r>
        <w:t>40</w:t>
      </w:r>
      <w:r w:rsidR="006F3788" w:rsidRPr="00BC2C1A">
        <w:t xml:space="preserve"> §</w:t>
      </w:r>
      <w:r w:rsidR="006F3788" w:rsidRPr="00BC2C1A">
        <w:br/>
        <w:t>Sivutoimet</w:t>
      </w:r>
      <w:bookmarkEnd w:id="101"/>
    </w:p>
    <w:p w14:paraId="4F656441" w14:textId="0BA80532" w:rsidR="006F3788" w:rsidRPr="00E236F3" w:rsidRDefault="006F3788" w:rsidP="006F3788">
      <w:pPr>
        <w:pStyle w:val="1palstaagaramondkappaleensisennyksell"/>
        <w:rPr>
          <w:rFonts w:ascii="Work Sans" w:hAnsi="Work Sans"/>
        </w:rPr>
      </w:pPr>
      <w:r w:rsidRPr="00E236F3">
        <w:rPr>
          <w:rFonts w:ascii="Work Sans" w:hAnsi="Work Sans"/>
        </w:rPr>
        <w:t xml:space="preserve">Sivutoimilupahakemuksen ratkaisee ja sivutoimiluvan peruuttamisesta sekä sivutoimen vastaanottamisen ja pitämisen kieltämisestä päättää </w:t>
      </w:r>
      <w:r w:rsidR="005B6079" w:rsidRPr="00B17804">
        <w:rPr>
          <w:rFonts w:ascii="Work Sans" w:hAnsi="Work Sans"/>
        </w:rPr>
        <w:t>kaupunginjohtaja, toimialajohta</w:t>
      </w:r>
      <w:r w:rsidR="00B17804">
        <w:rPr>
          <w:rFonts w:ascii="Work Sans" w:hAnsi="Work Sans"/>
        </w:rPr>
        <w:t>ja tai palvelualuejohtaja alais</w:t>
      </w:r>
      <w:r w:rsidR="005B6079" w:rsidRPr="00B17804">
        <w:rPr>
          <w:rFonts w:ascii="Work Sans" w:hAnsi="Work Sans"/>
        </w:rPr>
        <w:t>ensa henkilö</w:t>
      </w:r>
      <w:r w:rsidR="00B17804">
        <w:rPr>
          <w:rFonts w:ascii="Work Sans" w:hAnsi="Work Sans"/>
        </w:rPr>
        <w:t>stö</w:t>
      </w:r>
      <w:r w:rsidR="005B6079" w:rsidRPr="00B17804">
        <w:rPr>
          <w:rFonts w:ascii="Work Sans" w:hAnsi="Work Sans"/>
        </w:rPr>
        <w:t>n osalta.</w:t>
      </w:r>
      <w:r w:rsidR="00B17804">
        <w:rPr>
          <w:rFonts w:ascii="Work Sans" w:hAnsi="Work Sans"/>
        </w:rPr>
        <w:t xml:space="preserve"> </w:t>
      </w:r>
    </w:p>
    <w:p w14:paraId="7FC3EC46" w14:textId="5A980A60" w:rsidR="006F3788" w:rsidRPr="00E236F3" w:rsidRDefault="006F3788" w:rsidP="006F3788">
      <w:pPr>
        <w:pStyle w:val="1palstaagaramondkappaleensisennyksell"/>
        <w:rPr>
          <w:rFonts w:ascii="Work Sans" w:hAnsi="Work Sans"/>
        </w:rPr>
      </w:pPr>
    </w:p>
    <w:p w14:paraId="780F9BD2" w14:textId="1A8F8A4B" w:rsidR="006F3788" w:rsidRPr="00BC2C1A" w:rsidRDefault="000923F6" w:rsidP="00CD79D3">
      <w:pPr>
        <w:pStyle w:val="Otsikko3"/>
      </w:pPr>
      <w:bookmarkStart w:id="102" w:name="pykälä50"/>
      <w:bookmarkStart w:id="103" w:name="_Toc121863004"/>
      <w:bookmarkEnd w:id="102"/>
      <w:r>
        <w:t>4</w:t>
      </w:r>
      <w:r w:rsidR="001B28EB">
        <w:t>1</w:t>
      </w:r>
      <w:r w:rsidR="006F3788" w:rsidRPr="00BC2C1A">
        <w:t xml:space="preserve"> § </w:t>
      </w:r>
      <w:r w:rsidR="006F3788" w:rsidRPr="00BC2C1A">
        <w:br/>
        <w:t>Viranhaltijan työ- ja toimintakyvyn selvittäminen</w:t>
      </w:r>
      <w:bookmarkEnd w:id="103"/>
      <w:r w:rsidR="006F3788" w:rsidRPr="00BC2C1A">
        <w:t xml:space="preserve"> </w:t>
      </w:r>
    </w:p>
    <w:p w14:paraId="09D9C6F8" w14:textId="10098AC8" w:rsidR="006F3788" w:rsidRPr="00E236F3"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ksen puheenjohtaja päättää kunnallisen viranhaltijalain 19 §:n nojalla terveydentilaa koskevien tietojen pyytämisestä k</w:t>
      </w:r>
      <w:r w:rsidR="000B66D9">
        <w:rPr>
          <w:rFonts w:ascii="Work Sans" w:hAnsi="Work Sans"/>
        </w:rPr>
        <w:t>aupungin</w:t>
      </w:r>
      <w:r w:rsidRPr="00E236F3">
        <w:rPr>
          <w:rFonts w:ascii="Work Sans" w:hAnsi="Work Sans"/>
        </w:rPr>
        <w:t>johtajalta sekä k</w:t>
      </w:r>
      <w:r w:rsidR="00E8104E">
        <w:rPr>
          <w:rFonts w:ascii="Work Sans" w:hAnsi="Work Sans"/>
        </w:rPr>
        <w:t>aupunginjohtaja</w:t>
      </w:r>
      <w:r w:rsidRPr="00E236F3">
        <w:rPr>
          <w:rFonts w:ascii="Work Sans" w:hAnsi="Work Sans"/>
        </w:rPr>
        <w:t>n määräämisestä terveydentilaa koskeviin tarkastuksiin ja tutkimuksiin.</w:t>
      </w:r>
    </w:p>
    <w:p w14:paraId="02B2DF5B" w14:textId="77777777" w:rsidR="006F3788" w:rsidRPr="00E236F3" w:rsidRDefault="006F3788" w:rsidP="006F3788">
      <w:pPr>
        <w:pStyle w:val="1palstaagaramondkappaleensisennyksell"/>
        <w:rPr>
          <w:rFonts w:ascii="Work Sans" w:hAnsi="Work Sans"/>
        </w:rPr>
      </w:pPr>
    </w:p>
    <w:p w14:paraId="232F4F92" w14:textId="442752B2" w:rsidR="006F3788" w:rsidRDefault="00B877CF" w:rsidP="006F3788">
      <w:pPr>
        <w:pStyle w:val="1palstaagaramondkappaleensisennyksell"/>
        <w:rPr>
          <w:rFonts w:ascii="Work Sans" w:hAnsi="Work Sans"/>
        </w:rPr>
      </w:pPr>
      <w:r w:rsidRPr="00506AFC">
        <w:rPr>
          <w:rFonts w:ascii="Work Sans" w:hAnsi="Work Sans"/>
          <w:color w:val="auto"/>
        </w:rPr>
        <w:t>Esi</w:t>
      </w:r>
      <w:r w:rsidR="00E41422" w:rsidRPr="00506AFC">
        <w:rPr>
          <w:rFonts w:ascii="Work Sans" w:hAnsi="Work Sans"/>
          <w:color w:val="auto"/>
        </w:rPr>
        <w:t>henkilö</w:t>
      </w:r>
      <w:r w:rsidRPr="00506AFC">
        <w:rPr>
          <w:rFonts w:ascii="Work Sans" w:hAnsi="Work Sans"/>
          <w:color w:val="auto"/>
        </w:rPr>
        <w:t xml:space="preserve"> </w:t>
      </w:r>
      <w:r w:rsidR="006F3788" w:rsidRPr="00506AFC">
        <w:rPr>
          <w:rFonts w:ascii="Work Sans" w:hAnsi="Work Sans"/>
          <w:color w:val="auto"/>
        </w:rPr>
        <w:t>p</w:t>
      </w:r>
      <w:r w:rsidR="006F3788" w:rsidRPr="00E236F3">
        <w:rPr>
          <w:rFonts w:ascii="Work Sans" w:hAnsi="Work Sans"/>
        </w:rPr>
        <w:t>äättää kunnallisen viranhaltijalain 19 §:n nojalla terveydentilaa koskevien tietojen pyytämisestä alaiseltaan viranhaltijalta sekä viranhaltijan määräämisestä terveydentilaa koskeviin tarkastuksiin ja tutkimuksiin.</w:t>
      </w:r>
      <w:r>
        <w:rPr>
          <w:rFonts w:ascii="Work Sans" w:hAnsi="Work Sans"/>
        </w:rPr>
        <w:t xml:space="preserve"> </w:t>
      </w:r>
    </w:p>
    <w:p w14:paraId="3B54015D" w14:textId="77777777" w:rsidR="00CD79D3" w:rsidRPr="00E236F3" w:rsidRDefault="00CD79D3" w:rsidP="006F3788">
      <w:pPr>
        <w:pStyle w:val="1palstaagaramondkappaleensisennyksell"/>
        <w:rPr>
          <w:rFonts w:ascii="Work Sans" w:hAnsi="Work Sans"/>
        </w:rPr>
      </w:pPr>
    </w:p>
    <w:p w14:paraId="690C5FA4" w14:textId="3302331D" w:rsidR="006F3788" w:rsidRPr="00BC2C1A" w:rsidRDefault="000923F6" w:rsidP="00CD79D3">
      <w:pPr>
        <w:pStyle w:val="Otsikko3"/>
      </w:pPr>
      <w:bookmarkStart w:id="104" w:name="pykälä51"/>
      <w:bookmarkStart w:id="105" w:name="_Toc121863005"/>
      <w:bookmarkEnd w:id="104"/>
      <w:r>
        <w:t>4</w:t>
      </w:r>
      <w:r w:rsidR="001B28EB">
        <w:t>2</w:t>
      </w:r>
      <w:r w:rsidR="006F3788" w:rsidRPr="00BC2C1A">
        <w:t xml:space="preserve"> §</w:t>
      </w:r>
      <w:r w:rsidR="006F3788" w:rsidRPr="00BC2C1A">
        <w:br/>
        <w:t>Virantoimituksesta pidättäminen</w:t>
      </w:r>
      <w:bookmarkEnd w:id="105"/>
    </w:p>
    <w:p w14:paraId="2D56F401" w14:textId="7389A974" w:rsidR="006F3788" w:rsidRDefault="006F3788" w:rsidP="00E14E87">
      <w:pPr>
        <w:pStyle w:val="Lainaus"/>
        <w:ind w:left="0"/>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s ja lautakunta päättävät alaisensa viranhaltijan vir</w:t>
      </w:r>
      <w:r w:rsidR="00B877CF">
        <w:rPr>
          <w:rFonts w:ascii="Work Sans" w:hAnsi="Work Sans"/>
        </w:rPr>
        <w:t>antoimituksesta pidättämisestä.</w:t>
      </w:r>
    </w:p>
    <w:p w14:paraId="42D153D3" w14:textId="77777777" w:rsidR="00B877CF" w:rsidRDefault="00B877CF" w:rsidP="00E14E87">
      <w:pPr>
        <w:pStyle w:val="Lainaus"/>
        <w:ind w:left="0"/>
        <w:rPr>
          <w:rFonts w:ascii="Work Sans" w:hAnsi="Work Sans"/>
        </w:rPr>
      </w:pPr>
    </w:p>
    <w:p w14:paraId="323D4753" w14:textId="536C2396" w:rsidR="006F3788" w:rsidRPr="00E236F3" w:rsidRDefault="006F3788" w:rsidP="00E14E87">
      <w:pPr>
        <w:pStyle w:val="Lainaus"/>
        <w:ind w:left="0"/>
        <w:rPr>
          <w:rFonts w:ascii="Work Sans" w:hAnsi="Work Sans"/>
        </w:rPr>
      </w:pPr>
      <w:r w:rsidRPr="00E236F3">
        <w:rPr>
          <w:rFonts w:ascii="Work Sans" w:hAnsi="Work Sans"/>
        </w:rPr>
        <w:t>K</w:t>
      </w:r>
      <w:r w:rsidR="00E8104E">
        <w:rPr>
          <w:rFonts w:ascii="Work Sans" w:hAnsi="Work Sans"/>
        </w:rPr>
        <w:t>aupunginjohtaja</w:t>
      </w:r>
      <w:r w:rsidRPr="00E236F3">
        <w:rPr>
          <w:rFonts w:ascii="Work Sans" w:hAnsi="Work Sans"/>
        </w:rPr>
        <w:t xml:space="preserve"> voi ennen </w:t>
      </w:r>
      <w:r w:rsidRPr="002C1D1B">
        <w:rPr>
          <w:rFonts w:ascii="Work Sans" w:hAnsi="Work Sans"/>
          <w:color w:val="auto"/>
        </w:rPr>
        <w:t>k</w:t>
      </w:r>
      <w:r w:rsidR="00E8104E" w:rsidRPr="002C1D1B">
        <w:rPr>
          <w:rFonts w:ascii="Work Sans" w:hAnsi="Work Sans"/>
          <w:color w:val="auto"/>
        </w:rPr>
        <w:t>aupunginhallitu</w:t>
      </w:r>
      <w:r w:rsidRPr="002C1D1B">
        <w:rPr>
          <w:rFonts w:ascii="Work Sans" w:hAnsi="Work Sans"/>
          <w:color w:val="auto"/>
        </w:rPr>
        <w:t>ksen</w:t>
      </w:r>
      <w:r w:rsidR="00684916" w:rsidRPr="002C1D1B">
        <w:rPr>
          <w:rFonts w:ascii="Work Sans" w:hAnsi="Work Sans"/>
          <w:color w:val="auto"/>
        </w:rPr>
        <w:t xml:space="preserve"> tai lautakunnan</w:t>
      </w:r>
      <w:r w:rsidRPr="002C1D1B">
        <w:rPr>
          <w:rFonts w:ascii="Work Sans" w:hAnsi="Work Sans"/>
          <w:color w:val="auto"/>
        </w:rPr>
        <w:t xml:space="preserve"> kokousta päättää k</w:t>
      </w:r>
      <w:r w:rsidR="00E8104E" w:rsidRPr="002C1D1B">
        <w:rPr>
          <w:rFonts w:ascii="Work Sans" w:hAnsi="Work Sans"/>
          <w:color w:val="auto"/>
        </w:rPr>
        <w:t>aupunginhallitu</w:t>
      </w:r>
      <w:r w:rsidRPr="002C1D1B">
        <w:rPr>
          <w:rFonts w:ascii="Work Sans" w:hAnsi="Work Sans"/>
          <w:color w:val="auto"/>
        </w:rPr>
        <w:t>ksen alaisen viranhaltijan</w:t>
      </w:r>
      <w:r w:rsidR="00684916" w:rsidRPr="002C1D1B">
        <w:rPr>
          <w:rFonts w:ascii="Work Sans" w:hAnsi="Work Sans"/>
          <w:color w:val="auto"/>
        </w:rPr>
        <w:t xml:space="preserve"> tai toimialajohtajan</w:t>
      </w:r>
      <w:r w:rsidRPr="002C1D1B">
        <w:rPr>
          <w:rFonts w:ascii="Work Sans" w:hAnsi="Work Sans"/>
          <w:color w:val="auto"/>
        </w:rPr>
        <w:t xml:space="preserve"> väliaikaisesta virantoimituksesta pidättämisestä.</w:t>
      </w:r>
    </w:p>
    <w:p w14:paraId="73E61118" w14:textId="77777777" w:rsidR="006F3788" w:rsidRPr="00E236F3" w:rsidRDefault="006F3788" w:rsidP="00E14E87">
      <w:pPr>
        <w:pStyle w:val="Lainaus"/>
        <w:ind w:left="0"/>
        <w:rPr>
          <w:rFonts w:ascii="Work Sans" w:hAnsi="Work Sans"/>
        </w:rPr>
      </w:pPr>
    </w:p>
    <w:p w14:paraId="5C2AACAB" w14:textId="22502A5C" w:rsidR="006F3788" w:rsidRPr="00E236F3" w:rsidRDefault="00B17804" w:rsidP="00E14E87">
      <w:pPr>
        <w:pStyle w:val="Lainaus"/>
        <w:ind w:left="0"/>
        <w:rPr>
          <w:rFonts w:ascii="Work Sans" w:hAnsi="Work Sans"/>
        </w:rPr>
      </w:pPr>
      <w:r w:rsidRPr="000923F6">
        <w:rPr>
          <w:rFonts w:ascii="Work Sans" w:hAnsi="Work Sans"/>
        </w:rPr>
        <w:t>Toimialajohtaja</w:t>
      </w:r>
      <w:r w:rsidR="006F3788" w:rsidRPr="00E236F3">
        <w:rPr>
          <w:rFonts w:ascii="Work Sans" w:hAnsi="Work Sans"/>
        </w:rPr>
        <w:t xml:space="preserve"> voi ennen lautakunnan kokous</w:t>
      </w:r>
      <w:r w:rsidR="00CB312D" w:rsidRPr="00E236F3">
        <w:rPr>
          <w:rFonts w:ascii="Work Sans" w:hAnsi="Work Sans"/>
        </w:rPr>
        <w:t xml:space="preserve">ta päättää lautakunnan alaisen </w:t>
      </w:r>
      <w:r w:rsidR="006F3788" w:rsidRPr="00E236F3">
        <w:rPr>
          <w:rFonts w:ascii="Work Sans" w:hAnsi="Work Sans"/>
        </w:rPr>
        <w:t>viranhaltijan väliaikaisesta virantoimituksesta pidättämisestä.</w:t>
      </w:r>
    </w:p>
    <w:p w14:paraId="6C2F0C23" w14:textId="77777777" w:rsidR="006F3788" w:rsidRPr="00E236F3" w:rsidRDefault="006F3788" w:rsidP="006F3788">
      <w:pPr>
        <w:pStyle w:val="Lainaus"/>
        <w:rPr>
          <w:rFonts w:ascii="Work Sans" w:hAnsi="Work Sans"/>
        </w:rPr>
      </w:pPr>
    </w:p>
    <w:p w14:paraId="27E6EF8A" w14:textId="13359228" w:rsidR="006F3788" w:rsidRPr="00BC2C1A" w:rsidRDefault="000923F6" w:rsidP="00CD79D3">
      <w:pPr>
        <w:pStyle w:val="Otsikko3"/>
      </w:pPr>
      <w:bookmarkStart w:id="106" w:name="pykälä52"/>
      <w:bookmarkStart w:id="107" w:name="_Toc121863006"/>
      <w:bookmarkEnd w:id="106"/>
      <w:r>
        <w:t>4</w:t>
      </w:r>
      <w:r w:rsidR="001B28EB">
        <w:t>3</w:t>
      </w:r>
      <w:r w:rsidR="006F3788" w:rsidRPr="00BC2C1A">
        <w:t xml:space="preserve"> §</w:t>
      </w:r>
      <w:r w:rsidR="006F3788" w:rsidRPr="00BC2C1A">
        <w:br/>
        <w:t>Virkasuhteen muuttaminen osa-aikaiseksi</w:t>
      </w:r>
      <w:bookmarkEnd w:id="107"/>
    </w:p>
    <w:p w14:paraId="61804E75" w14:textId="7397A0D3" w:rsidR="006F3788" w:rsidRDefault="006F3788" w:rsidP="006F3788">
      <w:pPr>
        <w:pStyle w:val="1palstaagaramondkappaleensisennyksell"/>
        <w:rPr>
          <w:rFonts w:ascii="Work Sans" w:hAnsi="Work Sans"/>
        </w:rPr>
      </w:pPr>
      <w:r w:rsidRPr="00E236F3">
        <w:rPr>
          <w:rFonts w:ascii="Work Sans" w:hAnsi="Work Sans"/>
        </w:rPr>
        <w:t>Virkasuhteen muuttamisesta osa-aikaiseksi päättää palvelussuhteeseen ottava viranomainen.</w:t>
      </w:r>
    </w:p>
    <w:p w14:paraId="1B01B4E4" w14:textId="77777777" w:rsidR="00554AF3" w:rsidRPr="00E236F3" w:rsidRDefault="00554AF3" w:rsidP="006F3788">
      <w:pPr>
        <w:pStyle w:val="1palstaagaramondkappaleensisennyksell"/>
        <w:rPr>
          <w:rFonts w:ascii="Work Sans" w:hAnsi="Work Sans"/>
        </w:rPr>
      </w:pPr>
    </w:p>
    <w:p w14:paraId="124EC9BB" w14:textId="37C3D720" w:rsidR="006F3788" w:rsidRPr="00BC2C1A" w:rsidRDefault="000923F6" w:rsidP="00CD79D3">
      <w:pPr>
        <w:pStyle w:val="Otsikko3"/>
      </w:pPr>
      <w:bookmarkStart w:id="108" w:name="pykälä53"/>
      <w:bookmarkStart w:id="109" w:name="_Toc121863007"/>
      <w:bookmarkEnd w:id="108"/>
      <w:r>
        <w:t>4</w:t>
      </w:r>
      <w:r w:rsidR="001B28EB">
        <w:t>4</w:t>
      </w:r>
      <w:r w:rsidR="006F3788" w:rsidRPr="00BC2C1A">
        <w:t xml:space="preserve"> §</w:t>
      </w:r>
      <w:r w:rsidR="006F3788" w:rsidRPr="00BC2C1A">
        <w:br/>
        <w:t>Lomauttaminen</w:t>
      </w:r>
      <w:bookmarkEnd w:id="109"/>
    </w:p>
    <w:p w14:paraId="739DBBA2" w14:textId="48BCCEEF" w:rsidR="006F3788" w:rsidRPr="00E236F3"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s päättää henkilöstön lomauttamisen periaatteista</w:t>
      </w:r>
      <w:r w:rsidR="001B28EB">
        <w:rPr>
          <w:rFonts w:ascii="Work Sans" w:hAnsi="Work Sans"/>
        </w:rPr>
        <w:t xml:space="preserve"> sekä kaupunginjohtajan ja toimialajohtajien lomauttamisesta</w:t>
      </w:r>
      <w:r w:rsidRPr="00E236F3">
        <w:rPr>
          <w:rFonts w:ascii="Work Sans" w:hAnsi="Work Sans"/>
        </w:rPr>
        <w:t>.</w:t>
      </w:r>
    </w:p>
    <w:p w14:paraId="0534389B" w14:textId="51D34D44" w:rsidR="006F3788" w:rsidRPr="00E236F3" w:rsidRDefault="006F3788" w:rsidP="006F3788">
      <w:pPr>
        <w:pStyle w:val="1palstaagaramondkappaleensisennyksell"/>
        <w:rPr>
          <w:rFonts w:ascii="Work Sans" w:hAnsi="Work Sans"/>
        </w:rPr>
      </w:pPr>
    </w:p>
    <w:p w14:paraId="3F6C4470" w14:textId="176F53F2" w:rsidR="006F3788" w:rsidRPr="001B28EB" w:rsidRDefault="006F3788" w:rsidP="006F3788">
      <w:pPr>
        <w:pStyle w:val="1palstaagaramondkappaleensisennyksell"/>
        <w:rPr>
          <w:rFonts w:ascii="Work Sans" w:hAnsi="Work Sans"/>
          <w:color w:val="auto"/>
        </w:rPr>
      </w:pPr>
      <w:r w:rsidRPr="00E236F3">
        <w:rPr>
          <w:rFonts w:ascii="Work Sans" w:hAnsi="Work Sans"/>
        </w:rPr>
        <w:t>Viranhaltijan lomauttamisesta toistaiseksi tai määräajaksi päättä</w:t>
      </w:r>
      <w:r w:rsidRPr="00E236F3">
        <w:rPr>
          <w:rFonts w:ascii="Work Sans" w:hAnsi="Work Sans"/>
          <w:lang w:bidi="ar-YE"/>
        </w:rPr>
        <w:t>ä</w:t>
      </w:r>
      <w:r w:rsidRPr="00E236F3">
        <w:rPr>
          <w:rFonts w:ascii="Work Sans" w:hAnsi="Work Sans"/>
        </w:rPr>
        <w:t xml:space="preserve"> </w:t>
      </w:r>
      <w:r w:rsidR="00F805E7">
        <w:rPr>
          <w:rFonts w:ascii="Work Sans" w:hAnsi="Work Sans"/>
        </w:rPr>
        <w:t>toimialajohtaja</w:t>
      </w:r>
      <w:r w:rsidR="00B17804">
        <w:rPr>
          <w:rFonts w:ascii="Work Sans" w:hAnsi="Work Sans"/>
        </w:rPr>
        <w:t xml:space="preserve"> </w:t>
      </w:r>
      <w:r w:rsidR="001B28EB">
        <w:rPr>
          <w:rFonts w:ascii="Work Sans" w:hAnsi="Work Sans"/>
        </w:rPr>
        <w:t>toimialallaan.</w:t>
      </w:r>
    </w:p>
    <w:p w14:paraId="378A4405" w14:textId="77777777" w:rsidR="006F3788" w:rsidRPr="001B28EB" w:rsidRDefault="006F3788" w:rsidP="006F3788">
      <w:pPr>
        <w:pStyle w:val="1palstaagaramondkappaleensisennyksell"/>
        <w:rPr>
          <w:rFonts w:ascii="Work Sans" w:hAnsi="Work Sans"/>
          <w:color w:val="auto"/>
        </w:rPr>
      </w:pPr>
    </w:p>
    <w:p w14:paraId="5F1CFCE0" w14:textId="0783351B" w:rsidR="006F3788" w:rsidRPr="001B28EB" w:rsidRDefault="000923F6" w:rsidP="00CD79D3">
      <w:pPr>
        <w:pStyle w:val="Otsikko3"/>
        <w:rPr>
          <w:color w:val="auto"/>
        </w:rPr>
      </w:pPr>
      <w:bookmarkStart w:id="110" w:name="pykälä54"/>
      <w:bookmarkStart w:id="111" w:name="_Toc121863008"/>
      <w:bookmarkEnd w:id="110"/>
      <w:r>
        <w:t>4</w:t>
      </w:r>
      <w:r w:rsidR="001B28EB">
        <w:t>5</w:t>
      </w:r>
      <w:r w:rsidR="006F3788" w:rsidRPr="00BC2C1A">
        <w:t xml:space="preserve"> §</w:t>
      </w:r>
      <w:r w:rsidR="006F3788" w:rsidRPr="00BC2C1A">
        <w:br/>
      </w:r>
      <w:r w:rsidR="0018496D">
        <w:t>Virka</w:t>
      </w:r>
      <w:r w:rsidR="006F3788" w:rsidRPr="00BC2C1A">
        <w:t>suhteen päättyminen</w:t>
      </w:r>
      <w:bookmarkEnd w:id="111"/>
    </w:p>
    <w:p w14:paraId="761E0227" w14:textId="40576E9F" w:rsidR="006F3788" w:rsidRPr="00E236F3" w:rsidRDefault="0018496D" w:rsidP="006F3788">
      <w:pPr>
        <w:pStyle w:val="1palstaagaramondkappaleensisennyksell"/>
        <w:rPr>
          <w:rFonts w:ascii="Work Sans" w:hAnsi="Work Sans"/>
        </w:rPr>
      </w:pPr>
      <w:r>
        <w:rPr>
          <w:rFonts w:ascii="Work Sans" w:hAnsi="Work Sans"/>
        </w:rPr>
        <w:t>Virka</w:t>
      </w:r>
      <w:r w:rsidR="006F3788" w:rsidRPr="00E236F3">
        <w:rPr>
          <w:rFonts w:ascii="Work Sans" w:hAnsi="Work Sans"/>
        </w:rPr>
        <w:t>suhteen purkamisesta koeajalla</w:t>
      </w:r>
      <w:r>
        <w:rPr>
          <w:rFonts w:ascii="Work Sans" w:hAnsi="Work Sans"/>
        </w:rPr>
        <w:t>, irtisanomisesta, purkamisesta</w:t>
      </w:r>
      <w:r w:rsidR="00CB312D" w:rsidRPr="00E236F3">
        <w:rPr>
          <w:rFonts w:ascii="Work Sans" w:hAnsi="Work Sans"/>
        </w:rPr>
        <w:t xml:space="preserve"> </w:t>
      </w:r>
      <w:r w:rsidR="006F3788" w:rsidRPr="00E236F3">
        <w:rPr>
          <w:rFonts w:ascii="Work Sans" w:hAnsi="Work Sans"/>
        </w:rPr>
        <w:t xml:space="preserve">ja purkautuneena pitämisestä päättää </w:t>
      </w:r>
      <w:r>
        <w:rPr>
          <w:rFonts w:ascii="Work Sans" w:hAnsi="Work Sans"/>
        </w:rPr>
        <w:t>virka</w:t>
      </w:r>
      <w:r w:rsidR="006F3788" w:rsidRPr="00E236F3">
        <w:rPr>
          <w:rFonts w:ascii="Work Sans" w:hAnsi="Work Sans"/>
        </w:rPr>
        <w:t>suhteeseen ottava viranomainen.</w:t>
      </w:r>
    </w:p>
    <w:p w14:paraId="784577C5" w14:textId="77777777" w:rsidR="006F3788" w:rsidRDefault="006F3788" w:rsidP="006F3788">
      <w:pPr>
        <w:pStyle w:val="1palstaagaramondkappaleensisennyksell"/>
        <w:rPr>
          <w:rFonts w:ascii="Work Sans" w:hAnsi="Work Sans"/>
        </w:rPr>
      </w:pPr>
    </w:p>
    <w:p w14:paraId="1C10A619" w14:textId="5CCEB4F9" w:rsidR="006F3788" w:rsidRPr="00E236F3" w:rsidRDefault="006F3788" w:rsidP="006F3788">
      <w:pPr>
        <w:pStyle w:val="1palstaagaramondkappaleensisennyksell"/>
        <w:rPr>
          <w:rFonts w:ascii="Work Sans" w:hAnsi="Work Sans"/>
        </w:rPr>
      </w:pPr>
      <w:r w:rsidRPr="00E236F3">
        <w:rPr>
          <w:rFonts w:ascii="Work Sans" w:hAnsi="Work Sans"/>
        </w:rPr>
        <w:t>Viranhaltijan ilmoitus virkasuhteen irtisanomisesta saatetaan palvelussuhteeseen ottamisesta päättäneen viranomaisen tietoon.</w:t>
      </w:r>
    </w:p>
    <w:p w14:paraId="2E6D3812" w14:textId="77777777" w:rsidR="006F3788" w:rsidRPr="00E236F3" w:rsidRDefault="006F3788" w:rsidP="006F3788">
      <w:pPr>
        <w:pStyle w:val="1palstaagaramondkappaleensisennyksell"/>
        <w:rPr>
          <w:rFonts w:ascii="Work Sans" w:hAnsi="Work Sans"/>
        </w:rPr>
      </w:pPr>
    </w:p>
    <w:p w14:paraId="5B951018" w14:textId="383D2575" w:rsidR="006F3788" w:rsidRPr="00BC2C1A" w:rsidRDefault="000923F6" w:rsidP="00CD79D3">
      <w:pPr>
        <w:pStyle w:val="Otsikko3"/>
      </w:pPr>
      <w:bookmarkStart w:id="112" w:name="pykälä55"/>
      <w:bookmarkStart w:id="113" w:name="_Toc121863009"/>
      <w:bookmarkEnd w:id="112"/>
      <w:r>
        <w:t>4</w:t>
      </w:r>
      <w:r w:rsidR="001B28EB">
        <w:t>6</w:t>
      </w:r>
      <w:r w:rsidR="006F3788" w:rsidRPr="00BC2C1A">
        <w:t xml:space="preserve"> §</w:t>
      </w:r>
      <w:r w:rsidR="006F3788" w:rsidRPr="00BC2C1A">
        <w:br/>
        <w:t>Menetettyjen ansioiden korvaaminen</w:t>
      </w:r>
      <w:bookmarkEnd w:id="113"/>
    </w:p>
    <w:p w14:paraId="00975538" w14:textId="76156357" w:rsidR="006F3788" w:rsidRDefault="006F3788" w:rsidP="006F3788">
      <w:pPr>
        <w:pStyle w:val="1palstaagaramondkappaleensisennyksell"/>
        <w:rPr>
          <w:rFonts w:ascii="Work Sans" w:hAnsi="Work Sans"/>
        </w:rPr>
      </w:pPr>
      <w:r w:rsidRPr="00E236F3">
        <w:rPr>
          <w:rFonts w:ascii="Work Sans" w:hAnsi="Work Sans"/>
        </w:rPr>
        <w:t>Viranhaltijalle kunnallisen viranhaltijalain 45 §:n nojalla maksettavasta korvauksesta päättää</w:t>
      </w:r>
      <w:r w:rsidR="00CC40AF">
        <w:rPr>
          <w:rFonts w:ascii="Work Sans" w:hAnsi="Work Sans"/>
        </w:rPr>
        <w:t xml:space="preserve"> </w:t>
      </w:r>
      <w:r w:rsidR="00CC40AF" w:rsidRPr="00CA76C1">
        <w:rPr>
          <w:rFonts w:ascii="Work Sans" w:hAnsi="Work Sans"/>
          <w:color w:val="auto"/>
        </w:rPr>
        <w:t>henkilöstöpäällikkö</w:t>
      </w:r>
      <w:r w:rsidR="00CA76C1" w:rsidRPr="00CA76C1">
        <w:rPr>
          <w:rFonts w:ascii="Work Sans" w:hAnsi="Work Sans"/>
          <w:color w:val="auto"/>
        </w:rPr>
        <w:t>.</w:t>
      </w:r>
    </w:p>
    <w:p w14:paraId="31144268" w14:textId="6569E11E" w:rsidR="00D52CF5" w:rsidRDefault="00D52CF5">
      <w:pPr>
        <w:spacing w:after="200" w:line="276" w:lineRule="auto"/>
        <w:rPr>
          <w:rFonts w:ascii="Work Sans" w:hAnsi="Work Sans" w:cs="AGaramond"/>
          <w:color w:val="000000"/>
          <w:sz w:val="24"/>
          <w:szCs w:val="24"/>
        </w:rPr>
      </w:pPr>
    </w:p>
    <w:p w14:paraId="48ACF96B" w14:textId="77A35CEA" w:rsidR="006F3788" w:rsidRPr="00BC2C1A" w:rsidRDefault="000923F6" w:rsidP="00CD79D3">
      <w:pPr>
        <w:pStyle w:val="Otsikko3"/>
      </w:pPr>
      <w:bookmarkStart w:id="114" w:name="pykälä56"/>
      <w:bookmarkStart w:id="115" w:name="_Toc121863010"/>
      <w:bookmarkEnd w:id="114"/>
      <w:r>
        <w:t>4</w:t>
      </w:r>
      <w:r w:rsidR="001B28EB">
        <w:t>7</w:t>
      </w:r>
      <w:r w:rsidR="006F3788" w:rsidRPr="00BC2C1A">
        <w:t xml:space="preserve"> §</w:t>
      </w:r>
      <w:r w:rsidR="006F3788" w:rsidRPr="00BC2C1A">
        <w:br/>
        <w:t>Palkan takaisinperiminen</w:t>
      </w:r>
      <w:bookmarkEnd w:id="115"/>
    </w:p>
    <w:p w14:paraId="2EE960EE" w14:textId="7F48DD62" w:rsidR="006F3788" w:rsidRPr="00E236F3" w:rsidRDefault="006F3788" w:rsidP="006F3788">
      <w:pPr>
        <w:pStyle w:val="1palstaagaramondkappaleensisennyksell"/>
        <w:rPr>
          <w:rFonts w:ascii="Work Sans" w:hAnsi="Work Sans"/>
        </w:rPr>
      </w:pPr>
      <w:r w:rsidRPr="00E236F3">
        <w:rPr>
          <w:rFonts w:ascii="Work Sans" w:hAnsi="Work Sans"/>
        </w:rPr>
        <w:t xml:space="preserve">Aiheettomasti maksetun palkan tai muun virkasuhteesta johtuvan taloudellisen etuuden takaisinperinnästä </w:t>
      </w:r>
      <w:r w:rsidRPr="00506AFC">
        <w:rPr>
          <w:rFonts w:ascii="Work Sans" w:hAnsi="Work Sans"/>
          <w:color w:val="auto"/>
        </w:rPr>
        <w:t>päättää</w:t>
      </w:r>
      <w:r w:rsidR="005D64A5" w:rsidRPr="00506AFC">
        <w:rPr>
          <w:rFonts w:ascii="Work Sans" w:hAnsi="Work Sans"/>
          <w:color w:val="auto"/>
        </w:rPr>
        <w:t xml:space="preserve"> </w:t>
      </w:r>
      <w:r w:rsidR="0018496D" w:rsidRPr="00506AFC">
        <w:rPr>
          <w:rFonts w:ascii="Work Sans" w:hAnsi="Work Sans"/>
          <w:color w:val="auto"/>
        </w:rPr>
        <w:t>esi</w:t>
      </w:r>
      <w:r w:rsidR="00EE2A18" w:rsidRPr="00506AFC">
        <w:rPr>
          <w:rFonts w:ascii="Work Sans" w:hAnsi="Work Sans"/>
          <w:color w:val="auto"/>
        </w:rPr>
        <w:t>henkilö</w:t>
      </w:r>
      <w:r w:rsidRPr="00506AFC">
        <w:rPr>
          <w:rFonts w:ascii="Work Sans" w:hAnsi="Work Sans"/>
          <w:color w:val="auto"/>
        </w:rPr>
        <w:t>.</w:t>
      </w:r>
    </w:p>
    <w:p w14:paraId="3E257DD2" w14:textId="77777777" w:rsidR="005D64A5" w:rsidRDefault="005D64A5">
      <w:pPr>
        <w:spacing w:after="200" w:line="276" w:lineRule="auto"/>
        <w:rPr>
          <w:rFonts w:ascii="Work Sans" w:hAnsi="Work Sans"/>
          <w:sz w:val="24"/>
          <w:szCs w:val="24"/>
        </w:rPr>
      </w:pPr>
    </w:p>
    <w:p w14:paraId="58C28DB1" w14:textId="08156B06" w:rsidR="006F3788" w:rsidRPr="00386FD4" w:rsidRDefault="006F3788" w:rsidP="00CD79D3">
      <w:pPr>
        <w:pStyle w:val="Otsikko2"/>
      </w:pPr>
      <w:bookmarkStart w:id="116" w:name="luku7"/>
      <w:bookmarkStart w:id="117" w:name="_Toc121863011"/>
      <w:bookmarkEnd w:id="116"/>
      <w:r w:rsidRPr="00386FD4">
        <w:t>7 luku</w:t>
      </w:r>
      <w:r w:rsidR="00671AB5">
        <w:tab/>
      </w:r>
      <w:r w:rsidR="00671AB5">
        <w:tab/>
      </w:r>
      <w:r w:rsidR="00671AB5">
        <w:tab/>
      </w:r>
      <w:r w:rsidR="00671AB5">
        <w:tab/>
      </w:r>
      <w:r w:rsidR="00671AB5">
        <w:tab/>
      </w:r>
      <w:r w:rsidR="00671AB5">
        <w:tab/>
      </w:r>
      <w:r w:rsidRPr="00386FD4">
        <w:br/>
        <w:t>Asiakirjahallinnon järjestäminen</w:t>
      </w:r>
      <w:bookmarkEnd w:id="117"/>
      <w:r w:rsidRPr="00386FD4">
        <w:t xml:space="preserve">   </w:t>
      </w:r>
    </w:p>
    <w:p w14:paraId="19FCF853" w14:textId="466EEB01" w:rsidR="001F1D6B" w:rsidRPr="006A0BBE" w:rsidRDefault="001F1D6B" w:rsidP="000B33BB">
      <w:pPr>
        <w:pStyle w:val="Otsikko3"/>
        <w:rPr>
          <w:noProof/>
          <w:color w:val="010302"/>
        </w:rPr>
      </w:pPr>
      <w:bookmarkStart w:id="118" w:name="pykälä57"/>
      <w:bookmarkStart w:id="119" w:name="pykälä58"/>
      <w:bookmarkStart w:id="120" w:name="_Toc121863012"/>
      <w:bookmarkEnd w:id="118"/>
      <w:bookmarkEnd w:id="119"/>
      <w:r w:rsidRPr="006A0BBE">
        <w:rPr>
          <w:noProof/>
        </w:rPr>
        <w:t>48 §   Kaupunginhallituksen asiakirjahallinnon ja tiedonhallinnan tehtävät</w:t>
      </w:r>
      <w:bookmarkEnd w:id="120"/>
      <w:r w:rsidRPr="006A0BBE">
        <w:rPr>
          <w:noProof/>
        </w:rPr>
        <w:t xml:space="preserve">   </w:t>
      </w:r>
    </w:p>
    <w:p w14:paraId="18CF3E7A" w14:textId="77777777" w:rsidR="001F1D6B" w:rsidRPr="006A0BBE" w:rsidRDefault="001F1D6B" w:rsidP="001F1D6B">
      <w:pPr>
        <w:spacing w:after="184"/>
        <w:rPr>
          <w:rFonts w:ascii="Arial" w:hAnsi="Arial" w:cs="Arial"/>
          <w:noProof/>
          <w:color w:val="002E63" w:themeColor="text1"/>
          <w:sz w:val="24"/>
          <w:szCs w:val="24"/>
        </w:rPr>
      </w:pPr>
    </w:p>
    <w:p w14:paraId="619C9C3E" w14:textId="77777777" w:rsidR="001F1D6B" w:rsidRPr="00AD0B84" w:rsidRDefault="001F1D6B" w:rsidP="001F1D6B">
      <w:pPr>
        <w:ind w:left="200"/>
        <w:rPr>
          <w:rFonts w:ascii="Work Sans" w:hAnsi="Work Sans" w:cs="Arial"/>
          <w:noProof/>
          <w:color w:val="010302"/>
        </w:rPr>
      </w:pPr>
      <w:r w:rsidRPr="00AD0B84">
        <w:rPr>
          <w:rFonts w:ascii="Work Sans" w:hAnsi="Work Sans" w:cs="Arial"/>
          <w:noProof/>
          <w:color w:val="000000"/>
          <w:sz w:val="24"/>
          <w:szCs w:val="24"/>
        </w:rPr>
        <w:t>Kaupunginhallitus johtaa kaupungin tiedonhallintaa ja toimii t</w:t>
      </w:r>
      <w:r w:rsidRPr="00AD0B84">
        <w:rPr>
          <w:rFonts w:ascii="Work Sans" w:hAnsi="Work Sans" w:cs="Arial"/>
          <w:noProof/>
          <w:color w:val="000000"/>
          <w:spacing w:val="-2"/>
          <w:sz w:val="24"/>
          <w:szCs w:val="24"/>
        </w:rPr>
        <w:t>i</w:t>
      </w:r>
      <w:r w:rsidRPr="00AD0B84">
        <w:rPr>
          <w:rFonts w:ascii="Work Sans" w:hAnsi="Work Sans" w:cs="Arial"/>
          <w:noProof/>
          <w:color w:val="000000"/>
          <w:sz w:val="24"/>
          <w:szCs w:val="24"/>
        </w:rPr>
        <w:t xml:space="preserve">edonhallintayksikön </w:t>
      </w:r>
      <w:r w:rsidRPr="00AD0B84">
        <w:rPr>
          <w:rFonts w:ascii="Work Sans" w:hAnsi="Work Sans" w:cs="Arial"/>
          <w:noProof/>
          <w:color w:val="000000"/>
          <w:spacing w:val="-2"/>
          <w:sz w:val="24"/>
          <w:szCs w:val="24"/>
        </w:rPr>
        <w:t>j</w:t>
      </w:r>
      <w:r w:rsidRPr="00AD0B84">
        <w:rPr>
          <w:rFonts w:ascii="Work Sans" w:hAnsi="Work Sans" w:cs="Arial"/>
          <w:noProof/>
          <w:color w:val="000000"/>
          <w:sz w:val="24"/>
          <w:szCs w:val="24"/>
        </w:rPr>
        <w:t xml:space="preserve">ohtona.  </w:t>
      </w:r>
    </w:p>
    <w:p w14:paraId="5022F321" w14:textId="77777777" w:rsidR="001F1D6B" w:rsidRPr="00AD0B84" w:rsidRDefault="001F1D6B" w:rsidP="001F1D6B">
      <w:pPr>
        <w:spacing w:after="60"/>
        <w:rPr>
          <w:rFonts w:ascii="Work Sans" w:hAnsi="Work Sans" w:cs="Arial"/>
          <w:noProof/>
          <w:color w:val="002E63" w:themeColor="text1"/>
          <w:sz w:val="24"/>
          <w:szCs w:val="24"/>
        </w:rPr>
      </w:pPr>
    </w:p>
    <w:p w14:paraId="67D61573" w14:textId="77777777" w:rsidR="001F1D6B" w:rsidRPr="00AD0B84" w:rsidRDefault="001F1D6B" w:rsidP="001F1D6B">
      <w:pPr>
        <w:ind w:left="200"/>
        <w:rPr>
          <w:rFonts w:ascii="Work Sans" w:hAnsi="Work Sans" w:cs="Arial"/>
          <w:noProof/>
          <w:color w:val="010302"/>
        </w:rPr>
      </w:pPr>
      <w:r w:rsidRPr="00AD0B84">
        <w:rPr>
          <w:rFonts w:ascii="Work Sans" w:hAnsi="Work Sans" w:cs="Arial"/>
          <w:noProof/>
          <w:color w:val="000000"/>
          <w:sz w:val="24"/>
          <w:szCs w:val="24"/>
        </w:rPr>
        <w:t xml:space="preserve">Kaupunginhallitus vastaa:   </w:t>
      </w:r>
    </w:p>
    <w:p w14:paraId="1B01BC2A" w14:textId="77777777" w:rsidR="001F1D6B" w:rsidRPr="00AD0B84" w:rsidRDefault="001F1D6B" w:rsidP="001F1D6B">
      <w:pPr>
        <w:spacing w:after="63"/>
        <w:rPr>
          <w:rFonts w:ascii="Work Sans" w:hAnsi="Work Sans" w:cs="Arial"/>
          <w:noProof/>
          <w:color w:val="002E63" w:themeColor="text1"/>
          <w:sz w:val="24"/>
          <w:szCs w:val="24"/>
        </w:rPr>
      </w:pPr>
    </w:p>
    <w:p w14:paraId="043C30D7" w14:textId="11285C31" w:rsidR="001F1D6B" w:rsidRPr="00AD0B84" w:rsidRDefault="001F1D6B" w:rsidP="00A160E3">
      <w:pPr>
        <w:spacing w:line="331" w:lineRule="exact"/>
        <w:ind w:left="200" w:right="359"/>
        <w:rPr>
          <w:rFonts w:ascii="Work Sans" w:hAnsi="Work Sans" w:cs="Arial"/>
          <w:noProof/>
          <w:color w:val="002E63" w:themeColor="text1"/>
          <w:sz w:val="24"/>
          <w:szCs w:val="24"/>
        </w:rPr>
      </w:pPr>
      <w:r w:rsidRPr="00AD0B84">
        <w:rPr>
          <w:rFonts w:ascii="Work Sans" w:hAnsi="Work Sans" w:cs="Arial"/>
          <w:noProof/>
          <w:color w:val="000000"/>
          <w:sz w:val="24"/>
          <w:szCs w:val="24"/>
        </w:rPr>
        <w:t xml:space="preserve">1. Tiedonhallintalain </w:t>
      </w:r>
      <w:r w:rsidRPr="00AD0B84">
        <w:rPr>
          <w:rFonts w:ascii="Work Sans" w:hAnsi="Work Sans" w:cs="Arial"/>
          <w:noProof/>
          <w:sz w:val="24"/>
          <w:szCs w:val="24"/>
        </w:rPr>
        <w:t>mukaisten kuvausten koostamisesta ja ylläpidosta (tiedonhallintamalli), muu- tosvaikutusten arvioinnista ja asiakirjajulkisuutta koskevasta kuvau</w:t>
      </w:r>
      <w:r w:rsidRPr="00AD0B84">
        <w:rPr>
          <w:rFonts w:ascii="Work Sans" w:hAnsi="Work Sans" w:cs="Arial"/>
          <w:noProof/>
          <w:spacing w:val="-2"/>
          <w:sz w:val="24"/>
          <w:szCs w:val="24"/>
        </w:rPr>
        <w:t>ksesta</w:t>
      </w:r>
      <w:r w:rsidRPr="00AD0B84">
        <w:rPr>
          <w:rFonts w:ascii="Work Sans" w:hAnsi="Work Sans" w:cs="Arial"/>
          <w:noProof/>
          <w:sz w:val="24"/>
          <w:szCs w:val="24"/>
        </w:rPr>
        <w:t xml:space="preserve">,  </w:t>
      </w:r>
    </w:p>
    <w:p w14:paraId="142A6BB2" w14:textId="77777777" w:rsidR="001F1D6B" w:rsidRPr="00AD0B84" w:rsidRDefault="001F1D6B" w:rsidP="001F1D6B">
      <w:pPr>
        <w:ind w:left="200"/>
        <w:rPr>
          <w:rFonts w:ascii="Work Sans" w:hAnsi="Work Sans" w:cs="Arial"/>
          <w:noProof/>
          <w:color w:val="010302"/>
        </w:rPr>
        <w:sectPr w:rsidR="001F1D6B" w:rsidRPr="00AD0B84" w:rsidSect="001F1D6B">
          <w:pgSz w:w="11916" w:h="16848"/>
          <w:pgMar w:top="500" w:right="500" w:bottom="400" w:left="500" w:header="708" w:footer="708" w:gutter="0"/>
          <w:cols w:space="708"/>
          <w:docGrid w:linePitch="360"/>
        </w:sectPr>
      </w:pPr>
      <w:r w:rsidRPr="00AD0B84">
        <w:rPr>
          <w:rFonts w:ascii="Work Sans" w:hAnsi="Work Sans" w:cs="Arial"/>
          <w:noProof/>
          <w:color w:val="000000"/>
          <w:sz w:val="24"/>
          <w:szCs w:val="24"/>
        </w:rPr>
        <w:t>2. Tietoaineis</w:t>
      </w:r>
      <w:r w:rsidRPr="00AD0B84">
        <w:rPr>
          <w:rFonts w:ascii="Work Sans" w:hAnsi="Work Sans" w:cs="Arial"/>
          <w:noProof/>
          <w:color w:val="000000"/>
          <w:spacing w:val="-2"/>
          <w:sz w:val="24"/>
          <w:szCs w:val="24"/>
        </w:rPr>
        <w:t>t</w:t>
      </w:r>
      <w:r w:rsidRPr="00AD0B84">
        <w:rPr>
          <w:rFonts w:ascii="Work Sans" w:hAnsi="Work Sans" w:cs="Arial"/>
          <w:noProof/>
          <w:color w:val="000000"/>
          <w:sz w:val="24"/>
          <w:szCs w:val="24"/>
        </w:rPr>
        <w:t xml:space="preserve">ojen sähköiseen muotoon muuttamisesta ja saatavuudesta,  </w:t>
      </w:r>
      <w:r w:rsidRPr="00AD0B84">
        <w:rPr>
          <w:rFonts w:ascii="Work Sans" w:hAnsi="Work Sans" w:cs="Arial"/>
          <w:noProof/>
        </w:rPr>
        <w:br w:type="page"/>
      </w:r>
    </w:p>
    <w:p w14:paraId="3A7238FF" w14:textId="77777777" w:rsidR="001F1D6B" w:rsidRPr="00AD0B84" w:rsidRDefault="001F1D6B" w:rsidP="001F1D6B">
      <w:pPr>
        <w:rPr>
          <w:rFonts w:ascii="Work Sans" w:hAnsi="Work Sans" w:cs="Arial"/>
          <w:noProof/>
          <w:color w:val="002E63" w:themeColor="text1"/>
          <w:sz w:val="24"/>
          <w:szCs w:val="24"/>
        </w:rPr>
      </w:pPr>
    </w:p>
    <w:p w14:paraId="4B01645B" w14:textId="62326111" w:rsidR="001F1D6B" w:rsidRPr="00AD0B84" w:rsidRDefault="001F1D6B" w:rsidP="001F1D6B">
      <w:pPr>
        <w:spacing w:after="57"/>
        <w:rPr>
          <w:rFonts w:ascii="Work Sans" w:hAnsi="Work Sans" w:cs="Arial"/>
          <w:noProof/>
          <w:color w:val="002E63" w:themeColor="text1"/>
          <w:sz w:val="24"/>
          <w:szCs w:val="24"/>
        </w:rPr>
      </w:pPr>
    </w:p>
    <w:p w14:paraId="0F73C91C" w14:textId="0F1CE2B8" w:rsidR="001F1D6B" w:rsidRPr="00AD0B84" w:rsidRDefault="001F1D6B" w:rsidP="001F1D6B">
      <w:pPr>
        <w:tabs>
          <w:tab w:val="left" w:pos="4112"/>
        </w:tabs>
        <w:spacing w:line="328" w:lineRule="exact"/>
        <w:ind w:left="4112" w:right="285" w:hanging="2352"/>
        <w:rPr>
          <w:rFonts w:ascii="Work Sans" w:hAnsi="Work Sans" w:cs="Arial"/>
          <w:noProof/>
          <w:color w:val="010302"/>
        </w:rPr>
      </w:pPr>
      <w:r w:rsidRPr="00AD0B84">
        <w:rPr>
          <w:rFonts w:ascii="Work Sans" w:hAnsi="Work Sans" w:cs="Arial"/>
          <w:noProof/>
          <w:color w:val="000000"/>
        </w:rPr>
        <w:t xml:space="preserve"> </w:t>
      </w:r>
      <w:r w:rsidRPr="00AD0B84">
        <w:rPr>
          <w:rFonts w:ascii="Work Sans" w:hAnsi="Work Sans" w:cs="Arial"/>
          <w:noProof/>
          <w:color w:val="000000"/>
        </w:rPr>
        <w:tab/>
        <w:t xml:space="preserve"> </w:t>
      </w:r>
    </w:p>
    <w:p w14:paraId="67F6E6AD" w14:textId="77777777" w:rsidR="001F1D6B" w:rsidRPr="00AD0B84" w:rsidRDefault="001F1D6B" w:rsidP="001F1D6B">
      <w:pPr>
        <w:spacing w:before="4" w:line="331" w:lineRule="exact"/>
        <w:ind w:left="200" w:right="285"/>
        <w:rPr>
          <w:rFonts w:ascii="Work Sans" w:hAnsi="Work Sans" w:cs="Arial"/>
          <w:noProof/>
          <w:color w:val="010302"/>
        </w:rPr>
      </w:pPr>
      <w:r w:rsidRPr="00AD0B84">
        <w:rPr>
          <w:rFonts w:ascii="Work Sans" w:hAnsi="Work Sans" w:cs="Arial"/>
          <w:noProof/>
          <w:color w:val="000000"/>
          <w:sz w:val="24"/>
          <w:szCs w:val="24"/>
        </w:rPr>
        <w:t>3. Tietoturvallisuusjärjestelyistä, t</w:t>
      </w:r>
      <w:r w:rsidRPr="00AD0B84">
        <w:rPr>
          <w:rFonts w:ascii="Work Sans" w:hAnsi="Work Sans" w:cs="Arial"/>
          <w:noProof/>
          <w:color w:val="000000"/>
          <w:spacing w:val="-2"/>
          <w:sz w:val="24"/>
          <w:szCs w:val="24"/>
        </w:rPr>
        <w:t>i</w:t>
      </w:r>
      <w:r w:rsidRPr="00AD0B84">
        <w:rPr>
          <w:rFonts w:ascii="Work Sans" w:hAnsi="Work Sans" w:cs="Arial"/>
          <w:noProof/>
          <w:color w:val="000000"/>
          <w:sz w:val="24"/>
          <w:szCs w:val="24"/>
        </w:rPr>
        <w:t>etojärjeste</w:t>
      </w:r>
      <w:r w:rsidRPr="00AD0B84">
        <w:rPr>
          <w:rFonts w:ascii="Work Sans" w:hAnsi="Work Sans" w:cs="Arial"/>
          <w:noProof/>
          <w:color w:val="000000"/>
          <w:spacing w:val="-2"/>
          <w:sz w:val="24"/>
          <w:szCs w:val="24"/>
        </w:rPr>
        <w:t>l</w:t>
      </w:r>
      <w:r w:rsidRPr="00AD0B84">
        <w:rPr>
          <w:rFonts w:ascii="Work Sans" w:hAnsi="Work Sans" w:cs="Arial"/>
          <w:noProof/>
          <w:color w:val="000000"/>
          <w:sz w:val="24"/>
          <w:szCs w:val="24"/>
        </w:rPr>
        <w:t>mien to</w:t>
      </w:r>
      <w:r w:rsidRPr="00AD0B84">
        <w:rPr>
          <w:rFonts w:ascii="Work Sans" w:hAnsi="Work Sans" w:cs="Arial"/>
          <w:noProof/>
          <w:color w:val="000000"/>
          <w:spacing w:val="-2"/>
          <w:sz w:val="24"/>
          <w:szCs w:val="24"/>
        </w:rPr>
        <w:t>i</w:t>
      </w:r>
      <w:r w:rsidRPr="00AD0B84">
        <w:rPr>
          <w:rFonts w:ascii="Work Sans" w:hAnsi="Work Sans" w:cs="Arial"/>
          <w:noProof/>
          <w:color w:val="000000"/>
          <w:sz w:val="24"/>
          <w:szCs w:val="24"/>
        </w:rPr>
        <w:t>minna</w:t>
      </w:r>
      <w:r w:rsidRPr="00AD0B84">
        <w:rPr>
          <w:rFonts w:ascii="Work Sans" w:hAnsi="Work Sans" w:cs="Arial"/>
          <w:noProof/>
          <w:color w:val="000000"/>
          <w:spacing w:val="-2"/>
          <w:sz w:val="24"/>
          <w:szCs w:val="24"/>
        </w:rPr>
        <w:t>s</w:t>
      </w:r>
      <w:r w:rsidRPr="00AD0B84">
        <w:rPr>
          <w:rFonts w:ascii="Work Sans" w:hAnsi="Work Sans" w:cs="Arial"/>
          <w:noProof/>
          <w:color w:val="000000"/>
          <w:sz w:val="24"/>
          <w:szCs w:val="24"/>
        </w:rPr>
        <w:t xml:space="preserve">ta ja  </w:t>
      </w:r>
      <w:r w:rsidRPr="00AD0B84">
        <w:rPr>
          <w:rFonts w:ascii="Work Sans" w:hAnsi="Work Sans" w:cs="Arial"/>
          <w:noProof/>
        </w:rPr>
        <w:br w:type="textWrapping" w:clear="all"/>
      </w:r>
      <w:r w:rsidRPr="00AD0B84">
        <w:rPr>
          <w:rFonts w:ascii="Work Sans" w:hAnsi="Work Sans" w:cs="Arial"/>
          <w:noProof/>
          <w:color w:val="000000"/>
          <w:sz w:val="24"/>
          <w:szCs w:val="24"/>
        </w:rPr>
        <w:t>yhteento</w:t>
      </w:r>
      <w:r w:rsidRPr="00AD0B84">
        <w:rPr>
          <w:rFonts w:ascii="Work Sans" w:hAnsi="Work Sans" w:cs="Arial"/>
          <w:noProof/>
          <w:color w:val="000000"/>
          <w:spacing w:val="-2"/>
          <w:sz w:val="24"/>
          <w:szCs w:val="24"/>
        </w:rPr>
        <w:t>i</w:t>
      </w:r>
      <w:r w:rsidRPr="00AD0B84">
        <w:rPr>
          <w:rFonts w:ascii="Work Sans" w:hAnsi="Work Sans" w:cs="Arial"/>
          <w:noProof/>
          <w:color w:val="000000"/>
          <w:sz w:val="24"/>
          <w:szCs w:val="24"/>
        </w:rPr>
        <w:t>mivuudesta sekä tietovar</w:t>
      </w:r>
      <w:r w:rsidRPr="00AD0B84">
        <w:rPr>
          <w:rFonts w:ascii="Work Sans" w:hAnsi="Work Sans" w:cs="Arial"/>
          <w:noProof/>
          <w:color w:val="000000"/>
          <w:spacing w:val="-2"/>
          <w:sz w:val="24"/>
          <w:szCs w:val="24"/>
        </w:rPr>
        <w:t>a</w:t>
      </w:r>
      <w:r w:rsidRPr="00AD0B84">
        <w:rPr>
          <w:rFonts w:ascii="Work Sans" w:hAnsi="Work Sans" w:cs="Arial"/>
          <w:noProof/>
          <w:color w:val="000000"/>
          <w:sz w:val="24"/>
          <w:szCs w:val="24"/>
        </w:rPr>
        <w:t>nto</w:t>
      </w:r>
      <w:r w:rsidRPr="00AD0B84">
        <w:rPr>
          <w:rFonts w:ascii="Work Sans" w:hAnsi="Work Sans" w:cs="Arial"/>
          <w:noProof/>
          <w:color w:val="000000"/>
          <w:spacing w:val="-2"/>
          <w:sz w:val="24"/>
          <w:szCs w:val="24"/>
        </w:rPr>
        <w:t>j</w:t>
      </w:r>
      <w:r w:rsidRPr="00AD0B84">
        <w:rPr>
          <w:rFonts w:ascii="Work Sans" w:hAnsi="Work Sans" w:cs="Arial"/>
          <w:noProof/>
          <w:color w:val="000000"/>
          <w:sz w:val="24"/>
          <w:szCs w:val="24"/>
        </w:rPr>
        <w:t xml:space="preserve">en yhteentoimivuudesta   </w:t>
      </w:r>
    </w:p>
    <w:p w14:paraId="3D356B01" w14:textId="3060DD77" w:rsidR="001F1D6B" w:rsidRPr="00AD0B84" w:rsidRDefault="001F1D6B" w:rsidP="00A160E3">
      <w:pPr>
        <w:ind w:left="200"/>
        <w:rPr>
          <w:rFonts w:ascii="Work Sans" w:hAnsi="Work Sans" w:cs="Arial"/>
          <w:noProof/>
          <w:color w:val="002E63" w:themeColor="text1"/>
          <w:sz w:val="24"/>
          <w:szCs w:val="24"/>
        </w:rPr>
      </w:pPr>
      <w:r w:rsidRPr="00AD0B84">
        <w:rPr>
          <w:rFonts w:ascii="Work Sans" w:hAnsi="Work Sans" w:cs="Arial"/>
          <w:noProof/>
          <w:color w:val="000000"/>
          <w:sz w:val="24"/>
          <w:szCs w:val="24"/>
        </w:rPr>
        <w:t xml:space="preserve">ja  </w:t>
      </w:r>
    </w:p>
    <w:p w14:paraId="4556E619" w14:textId="77777777" w:rsidR="001F1D6B" w:rsidRPr="00AD0B84" w:rsidRDefault="001F1D6B" w:rsidP="001F1D6B">
      <w:pPr>
        <w:spacing w:line="331" w:lineRule="exact"/>
        <w:ind w:left="200" w:right="2982"/>
        <w:rPr>
          <w:rFonts w:ascii="Work Sans" w:hAnsi="Work Sans" w:cs="Arial"/>
          <w:noProof/>
          <w:color w:val="010302"/>
        </w:rPr>
      </w:pPr>
      <w:r w:rsidRPr="00AD0B84">
        <w:rPr>
          <w:rFonts w:ascii="Work Sans" w:hAnsi="Work Sans" w:cs="Arial"/>
          <w:noProof/>
          <w:color w:val="000000"/>
          <w:sz w:val="24"/>
          <w:szCs w:val="24"/>
        </w:rPr>
        <w:t xml:space="preserve">4. Asianhallinnan </w:t>
      </w:r>
      <w:r w:rsidRPr="00AD0B84">
        <w:rPr>
          <w:rFonts w:ascii="Work Sans" w:hAnsi="Work Sans" w:cs="Arial"/>
          <w:noProof/>
          <w:color w:val="000000"/>
          <w:spacing w:val="-2"/>
          <w:sz w:val="24"/>
          <w:szCs w:val="24"/>
        </w:rPr>
        <w:t>j</w:t>
      </w:r>
      <w:r w:rsidRPr="00AD0B84">
        <w:rPr>
          <w:rFonts w:ascii="Work Sans" w:hAnsi="Work Sans" w:cs="Arial"/>
          <w:noProof/>
          <w:color w:val="000000"/>
          <w:sz w:val="24"/>
          <w:szCs w:val="24"/>
        </w:rPr>
        <w:t>a palvelujen tiedonhallinnan järjestämisestä se</w:t>
      </w:r>
      <w:r w:rsidRPr="00AD0B84">
        <w:rPr>
          <w:rFonts w:ascii="Work Sans" w:hAnsi="Work Sans" w:cs="Arial"/>
          <w:noProof/>
          <w:color w:val="000000"/>
          <w:spacing w:val="-2"/>
          <w:sz w:val="24"/>
          <w:szCs w:val="24"/>
        </w:rPr>
        <w:t>k</w:t>
      </w:r>
      <w:r w:rsidRPr="00AD0B84">
        <w:rPr>
          <w:rFonts w:ascii="Work Sans" w:hAnsi="Work Sans" w:cs="Arial"/>
          <w:noProof/>
          <w:color w:val="000000"/>
          <w:sz w:val="24"/>
          <w:szCs w:val="24"/>
        </w:rPr>
        <w:t>ä  tietoa</w:t>
      </w:r>
      <w:r w:rsidRPr="00AD0B84">
        <w:rPr>
          <w:rFonts w:ascii="Work Sans" w:hAnsi="Work Sans" w:cs="Arial"/>
          <w:noProof/>
          <w:color w:val="000000"/>
          <w:spacing w:val="-2"/>
          <w:sz w:val="24"/>
          <w:szCs w:val="24"/>
        </w:rPr>
        <w:t>i</w:t>
      </w:r>
      <w:r w:rsidRPr="00AD0B84">
        <w:rPr>
          <w:rFonts w:ascii="Work Sans" w:hAnsi="Work Sans" w:cs="Arial"/>
          <w:noProof/>
          <w:color w:val="000000"/>
          <w:sz w:val="24"/>
          <w:szCs w:val="24"/>
        </w:rPr>
        <w:t xml:space="preserve">neistojen säilyttämisen </w:t>
      </w:r>
      <w:r w:rsidRPr="00AD0B84">
        <w:rPr>
          <w:rFonts w:ascii="Work Sans" w:hAnsi="Work Sans" w:cs="Arial"/>
          <w:noProof/>
          <w:color w:val="000000"/>
          <w:spacing w:val="-2"/>
          <w:sz w:val="24"/>
          <w:szCs w:val="24"/>
        </w:rPr>
        <w:t>j</w:t>
      </w:r>
      <w:r w:rsidRPr="00AD0B84">
        <w:rPr>
          <w:rFonts w:ascii="Work Sans" w:hAnsi="Work Sans" w:cs="Arial"/>
          <w:noProof/>
          <w:color w:val="000000"/>
          <w:sz w:val="24"/>
          <w:szCs w:val="24"/>
        </w:rPr>
        <w:t xml:space="preserve">ärjestämisestä.  </w:t>
      </w:r>
    </w:p>
    <w:p w14:paraId="31C613AA" w14:textId="77777777" w:rsidR="001F1D6B" w:rsidRPr="00AD0B84" w:rsidRDefault="001F1D6B" w:rsidP="001F1D6B">
      <w:pPr>
        <w:spacing w:after="63"/>
        <w:rPr>
          <w:rFonts w:ascii="Work Sans" w:hAnsi="Work Sans" w:cs="Arial"/>
          <w:noProof/>
          <w:color w:val="002E63" w:themeColor="text1"/>
          <w:sz w:val="24"/>
          <w:szCs w:val="24"/>
        </w:rPr>
      </w:pPr>
    </w:p>
    <w:p w14:paraId="16ED3EA5" w14:textId="77777777" w:rsidR="001F1D6B" w:rsidRPr="00AD0B84" w:rsidRDefault="001F1D6B" w:rsidP="001F1D6B">
      <w:pPr>
        <w:spacing w:line="331" w:lineRule="exact"/>
        <w:ind w:left="200" w:right="-40"/>
        <w:rPr>
          <w:rFonts w:ascii="Work Sans" w:hAnsi="Work Sans" w:cs="Arial"/>
          <w:noProof/>
          <w:color w:val="000000"/>
          <w:sz w:val="24"/>
          <w:szCs w:val="24"/>
        </w:rPr>
      </w:pPr>
      <w:r w:rsidRPr="00AD0B84">
        <w:rPr>
          <w:rFonts w:ascii="Work Sans" w:hAnsi="Work Sans" w:cs="Arial"/>
          <w:noProof/>
          <w:color w:val="000000"/>
          <w:sz w:val="24"/>
          <w:szCs w:val="24"/>
        </w:rPr>
        <w:t>Tarkemmat määräykset vastuis</w:t>
      </w:r>
      <w:r w:rsidRPr="00AD0B84">
        <w:rPr>
          <w:rFonts w:ascii="Work Sans" w:hAnsi="Work Sans" w:cs="Arial"/>
          <w:noProof/>
          <w:color w:val="000000"/>
          <w:spacing w:val="-2"/>
          <w:sz w:val="24"/>
          <w:szCs w:val="24"/>
        </w:rPr>
        <w:t>t</w:t>
      </w:r>
      <w:r w:rsidRPr="00AD0B84">
        <w:rPr>
          <w:rFonts w:ascii="Work Sans" w:hAnsi="Work Sans" w:cs="Arial"/>
          <w:noProof/>
          <w:color w:val="000000"/>
          <w:sz w:val="24"/>
          <w:szCs w:val="24"/>
        </w:rPr>
        <w:t>a ja niiden käytännön toteuttami</w:t>
      </w:r>
      <w:r w:rsidRPr="00AD0B84">
        <w:rPr>
          <w:rFonts w:ascii="Work Sans" w:hAnsi="Work Sans" w:cs="Arial"/>
          <w:noProof/>
          <w:color w:val="000000"/>
          <w:spacing w:val="-2"/>
          <w:sz w:val="24"/>
          <w:szCs w:val="24"/>
        </w:rPr>
        <w:t>s</w:t>
      </w:r>
      <w:r w:rsidRPr="00AD0B84">
        <w:rPr>
          <w:rFonts w:ascii="Work Sans" w:hAnsi="Work Sans" w:cs="Arial"/>
          <w:noProof/>
          <w:color w:val="000000"/>
          <w:sz w:val="24"/>
          <w:szCs w:val="24"/>
        </w:rPr>
        <w:t xml:space="preserve">esta annetaan hallintosäännön  päätösvallan mukaisesti.   </w:t>
      </w:r>
    </w:p>
    <w:p w14:paraId="26890A46" w14:textId="77777777" w:rsidR="001F1D6B" w:rsidRPr="00AD0B84" w:rsidRDefault="001F1D6B" w:rsidP="001F1D6B">
      <w:pPr>
        <w:spacing w:line="331" w:lineRule="exact"/>
        <w:ind w:left="200" w:right="-40"/>
        <w:rPr>
          <w:rFonts w:ascii="Work Sans" w:hAnsi="Work Sans" w:cs="Arial"/>
          <w:noProof/>
          <w:color w:val="000000"/>
          <w:sz w:val="24"/>
          <w:szCs w:val="24"/>
        </w:rPr>
      </w:pPr>
    </w:p>
    <w:p w14:paraId="282222AF" w14:textId="73B6D161" w:rsidR="001F1D6B" w:rsidRPr="00AD0B84" w:rsidRDefault="001F1D6B" w:rsidP="00444EA8">
      <w:pPr>
        <w:spacing w:line="331" w:lineRule="exact"/>
        <w:ind w:left="200" w:right="-40"/>
        <w:rPr>
          <w:rFonts w:ascii="Work Sans" w:hAnsi="Work Sans" w:cs="Arial"/>
          <w:noProof/>
          <w:color w:val="002E63" w:themeColor="text1"/>
          <w:sz w:val="24"/>
          <w:szCs w:val="24"/>
        </w:rPr>
      </w:pPr>
      <w:r w:rsidRPr="00AD0B84">
        <w:rPr>
          <w:rFonts w:ascii="Work Sans" w:hAnsi="Work Sans" w:cs="Arial"/>
          <w:noProof/>
          <w:sz w:val="24"/>
          <w:szCs w:val="24"/>
        </w:rPr>
        <w:t>Kaupunginhallitus vastaa hyvän tiedonhallintatavan ja hyvän henkilötietojen käsittelyn toteuttamisesta sekä siitä, että asiakirjahallinnon ohjeistus, käytännöt vastuut ja valvonta on määritelty kaup</w:t>
      </w:r>
      <w:r w:rsidR="001B4786" w:rsidRPr="00AD0B84">
        <w:rPr>
          <w:rFonts w:ascii="Work Sans" w:hAnsi="Work Sans" w:cs="Arial"/>
          <w:noProof/>
          <w:sz w:val="24"/>
          <w:szCs w:val="24"/>
        </w:rPr>
        <w:t>u</w:t>
      </w:r>
      <w:r w:rsidRPr="00AD0B84">
        <w:rPr>
          <w:rFonts w:ascii="Work Sans" w:hAnsi="Work Sans" w:cs="Arial"/>
          <w:noProof/>
          <w:sz w:val="24"/>
          <w:szCs w:val="24"/>
        </w:rPr>
        <w:t>ngin eri tehtävissä. Lisäksi kaupunginhallitus huolehtii arkistolain 7-9 §:n mukaisista velvoitteista:</w:t>
      </w:r>
    </w:p>
    <w:p w14:paraId="59046D4F" w14:textId="77777777" w:rsidR="001F1D6B" w:rsidRPr="00AD0B84" w:rsidRDefault="001F1D6B" w:rsidP="001F1D6B">
      <w:pPr>
        <w:spacing w:after="61"/>
        <w:rPr>
          <w:rFonts w:ascii="Work Sans" w:hAnsi="Work Sans" w:cs="Arial"/>
          <w:noProof/>
          <w:color w:val="002E63" w:themeColor="text1"/>
          <w:sz w:val="24"/>
          <w:szCs w:val="24"/>
        </w:rPr>
      </w:pPr>
    </w:p>
    <w:p w14:paraId="19B8DE78" w14:textId="4E80D4AA" w:rsidR="001F1D6B" w:rsidRPr="00AD0B84" w:rsidRDefault="001F1D6B" w:rsidP="00F445E0">
      <w:pPr>
        <w:pStyle w:val="Luettelokappale"/>
        <w:numPr>
          <w:ilvl w:val="0"/>
          <w:numId w:val="42"/>
        </w:numPr>
        <w:rPr>
          <w:rFonts w:ascii="Work Sans" w:hAnsi="Work Sans"/>
          <w:noProof/>
          <w:color w:val="010302"/>
          <w:sz w:val="24"/>
          <w:szCs w:val="24"/>
        </w:rPr>
      </w:pPr>
      <w:r w:rsidRPr="00AD0B84">
        <w:rPr>
          <w:rFonts w:ascii="Work Sans" w:hAnsi="Work Sans"/>
          <w:noProof/>
          <w:sz w:val="24"/>
          <w:szCs w:val="24"/>
        </w:rPr>
        <w:t>mää</w:t>
      </w:r>
      <w:r w:rsidRPr="00AD0B84">
        <w:rPr>
          <w:rFonts w:ascii="Work Sans" w:hAnsi="Work Sans"/>
          <w:noProof/>
          <w:spacing w:val="-3"/>
          <w:sz w:val="24"/>
          <w:szCs w:val="24"/>
        </w:rPr>
        <w:t>r</w:t>
      </w:r>
      <w:r w:rsidRPr="00AD0B84">
        <w:rPr>
          <w:rFonts w:ascii="Work Sans" w:hAnsi="Work Sans"/>
          <w:noProof/>
          <w:sz w:val="24"/>
          <w:szCs w:val="24"/>
        </w:rPr>
        <w:t>ää kaupungin as</w:t>
      </w:r>
      <w:r w:rsidRPr="00AD0B84">
        <w:rPr>
          <w:rFonts w:ascii="Work Sans" w:hAnsi="Work Sans"/>
          <w:noProof/>
          <w:spacing w:val="-2"/>
          <w:sz w:val="24"/>
          <w:szCs w:val="24"/>
        </w:rPr>
        <w:t>i</w:t>
      </w:r>
      <w:r w:rsidRPr="00AD0B84">
        <w:rPr>
          <w:rFonts w:ascii="Work Sans" w:hAnsi="Work Sans"/>
          <w:noProof/>
          <w:sz w:val="24"/>
          <w:szCs w:val="24"/>
        </w:rPr>
        <w:t xml:space="preserve">akirjahallintoa johtavan viranhaltijan,  </w:t>
      </w:r>
    </w:p>
    <w:p w14:paraId="643B70DE" w14:textId="01D03093" w:rsidR="001F1D6B" w:rsidRPr="00AD0B84" w:rsidRDefault="001F1D6B" w:rsidP="00F445E0">
      <w:pPr>
        <w:pStyle w:val="Luettelokappale"/>
        <w:numPr>
          <w:ilvl w:val="0"/>
          <w:numId w:val="42"/>
        </w:numPr>
        <w:rPr>
          <w:rFonts w:ascii="Work Sans" w:hAnsi="Work Sans"/>
          <w:noProof/>
          <w:color w:val="010302"/>
          <w:sz w:val="24"/>
          <w:szCs w:val="24"/>
        </w:rPr>
      </w:pPr>
      <w:r w:rsidRPr="00AD0B84">
        <w:rPr>
          <w:rFonts w:ascii="Work Sans" w:hAnsi="Work Sans"/>
          <w:noProof/>
          <w:sz w:val="24"/>
          <w:szCs w:val="24"/>
        </w:rPr>
        <w:t>antaa tarkemmat</w:t>
      </w:r>
      <w:r w:rsidRPr="00AD0B84">
        <w:rPr>
          <w:rFonts w:ascii="Work Sans" w:hAnsi="Work Sans"/>
          <w:noProof/>
          <w:spacing w:val="-64"/>
          <w:sz w:val="24"/>
          <w:szCs w:val="24"/>
        </w:rPr>
        <w:t xml:space="preserve"> </w:t>
      </w:r>
      <w:r w:rsidRPr="00AD0B84">
        <w:rPr>
          <w:rFonts w:ascii="Work Sans" w:hAnsi="Work Sans"/>
          <w:noProof/>
          <w:sz w:val="24"/>
          <w:szCs w:val="24"/>
        </w:rPr>
        <w:t xml:space="preserve"> mää</w:t>
      </w:r>
      <w:r w:rsidRPr="00AD0B84">
        <w:rPr>
          <w:rFonts w:ascii="Work Sans" w:hAnsi="Work Sans"/>
          <w:noProof/>
          <w:spacing w:val="-3"/>
          <w:sz w:val="24"/>
          <w:szCs w:val="24"/>
        </w:rPr>
        <w:t>r</w:t>
      </w:r>
      <w:r w:rsidRPr="00AD0B84">
        <w:rPr>
          <w:rFonts w:ascii="Work Sans" w:hAnsi="Work Sans"/>
          <w:noProof/>
          <w:sz w:val="24"/>
          <w:szCs w:val="24"/>
        </w:rPr>
        <w:t xml:space="preserve">äykset asiakirjahallinnon hoitamisesta ja asiakirjahallinnon </w:t>
      </w:r>
      <w:r w:rsidRPr="00AD0B84">
        <w:rPr>
          <w:rFonts w:ascii="Work Sans" w:hAnsi="Work Sans"/>
          <w:noProof/>
          <w:spacing w:val="-2"/>
          <w:sz w:val="24"/>
          <w:szCs w:val="24"/>
        </w:rPr>
        <w:t>j</w:t>
      </w:r>
      <w:r w:rsidRPr="00AD0B84">
        <w:rPr>
          <w:rFonts w:ascii="Work Sans" w:hAnsi="Work Sans"/>
          <w:noProof/>
          <w:sz w:val="24"/>
          <w:szCs w:val="24"/>
        </w:rPr>
        <w:t xml:space="preserve">ohta- </w:t>
      </w:r>
    </w:p>
    <w:p w14:paraId="5765D53B" w14:textId="630F9CCA" w:rsidR="001F1D6B" w:rsidRPr="00AD0B84" w:rsidRDefault="001F1D6B" w:rsidP="00F445E0">
      <w:pPr>
        <w:pStyle w:val="Luettelokappale"/>
        <w:numPr>
          <w:ilvl w:val="0"/>
          <w:numId w:val="42"/>
        </w:numPr>
        <w:rPr>
          <w:rFonts w:ascii="Work Sans" w:hAnsi="Work Sans"/>
          <w:noProof/>
          <w:color w:val="010302"/>
          <w:sz w:val="24"/>
          <w:szCs w:val="24"/>
        </w:rPr>
      </w:pPr>
      <w:r w:rsidRPr="00AD0B84">
        <w:rPr>
          <w:rFonts w:ascii="Work Sans" w:hAnsi="Work Sans"/>
          <w:noProof/>
          <w:sz w:val="24"/>
          <w:szCs w:val="24"/>
        </w:rPr>
        <w:t>van viranhaltijan ja to</w:t>
      </w:r>
      <w:r w:rsidRPr="00AD0B84">
        <w:rPr>
          <w:rFonts w:ascii="Work Sans" w:hAnsi="Work Sans"/>
          <w:noProof/>
          <w:spacing w:val="-2"/>
          <w:sz w:val="24"/>
          <w:szCs w:val="24"/>
        </w:rPr>
        <w:t>i</w:t>
      </w:r>
      <w:r w:rsidRPr="00AD0B84">
        <w:rPr>
          <w:rFonts w:ascii="Work Sans" w:hAnsi="Work Sans"/>
          <w:noProof/>
          <w:sz w:val="24"/>
          <w:szCs w:val="24"/>
        </w:rPr>
        <w:t>m</w:t>
      </w:r>
      <w:r w:rsidRPr="00AD0B84">
        <w:rPr>
          <w:rFonts w:ascii="Work Sans" w:hAnsi="Work Sans"/>
          <w:noProof/>
          <w:spacing w:val="-2"/>
          <w:sz w:val="24"/>
          <w:szCs w:val="24"/>
        </w:rPr>
        <w:t>i</w:t>
      </w:r>
      <w:r w:rsidRPr="00AD0B84">
        <w:rPr>
          <w:rFonts w:ascii="Work Sans" w:hAnsi="Work Sans"/>
          <w:noProof/>
          <w:sz w:val="24"/>
          <w:szCs w:val="24"/>
        </w:rPr>
        <w:t xml:space="preserve">alojen tehtävistä,    </w:t>
      </w:r>
    </w:p>
    <w:p w14:paraId="78B21771" w14:textId="65D3B8E4" w:rsidR="001F1D6B" w:rsidRPr="00AD0B84" w:rsidRDefault="001F1D6B" w:rsidP="00F445E0">
      <w:pPr>
        <w:pStyle w:val="Luettelokappale"/>
        <w:numPr>
          <w:ilvl w:val="0"/>
          <w:numId w:val="42"/>
        </w:numPr>
        <w:rPr>
          <w:rFonts w:ascii="Work Sans" w:hAnsi="Work Sans"/>
          <w:noProof/>
          <w:color w:val="010302"/>
          <w:sz w:val="24"/>
          <w:szCs w:val="24"/>
        </w:rPr>
      </w:pPr>
      <w:r w:rsidRPr="00AD0B84">
        <w:rPr>
          <w:rFonts w:ascii="Work Sans" w:hAnsi="Work Sans"/>
          <w:noProof/>
          <w:sz w:val="24"/>
          <w:szCs w:val="24"/>
        </w:rPr>
        <w:t>päättää tiedonohjaus</w:t>
      </w:r>
      <w:r w:rsidRPr="00AD0B84">
        <w:rPr>
          <w:rFonts w:ascii="Work Sans" w:hAnsi="Work Sans"/>
          <w:noProof/>
          <w:spacing w:val="-2"/>
          <w:sz w:val="24"/>
          <w:szCs w:val="24"/>
        </w:rPr>
        <w:t>s</w:t>
      </w:r>
      <w:r w:rsidRPr="00AD0B84">
        <w:rPr>
          <w:rFonts w:ascii="Work Sans" w:hAnsi="Work Sans"/>
          <w:noProof/>
          <w:sz w:val="24"/>
          <w:szCs w:val="24"/>
        </w:rPr>
        <w:t>uunnitelman (TOS, eAMS, AMS) yleisistä pe</w:t>
      </w:r>
      <w:r w:rsidRPr="00AD0B84">
        <w:rPr>
          <w:rFonts w:ascii="Work Sans" w:hAnsi="Work Sans"/>
          <w:noProof/>
          <w:spacing w:val="-3"/>
          <w:sz w:val="24"/>
          <w:szCs w:val="24"/>
        </w:rPr>
        <w:t>r</w:t>
      </w:r>
      <w:r w:rsidRPr="00AD0B84">
        <w:rPr>
          <w:rFonts w:ascii="Work Sans" w:hAnsi="Work Sans"/>
          <w:noProof/>
          <w:sz w:val="24"/>
          <w:szCs w:val="24"/>
        </w:rPr>
        <w:t>iaatteis</w:t>
      </w:r>
      <w:r w:rsidRPr="00AD0B84">
        <w:rPr>
          <w:rFonts w:ascii="Work Sans" w:hAnsi="Work Sans"/>
          <w:noProof/>
          <w:spacing w:val="-2"/>
          <w:sz w:val="24"/>
          <w:szCs w:val="24"/>
        </w:rPr>
        <w:t>t</w:t>
      </w:r>
      <w:r w:rsidRPr="00AD0B84">
        <w:rPr>
          <w:rFonts w:ascii="Work Sans" w:hAnsi="Work Sans"/>
          <w:noProof/>
          <w:sz w:val="24"/>
          <w:szCs w:val="24"/>
        </w:rPr>
        <w:t xml:space="preserve">a (sisältö,  </w:t>
      </w:r>
      <w:r w:rsidRPr="00AD0B84">
        <w:rPr>
          <w:rFonts w:ascii="Work Sans" w:hAnsi="Work Sans"/>
          <w:noProof/>
          <w:sz w:val="24"/>
          <w:szCs w:val="24"/>
        </w:rPr>
        <w:br w:type="textWrapping" w:clear="all"/>
        <w:t xml:space="preserve">laadinnan vastuut, vahvistaminen käyttöön, valvonta ja seuranta) sekä  </w:t>
      </w:r>
    </w:p>
    <w:p w14:paraId="633A302D" w14:textId="3D75DABB" w:rsidR="001F1D6B" w:rsidRPr="00AD0B84" w:rsidRDefault="001F1D6B" w:rsidP="00F445E0">
      <w:pPr>
        <w:pStyle w:val="Luettelokappale"/>
        <w:numPr>
          <w:ilvl w:val="0"/>
          <w:numId w:val="42"/>
        </w:numPr>
        <w:rPr>
          <w:rFonts w:ascii="Work Sans" w:hAnsi="Work Sans"/>
          <w:strike/>
          <w:noProof/>
          <w:color w:val="FF0000"/>
        </w:rPr>
      </w:pPr>
      <w:r w:rsidRPr="00AD0B84">
        <w:rPr>
          <w:rFonts w:ascii="Work Sans" w:hAnsi="Work Sans"/>
          <w:noProof/>
          <w:sz w:val="24"/>
          <w:szCs w:val="24"/>
        </w:rPr>
        <w:t>nimeää kaupungin ark</w:t>
      </w:r>
      <w:r w:rsidRPr="00AD0B84">
        <w:rPr>
          <w:rFonts w:ascii="Work Sans" w:hAnsi="Work Sans"/>
          <w:noProof/>
          <w:spacing w:val="-3"/>
          <w:sz w:val="24"/>
          <w:szCs w:val="24"/>
        </w:rPr>
        <w:t>i</w:t>
      </w:r>
      <w:r w:rsidRPr="00AD0B84">
        <w:rPr>
          <w:rFonts w:ascii="Work Sans" w:hAnsi="Work Sans"/>
          <w:noProof/>
          <w:sz w:val="24"/>
          <w:szCs w:val="24"/>
        </w:rPr>
        <w:t xml:space="preserve">stonmuodostajat </w:t>
      </w:r>
      <w:r w:rsidRPr="00AD0B84">
        <w:rPr>
          <w:rFonts w:ascii="Work Sans" w:hAnsi="Work Sans"/>
          <w:noProof/>
          <w:spacing w:val="-2"/>
          <w:sz w:val="24"/>
          <w:szCs w:val="24"/>
        </w:rPr>
        <w:t>j</w:t>
      </w:r>
      <w:r w:rsidRPr="00AD0B84">
        <w:rPr>
          <w:rFonts w:ascii="Work Sans" w:hAnsi="Work Sans"/>
          <w:noProof/>
          <w:sz w:val="24"/>
          <w:szCs w:val="24"/>
        </w:rPr>
        <w:t>a re</w:t>
      </w:r>
      <w:r w:rsidRPr="00AD0B84">
        <w:rPr>
          <w:rFonts w:ascii="Work Sans" w:hAnsi="Work Sans"/>
          <w:noProof/>
          <w:spacing w:val="-2"/>
          <w:sz w:val="24"/>
          <w:szCs w:val="24"/>
        </w:rPr>
        <w:t>k</w:t>
      </w:r>
      <w:r w:rsidRPr="00AD0B84">
        <w:rPr>
          <w:rFonts w:ascii="Work Sans" w:hAnsi="Work Sans"/>
          <w:noProof/>
          <w:sz w:val="24"/>
          <w:szCs w:val="24"/>
        </w:rPr>
        <w:t>isterinpitäjät</w:t>
      </w:r>
    </w:p>
    <w:p w14:paraId="1D126A68" w14:textId="77777777" w:rsidR="00CD79D3" w:rsidRPr="00AD0B84" w:rsidRDefault="00CD79D3" w:rsidP="00CD79D3">
      <w:pPr>
        <w:pStyle w:val="Numerolistaus"/>
        <w:ind w:left="1004" w:firstLine="0"/>
        <w:rPr>
          <w:rFonts w:ascii="Work Sans" w:hAnsi="Work Sans"/>
        </w:rPr>
      </w:pPr>
    </w:p>
    <w:p w14:paraId="2A7A18D7" w14:textId="7B686F0C" w:rsidR="006F3788" w:rsidRPr="00BC2C1A" w:rsidRDefault="000923F6" w:rsidP="00CD79D3">
      <w:pPr>
        <w:pStyle w:val="Otsikko3"/>
      </w:pPr>
      <w:bookmarkStart w:id="121" w:name="_Toc121863013"/>
      <w:r>
        <w:t>4</w:t>
      </w:r>
      <w:r w:rsidR="001B28EB">
        <w:t>9</w:t>
      </w:r>
      <w:r w:rsidR="006F3788" w:rsidRPr="00BC2C1A">
        <w:t xml:space="preserve"> §</w:t>
      </w:r>
      <w:r w:rsidR="000A0EC1">
        <w:tab/>
      </w:r>
      <w:r w:rsidR="006F3788" w:rsidRPr="00BC2C1A">
        <w:br/>
        <w:t>Asiakirjahallintoa johtavan viranhaltijan tehtävät</w:t>
      </w:r>
      <w:bookmarkEnd w:id="121"/>
    </w:p>
    <w:p w14:paraId="2917BF4E" w14:textId="77777777" w:rsidR="006F3788" w:rsidRPr="00E236F3" w:rsidRDefault="006F3788" w:rsidP="006F3788">
      <w:pPr>
        <w:pStyle w:val="1palstaagaramondkappaleensisennyksell"/>
        <w:rPr>
          <w:rFonts w:ascii="Work Sans" w:hAnsi="Work Sans"/>
        </w:rPr>
      </w:pPr>
      <w:r w:rsidRPr="00E236F3">
        <w:rPr>
          <w:rFonts w:ascii="Work Sans" w:hAnsi="Work Sans"/>
        </w:rPr>
        <w:t>Asiakirjahallintoa johtava viranhaltija johtaa k</w:t>
      </w:r>
      <w:r w:rsidR="00E8104E">
        <w:rPr>
          <w:rFonts w:ascii="Work Sans" w:hAnsi="Work Sans"/>
        </w:rPr>
        <w:t>aupunginhallitu</w:t>
      </w:r>
      <w:r w:rsidR="009C1488">
        <w:rPr>
          <w:rFonts w:ascii="Work Sans" w:hAnsi="Work Sans"/>
        </w:rPr>
        <w:t>ksen alaisena asiakirja</w:t>
      </w:r>
      <w:r w:rsidRPr="00E236F3">
        <w:rPr>
          <w:rFonts w:ascii="Work Sans" w:hAnsi="Work Sans"/>
        </w:rPr>
        <w:t>hallintoa ja vastaa k</w:t>
      </w:r>
      <w:r w:rsidR="009C1488">
        <w:rPr>
          <w:rFonts w:ascii="Work Sans" w:hAnsi="Work Sans"/>
        </w:rPr>
        <w:t>aupungi</w:t>
      </w:r>
      <w:r w:rsidRPr="00E236F3">
        <w:rPr>
          <w:rFonts w:ascii="Work Sans" w:hAnsi="Work Sans"/>
        </w:rPr>
        <w:t>n pysyvästi säilytettävistä asiakirjatiedoista sekä</w:t>
      </w:r>
    </w:p>
    <w:p w14:paraId="0F12ECF4" w14:textId="77777777" w:rsidR="006F3788" w:rsidRPr="00E236F3" w:rsidRDefault="006F3788" w:rsidP="00331199">
      <w:pPr>
        <w:pStyle w:val="Numerolistaus"/>
        <w:numPr>
          <w:ilvl w:val="0"/>
          <w:numId w:val="8"/>
        </w:numPr>
        <w:rPr>
          <w:rFonts w:ascii="Work Sans" w:hAnsi="Work Sans"/>
        </w:rPr>
      </w:pPr>
      <w:r w:rsidRPr="00E236F3">
        <w:rPr>
          <w:rFonts w:ascii="Work Sans" w:hAnsi="Work Sans"/>
        </w:rPr>
        <w:t>vastaa k</w:t>
      </w:r>
      <w:r w:rsidR="00E8104E">
        <w:rPr>
          <w:rFonts w:ascii="Work Sans" w:hAnsi="Work Sans"/>
        </w:rPr>
        <w:t>aupunginhallitu</w:t>
      </w:r>
      <w:r w:rsidRPr="00E236F3">
        <w:rPr>
          <w:rFonts w:ascii="Work Sans" w:hAnsi="Work Sans"/>
        </w:rPr>
        <w:t>ksen asiakirjahallinnon viranomaistehtävien valmistelusta ja täytäntöönpanosta,</w:t>
      </w:r>
    </w:p>
    <w:p w14:paraId="64190968" w14:textId="77777777" w:rsidR="006F3788" w:rsidRPr="00E236F3" w:rsidRDefault="006F3788" w:rsidP="00331199">
      <w:pPr>
        <w:pStyle w:val="Numerolistaus"/>
        <w:numPr>
          <w:ilvl w:val="0"/>
          <w:numId w:val="8"/>
        </w:numPr>
        <w:rPr>
          <w:rFonts w:ascii="Work Sans" w:hAnsi="Work Sans"/>
        </w:rPr>
      </w:pPr>
      <w:r w:rsidRPr="00E236F3">
        <w:rPr>
          <w:rFonts w:ascii="Work Sans" w:hAnsi="Work Sans"/>
        </w:rPr>
        <w:t>ohjaa ja kehittää asiakirjahallintoa osana k</w:t>
      </w:r>
      <w:r w:rsidR="009C1488">
        <w:rPr>
          <w:rFonts w:ascii="Work Sans" w:hAnsi="Work Sans"/>
        </w:rPr>
        <w:t>aupungi</w:t>
      </w:r>
      <w:r w:rsidRPr="00E236F3">
        <w:rPr>
          <w:rFonts w:ascii="Work Sans" w:hAnsi="Work Sans"/>
        </w:rPr>
        <w:t>n tiedonhallintaa,</w:t>
      </w:r>
    </w:p>
    <w:p w14:paraId="2F8AC089" w14:textId="77777777" w:rsidR="006F3788" w:rsidRPr="00E236F3" w:rsidRDefault="006F3788" w:rsidP="00331199">
      <w:pPr>
        <w:pStyle w:val="Numerolistaus"/>
        <w:numPr>
          <w:ilvl w:val="0"/>
          <w:numId w:val="8"/>
        </w:numPr>
        <w:rPr>
          <w:rFonts w:ascii="Work Sans" w:hAnsi="Work Sans"/>
        </w:rPr>
      </w:pPr>
      <w:r w:rsidRPr="00E236F3">
        <w:rPr>
          <w:rFonts w:ascii="Work Sans" w:hAnsi="Work Sans"/>
        </w:rPr>
        <w:t>hyväksyy k</w:t>
      </w:r>
      <w:r w:rsidR="009C1488">
        <w:rPr>
          <w:rFonts w:ascii="Work Sans" w:hAnsi="Work Sans"/>
        </w:rPr>
        <w:t>aupungi</w:t>
      </w:r>
      <w:r w:rsidRPr="00E236F3">
        <w:rPr>
          <w:rFonts w:ascii="Work Sans" w:hAnsi="Work Sans"/>
        </w:rPr>
        <w:t>n tiedonohjaussuunnitelman,</w:t>
      </w:r>
    </w:p>
    <w:p w14:paraId="790914DE" w14:textId="77777777" w:rsidR="006F3788" w:rsidRPr="00E236F3" w:rsidRDefault="006F3788" w:rsidP="00331199">
      <w:pPr>
        <w:pStyle w:val="Numerolistaus"/>
        <w:numPr>
          <w:ilvl w:val="0"/>
          <w:numId w:val="8"/>
        </w:numPr>
        <w:rPr>
          <w:rFonts w:ascii="Work Sans" w:hAnsi="Work Sans"/>
        </w:rPr>
      </w:pPr>
      <w:r w:rsidRPr="00E236F3">
        <w:rPr>
          <w:rFonts w:ascii="Work Sans" w:hAnsi="Work Sans"/>
        </w:rPr>
        <w:t>vastaa keskusarkistosta ja pysyvästi säilytettävistä asiakirjatiedoista,</w:t>
      </w:r>
    </w:p>
    <w:p w14:paraId="6C728554" w14:textId="0B09A6DE" w:rsidR="006F3788" w:rsidRPr="00E236F3" w:rsidRDefault="006F3788" w:rsidP="00331199">
      <w:pPr>
        <w:pStyle w:val="Numerolistaus"/>
        <w:numPr>
          <w:ilvl w:val="0"/>
          <w:numId w:val="8"/>
        </w:numPr>
        <w:rPr>
          <w:rFonts w:ascii="Work Sans" w:hAnsi="Work Sans"/>
        </w:rPr>
      </w:pPr>
      <w:r w:rsidRPr="00E236F3">
        <w:rPr>
          <w:rFonts w:ascii="Work Sans" w:hAnsi="Work Sans"/>
        </w:rPr>
        <w:t>laatii k</w:t>
      </w:r>
      <w:r w:rsidR="009C1488">
        <w:rPr>
          <w:rFonts w:ascii="Work Sans" w:hAnsi="Work Sans"/>
        </w:rPr>
        <w:t>aupungi</w:t>
      </w:r>
      <w:r w:rsidRPr="00E236F3">
        <w:rPr>
          <w:rFonts w:ascii="Work Sans" w:hAnsi="Work Sans"/>
        </w:rPr>
        <w:t>n asiakirjahallinnon</w:t>
      </w:r>
      <w:r w:rsidRPr="00DA159C">
        <w:rPr>
          <w:rFonts w:ascii="Work Sans" w:hAnsi="Work Sans"/>
          <w:color w:val="FF0000"/>
        </w:rPr>
        <w:t xml:space="preserve"> </w:t>
      </w:r>
      <w:r w:rsidRPr="00E236F3">
        <w:rPr>
          <w:rFonts w:ascii="Work Sans" w:hAnsi="Work Sans"/>
        </w:rPr>
        <w:t>ohjeen ja v</w:t>
      </w:r>
      <w:r w:rsidR="007E09DC" w:rsidRPr="00E236F3">
        <w:rPr>
          <w:rFonts w:ascii="Work Sans" w:hAnsi="Work Sans"/>
        </w:rPr>
        <w:t xml:space="preserve">alvoo, että tehtävät hoidetaan </w:t>
      </w:r>
      <w:r w:rsidRPr="00E236F3">
        <w:rPr>
          <w:rFonts w:ascii="Work Sans" w:hAnsi="Work Sans"/>
        </w:rPr>
        <w:t>annettujen ohjeiden mukaisesti sekä</w:t>
      </w:r>
    </w:p>
    <w:p w14:paraId="0071CAF3" w14:textId="77777777" w:rsidR="007E09DC" w:rsidRPr="00E236F3" w:rsidRDefault="006F3788" w:rsidP="00331199">
      <w:pPr>
        <w:pStyle w:val="Numerolistaus"/>
        <w:numPr>
          <w:ilvl w:val="0"/>
          <w:numId w:val="8"/>
        </w:numPr>
        <w:rPr>
          <w:rFonts w:ascii="Work Sans" w:hAnsi="Work Sans"/>
        </w:rPr>
      </w:pPr>
      <w:r w:rsidRPr="00E236F3">
        <w:rPr>
          <w:rFonts w:ascii="Work Sans" w:hAnsi="Work Sans"/>
        </w:rPr>
        <w:t xml:space="preserve">huolehtii asiakirjahallintoon liittyvästä koulutuksesta ja neuvonnasta. </w:t>
      </w:r>
    </w:p>
    <w:p w14:paraId="43C1C24E" w14:textId="77777777" w:rsidR="00CD79D3" w:rsidRDefault="00CD79D3" w:rsidP="00CD79D3">
      <w:pPr>
        <w:pStyle w:val="Otsikko3"/>
      </w:pPr>
      <w:bookmarkStart w:id="122" w:name="pykälä59"/>
      <w:bookmarkEnd w:id="122"/>
    </w:p>
    <w:p w14:paraId="58025E33" w14:textId="62CBE94B" w:rsidR="006F3788" w:rsidRPr="00BC2C1A" w:rsidRDefault="0040374C" w:rsidP="00CD79D3">
      <w:pPr>
        <w:pStyle w:val="Otsikko3"/>
      </w:pPr>
      <w:bookmarkStart w:id="123" w:name="_Toc121863014"/>
      <w:r>
        <w:t>50</w:t>
      </w:r>
      <w:r w:rsidR="00554AF3">
        <w:t xml:space="preserve"> §</w:t>
      </w:r>
      <w:r w:rsidR="00554AF3">
        <w:br/>
        <w:t>Lautakunnan</w:t>
      </w:r>
      <w:r w:rsidR="006F3788" w:rsidRPr="00BC2C1A">
        <w:t xml:space="preserve"> asiakirjahallinnon tehtävät</w:t>
      </w:r>
      <w:bookmarkEnd w:id="123"/>
      <w:r w:rsidR="006F3788" w:rsidRPr="00BC2C1A">
        <w:t xml:space="preserve"> </w:t>
      </w:r>
    </w:p>
    <w:p w14:paraId="6DE4A9B9" w14:textId="32D5AF34" w:rsidR="007E09DC" w:rsidRPr="00A70C3C" w:rsidRDefault="00554AF3" w:rsidP="006F3788">
      <w:pPr>
        <w:pStyle w:val="1palstaagaramondkappaleensisennyksell"/>
        <w:rPr>
          <w:rFonts w:ascii="Work Sans" w:hAnsi="Work Sans"/>
          <w:strike/>
          <w:color w:val="FF0000"/>
        </w:rPr>
      </w:pPr>
      <w:r>
        <w:rPr>
          <w:rFonts w:ascii="Work Sans" w:hAnsi="Work Sans"/>
        </w:rPr>
        <w:t>Lautakunta</w:t>
      </w:r>
      <w:r w:rsidR="006F3788" w:rsidRPr="00E236F3">
        <w:rPr>
          <w:rFonts w:ascii="Work Sans" w:hAnsi="Work Sans"/>
        </w:rPr>
        <w:t xml:space="preserve"> huolehtii oman toimialansa asiakirjatietojen hoitamisesta annettujen mä</w:t>
      </w:r>
      <w:r w:rsidR="006F3788" w:rsidRPr="00E236F3">
        <w:rPr>
          <w:rFonts w:ascii="Work Sans" w:hAnsi="Work Sans"/>
          <w:lang w:bidi="ar-YE"/>
        </w:rPr>
        <w:t>ä</w:t>
      </w:r>
      <w:r w:rsidR="006F3788" w:rsidRPr="00E236F3">
        <w:rPr>
          <w:rFonts w:ascii="Work Sans" w:hAnsi="Work Sans"/>
        </w:rPr>
        <w:t>räysten ja ohjeiden mukaisesti</w:t>
      </w:r>
      <w:r w:rsidR="00AD0B84">
        <w:rPr>
          <w:rFonts w:ascii="Work Sans" w:hAnsi="Work Sans"/>
        </w:rPr>
        <w:t>.</w:t>
      </w:r>
    </w:p>
    <w:p w14:paraId="0021C308" w14:textId="77777777" w:rsidR="000F07D1" w:rsidRDefault="000F07D1" w:rsidP="000F07D1">
      <w:pPr>
        <w:spacing w:after="200" w:line="276" w:lineRule="auto"/>
        <w:rPr>
          <w:rFonts w:ascii="Work Sans" w:hAnsi="Work Sans"/>
          <w:sz w:val="24"/>
          <w:szCs w:val="24"/>
        </w:rPr>
      </w:pPr>
      <w:bookmarkStart w:id="124" w:name="osa2"/>
      <w:bookmarkEnd w:id="124"/>
    </w:p>
    <w:p w14:paraId="54DB3BB7" w14:textId="2B9B4E90" w:rsidR="006F3788" w:rsidRPr="00386FD4" w:rsidRDefault="006F3788" w:rsidP="007C031E">
      <w:pPr>
        <w:pStyle w:val="Otsikko"/>
      </w:pPr>
      <w:r w:rsidRPr="00386FD4">
        <w:t xml:space="preserve">II OSA Talous ja valvonta </w:t>
      </w:r>
    </w:p>
    <w:p w14:paraId="798EC760" w14:textId="11B5E694" w:rsidR="006F3788" w:rsidRPr="00386FD4" w:rsidRDefault="006F3788" w:rsidP="00CD79D3">
      <w:pPr>
        <w:pStyle w:val="Otsikko2"/>
      </w:pPr>
      <w:bookmarkStart w:id="125" w:name="luku8"/>
      <w:bookmarkStart w:id="126" w:name="_Toc121863015"/>
      <w:bookmarkEnd w:id="125"/>
      <w:r w:rsidRPr="00386FD4">
        <w:t xml:space="preserve">8 luku </w:t>
      </w:r>
      <w:r w:rsidR="00671AB5">
        <w:tab/>
      </w:r>
      <w:r w:rsidR="00671AB5">
        <w:tab/>
      </w:r>
      <w:r w:rsidR="00671AB5">
        <w:tab/>
      </w:r>
      <w:r w:rsidR="00671AB5">
        <w:tab/>
      </w:r>
      <w:r w:rsidR="00671AB5">
        <w:tab/>
      </w:r>
      <w:r w:rsidR="00671AB5">
        <w:tab/>
      </w:r>
      <w:r w:rsidRPr="00386FD4">
        <w:br/>
        <w:t>Taloudenhoito</w:t>
      </w:r>
      <w:bookmarkEnd w:id="126"/>
    </w:p>
    <w:p w14:paraId="75839D4A" w14:textId="77777777" w:rsidR="006F3788" w:rsidRPr="00E236F3" w:rsidRDefault="006F3788" w:rsidP="006F3788">
      <w:pPr>
        <w:pStyle w:val="1palstaagaramondkappaleensisennyksell"/>
        <w:rPr>
          <w:rFonts w:ascii="Work Sans" w:hAnsi="Work Sans"/>
        </w:rPr>
      </w:pPr>
    </w:p>
    <w:p w14:paraId="20651FC0" w14:textId="1773A98A" w:rsidR="006F3788" w:rsidRPr="00BC2C1A" w:rsidRDefault="000923F6" w:rsidP="00CD79D3">
      <w:pPr>
        <w:pStyle w:val="Otsikko3"/>
      </w:pPr>
      <w:bookmarkStart w:id="127" w:name="pykälä60"/>
      <w:bookmarkStart w:id="128" w:name="_Toc121863016"/>
      <w:bookmarkEnd w:id="127"/>
      <w:r>
        <w:t>5</w:t>
      </w:r>
      <w:r w:rsidR="0040374C">
        <w:t>1</w:t>
      </w:r>
      <w:r w:rsidR="006F3788" w:rsidRPr="00BC2C1A">
        <w:t xml:space="preserve"> § </w:t>
      </w:r>
      <w:r w:rsidR="006F3788" w:rsidRPr="00BC2C1A">
        <w:br/>
        <w:t>Talousarvio ja taloussuunnitelma</w:t>
      </w:r>
      <w:bookmarkEnd w:id="128"/>
    </w:p>
    <w:p w14:paraId="59D7C991" w14:textId="3B838653" w:rsidR="006F3788" w:rsidRPr="002C1D1B" w:rsidRDefault="006F3788" w:rsidP="00F51C19">
      <w:pPr>
        <w:pStyle w:val="1palstaagaramondkappaleensisennyksell"/>
        <w:rPr>
          <w:rFonts w:ascii="Work Sans" w:hAnsi="Work Sans"/>
          <w:color w:val="auto"/>
        </w:rPr>
      </w:pPr>
      <w:r w:rsidRPr="00E236F3">
        <w:rPr>
          <w:rFonts w:ascii="Work Sans" w:hAnsi="Work Sans"/>
        </w:rPr>
        <w:t>K</w:t>
      </w:r>
      <w:r w:rsidR="00E8104E">
        <w:rPr>
          <w:rFonts w:ascii="Work Sans" w:hAnsi="Work Sans"/>
        </w:rPr>
        <w:t>aupunginhallitu</w:t>
      </w:r>
      <w:r w:rsidRPr="00E236F3">
        <w:rPr>
          <w:rFonts w:ascii="Work Sans" w:hAnsi="Work Sans"/>
        </w:rPr>
        <w:t xml:space="preserve">s hyväksyy suunnittelukehykset ja talousarvion </w:t>
      </w:r>
      <w:r w:rsidRPr="002C1D1B">
        <w:rPr>
          <w:rFonts w:ascii="Work Sans" w:hAnsi="Work Sans"/>
          <w:color w:val="auto"/>
        </w:rPr>
        <w:t>laadintaohjeet</w:t>
      </w:r>
      <w:r w:rsidR="00F51C19" w:rsidRPr="002C1D1B">
        <w:rPr>
          <w:rFonts w:ascii="Work Sans" w:hAnsi="Work Sans"/>
          <w:color w:val="auto"/>
        </w:rPr>
        <w:t>, joiden perusteella t</w:t>
      </w:r>
      <w:r w:rsidRPr="002C1D1B">
        <w:rPr>
          <w:rFonts w:ascii="Work Sans" w:hAnsi="Work Sans"/>
          <w:color w:val="auto"/>
        </w:rPr>
        <w:t>oimielimet laativat</w:t>
      </w:r>
      <w:r w:rsidR="00F51C19" w:rsidRPr="002C1D1B">
        <w:rPr>
          <w:rFonts w:ascii="Work Sans" w:hAnsi="Work Sans"/>
          <w:color w:val="auto"/>
        </w:rPr>
        <w:t xml:space="preserve"> omat</w:t>
      </w:r>
      <w:r w:rsidRPr="002C1D1B">
        <w:rPr>
          <w:rFonts w:ascii="Work Sans" w:hAnsi="Work Sans"/>
          <w:color w:val="auto"/>
        </w:rPr>
        <w:t xml:space="preserve"> talousarvioehdotuksensa. </w:t>
      </w:r>
    </w:p>
    <w:p w14:paraId="3FC4F0CC" w14:textId="77777777" w:rsidR="00F51C19" w:rsidRPr="00E236F3" w:rsidRDefault="00F51C19" w:rsidP="00F51C19">
      <w:pPr>
        <w:pStyle w:val="1palstaagaramondkappaleensisennyksell"/>
        <w:rPr>
          <w:rFonts w:ascii="Work Sans" w:hAnsi="Work Sans"/>
        </w:rPr>
      </w:pPr>
    </w:p>
    <w:p w14:paraId="465CB40A" w14:textId="2F7E7F00" w:rsidR="006F3788" w:rsidRPr="00F51C19" w:rsidRDefault="006F3788" w:rsidP="006F3788">
      <w:pPr>
        <w:pStyle w:val="1palstaagaramondkappaleensisennyksell"/>
        <w:rPr>
          <w:rFonts w:ascii="Work Sans" w:hAnsi="Work Sans"/>
          <w:color w:val="FF0000"/>
        </w:rPr>
      </w:pPr>
      <w:r w:rsidRPr="19EB8F14">
        <w:rPr>
          <w:rFonts w:ascii="Work Sans" w:hAnsi="Work Sans"/>
        </w:rPr>
        <w:t xml:space="preserve">Valtuusto hyväksyy talousarviossa toimielimelle </w:t>
      </w:r>
      <w:r w:rsidR="00D06770" w:rsidRPr="19EB8F14">
        <w:rPr>
          <w:rFonts w:ascii="Work Sans" w:hAnsi="Work Sans"/>
        </w:rPr>
        <w:t>sitovat</w:t>
      </w:r>
      <w:r w:rsidR="00D06770" w:rsidRPr="007E3DDB">
        <w:rPr>
          <w:rFonts w:ascii="Work Sans" w:hAnsi="Work Sans"/>
          <w:color w:val="FF0000"/>
        </w:rPr>
        <w:t xml:space="preserve"> </w:t>
      </w:r>
      <w:r w:rsidR="00D06770" w:rsidRPr="19EB8F14">
        <w:rPr>
          <w:rFonts w:ascii="Work Sans" w:hAnsi="Work Sans"/>
        </w:rPr>
        <w:t>toimin</w:t>
      </w:r>
      <w:r w:rsidRPr="19EB8F14">
        <w:rPr>
          <w:rFonts w:ascii="Work Sans" w:hAnsi="Work Sans"/>
        </w:rPr>
        <w:t>nan ja talouden tavoitteet sekä niiden edellyttämät määrärahat ja tuloarviot, liikelaitoksen talousarvion sitovat erät ja liikelaitoksen sitovat toiminnan ja talouden tavoitteet sekä k</w:t>
      </w:r>
      <w:r w:rsidR="009C1488" w:rsidRPr="19EB8F14">
        <w:rPr>
          <w:rFonts w:ascii="Work Sans" w:hAnsi="Work Sans"/>
        </w:rPr>
        <w:t>aupunki</w:t>
      </w:r>
      <w:r w:rsidRPr="19EB8F14">
        <w:rPr>
          <w:rFonts w:ascii="Work Sans" w:hAnsi="Work Sans"/>
        </w:rPr>
        <w:t xml:space="preserve">konsernin toiminnan ja talouden </w:t>
      </w:r>
      <w:r w:rsidRPr="002C1D1B">
        <w:rPr>
          <w:rFonts w:ascii="Work Sans" w:hAnsi="Work Sans"/>
          <w:color w:val="auto"/>
        </w:rPr>
        <w:t>tavoitteet.  Määräraha ja tuloarvio voidaan ottaa talousarvioon brutto- tai nettomä</w:t>
      </w:r>
      <w:r w:rsidRPr="002C1D1B">
        <w:rPr>
          <w:rFonts w:ascii="Work Sans" w:hAnsi="Work Sans"/>
          <w:color w:val="auto"/>
          <w:lang w:bidi="ar-YE"/>
        </w:rPr>
        <w:t>ä</w:t>
      </w:r>
      <w:r w:rsidRPr="002C1D1B">
        <w:rPr>
          <w:rFonts w:ascii="Work Sans" w:hAnsi="Work Sans"/>
          <w:color w:val="auto"/>
        </w:rPr>
        <w:t>räisenä.</w:t>
      </w:r>
      <w:r w:rsidR="00F51C19" w:rsidRPr="002C1D1B">
        <w:rPr>
          <w:rFonts w:ascii="Work Sans" w:hAnsi="Work Sans"/>
          <w:color w:val="auto"/>
        </w:rPr>
        <w:t xml:space="preserve"> Talousarvion yhteydessä valtuusto hyväksyy myös taloussuunnitelman kolmeksi tai useammaksi vuodeksi. </w:t>
      </w:r>
    </w:p>
    <w:p w14:paraId="54182957" w14:textId="0E7936DD" w:rsidR="19EB8F14" w:rsidRDefault="19EB8F14" w:rsidP="19EB8F14">
      <w:pPr>
        <w:pStyle w:val="1palstaagaramondkappaleensisennyksell"/>
        <w:rPr>
          <w:rFonts w:ascii="Work Sans" w:hAnsi="Work Sans"/>
          <w:color w:val="FF0000"/>
        </w:rPr>
      </w:pPr>
    </w:p>
    <w:p w14:paraId="5A1DBCB4" w14:textId="67157E87" w:rsidR="006F3788" w:rsidRPr="00BC2C1A" w:rsidRDefault="000923F6" w:rsidP="00CD79D3">
      <w:pPr>
        <w:pStyle w:val="Otsikko3"/>
      </w:pPr>
      <w:bookmarkStart w:id="129" w:name="pykälä61"/>
      <w:bookmarkStart w:id="130" w:name="_Toc121863017"/>
      <w:bookmarkEnd w:id="129"/>
      <w:r>
        <w:t>5</w:t>
      </w:r>
      <w:r w:rsidR="0040374C">
        <w:t>2</w:t>
      </w:r>
      <w:r w:rsidR="006F3788" w:rsidRPr="00BC2C1A">
        <w:t xml:space="preserve"> §</w:t>
      </w:r>
      <w:r w:rsidR="006F3788" w:rsidRPr="00BC2C1A">
        <w:br/>
        <w:t>Talousarvion täytäntöönpano</w:t>
      </w:r>
      <w:bookmarkEnd w:id="130"/>
    </w:p>
    <w:p w14:paraId="59BA7482" w14:textId="3C52E40B" w:rsidR="00F51C19" w:rsidRPr="002C1D1B" w:rsidRDefault="00F51C19" w:rsidP="00F51C19">
      <w:pPr>
        <w:pStyle w:val="1palstaagaramondkappaleensisennyksell"/>
        <w:rPr>
          <w:rFonts w:ascii="Work Sans" w:hAnsi="Work Sans"/>
          <w:color w:val="auto"/>
        </w:rPr>
      </w:pPr>
      <w:r w:rsidRPr="002C1D1B">
        <w:rPr>
          <w:rFonts w:ascii="Work Sans" w:hAnsi="Work Sans"/>
          <w:color w:val="auto"/>
        </w:rPr>
        <w:t xml:space="preserve">Valtuuston hyväksyttyä talousarvion, hyväksyy kaupunginhallitus talousarvion täytäntöönpano-ohjeet toimialoilla noudatettavaksi. </w:t>
      </w:r>
    </w:p>
    <w:p w14:paraId="6DAB4259" w14:textId="77777777" w:rsidR="00F51C19" w:rsidRPr="002C1D1B" w:rsidRDefault="00F51C19" w:rsidP="006F3788">
      <w:pPr>
        <w:pStyle w:val="1palstaagaramondkappaleensisennyksell"/>
        <w:rPr>
          <w:rFonts w:ascii="Work Sans" w:hAnsi="Work Sans"/>
          <w:color w:val="auto"/>
        </w:rPr>
      </w:pPr>
    </w:p>
    <w:p w14:paraId="41DD303D" w14:textId="46D4CDC2" w:rsidR="006F3788" w:rsidRPr="00E236F3" w:rsidRDefault="006F3788" w:rsidP="006F3788">
      <w:pPr>
        <w:pStyle w:val="1palstaagaramondkappaleensisennyksell"/>
        <w:rPr>
          <w:rFonts w:ascii="Work Sans" w:hAnsi="Work Sans"/>
        </w:rPr>
      </w:pPr>
      <w:r w:rsidRPr="002C1D1B">
        <w:rPr>
          <w:rFonts w:ascii="Work Sans" w:hAnsi="Work Sans"/>
          <w:color w:val="auto"/>
        </w:rPr>
        <w:t>K</w:t>
      </w:r>
      <w:r w:rsidR="00E8104E" w:rsidRPr="002C1D1B">
        <w:rPr>
          <w:rFonts w:ascii="Work Sans" w:hAnsi="Work Sans"/>
          <w:color w:val="auto"/>
        </w:rPr>
        <w:t>aupunginhallitu</w:t>
      </w:r>
      <w:r w:rsidRPr="002C1D1B">
        <w:rPr>
          <w:rFonts w:ascii="Work Sans" w:hAnsi="Work Sans"/>
          <w:color w:val="auto"/>
        </w:rPr>
        <w:t>s</w:t>
      </w:r>
      <w:r w:rsidR="0040374C" w:rsidRPr="002C1D1B">
        <w:rPr>
          <w:rFonts w:ascii="Work Sans" w:hAnsi="Work Sans"/>
          <w:color w:val="auto"/>
        </w:rPr>
        <w:t xml:space="preserve"> ja</w:t>
      </w:r>
      <w:r w:rsidRPr="002C1D1B">
        <w:rPr>
          <w:rFonts w:ascii="Work Sans" w:hAnsi="Work Sans"/>
          <w:color w:val="auto"/>
        </w:rPr>
        <w:t xml:space="preserve"> lautakunnat hyväksyvät talousarvioon perustuvan käyttösuunnitelmansa.</w:t>
      </w:r>
      <w:r w:rsidR="00F51C19" w:rsidRPr="002C1D1B">
        <w:rPr>
          <w:rFonts w:ascii="Work Sans" w:hAnsi="Work Sans"/>
          <w:color w:val="auto"/>
        </w:rPr>
        <w:t xml:space="preserve"> Käyttösuunnitelmassa toimielimet päättävät valtuuston päättämien tehtävien toteuttamisesta ja jakavat tavoitteet, määrärahat ja tuloarviot edelleen pienemmiksi kokonaisuuksiksi, osatavoitteiksi, osamäärärahoiksi ja osatuloarvioiksi. </w:t>
      </w:r>
      <w:r w:rsidRPr="00E236F3">
        <w:rPr>
          <w:rFonts w:ascii="Work Sans" w:hAnsi="Work Sans"/>
        </w:rPr>
        <w:t xml:space="preserve">Toimielin voi </w:t>
      </w:r>
      <w:r w:rsidR="00D000E8" w:rsidRPr="000923F6">
        <w:rPr>
          <w:rFonts w:ascii="Work Sans" w:hAnsi="Work Sans"/>
        </w:rPr>
        <w:t>toimintaohjeessaan</w:t>
      </w:r>
      <w:r w:rsidR="00D000E8">
        <w:rPr>
          <w:rFonts w:ascii="Work Sans" w:hAnsi="Work Sans"/>
        </w:rPr>
        <w:t xml:space="preserve"> </w:t>
      </w:r>
      <w:r w:rsidRPr="00E236F3">
        <w:rPr>
          <w:rFonts w:ascii="Work Sans" w:hAnsi="Work Sans"/>
        </w:rPr>
        <w:t>s</w:t>
      </w:r>
      <w:r w:rsidR="009C1488">
        <w:rPr>
          <w:rFonts w:ascii="Work Sans" w:hAnsi="Work Sans"/>
        </w:rPr>
        <w:t>iirtää käyttösuunnitelman hyväk</w:t>
      </w:r>
      <w:r w:rsidRPr="00E236F3">
        <w:rPr>
          <w:rFonts w:ascii="Work Sans" w:hAnsi="Work Sans"/>
        </w:rPr>
        <w:t>symistä koskevaa toimivaltaa alaiselleen viranhaltijalle.</w:t>
      </w:r>
    </w:p>
    <w:p w14:paraId="5D906EBF" w14:textId="77777777" w:rsidR="006F3788" w:rsidRPr="00E236F3" w:rsidRDefault="006F3788" w:rsidP="006F3788">
      <w:pPr>
        <w:pStyle w:val="1palstaagaramondkappaleensisennyksell"/>
        <w:rPr>
          <w:rFonts w:ascii="Work Sans" w:hAnsi="Work Sans"/>
        </w:rPr>
      </w:pPr>
    </w:p>
    <w:p w14:paraId="21C88664" w14:textId="308C2310" w:rsidR="006F3788" w:rsidRPr="00BC2C1A" w:rsidRDefault="000923F6" w:rsidP="00CD79D3">
      <w:pPr>
        <w:pStyle w:val="Otsikko3"/>
      </w:pPr>
      <w:bookmarkStart w:id="131" w:name="pykälä62"/>
      <w:bookmarkStart w:id="132" w:name="_Toc121863018"/>
      <w:bookmarkEnd w:id="131"/>
      <w:r>
        <w:t>5</w:t>
      </w:r>
      <w:r w:rsidR="0040374C">
        <w:t>3</w:t>
      </w:r>
      <w:r w:rsidR="006F3788" w:rsidRPr="00BC2C1A">
        <w:t xml:space="preserve"> § </w:t>
      </w:r>
      <w:r w:rsidR="006F3788" w:rsidRPr="00BC2C1A">
        <w:br/>
        <w:t>Toiminnan ja talouden seuranta</w:t>
      </w:r>
      <w:bookmarkEnd w:id="132"/>
      <w:r w:rsidR="006F3788" w:rsidRPr="00BC2C1A">
        <w:t xml:space="preserve"> </w:t>
      </w:r>
    </w:p>
    <w:p w14:paraId="027EC191" w14:textId="77777777" w:rsidR="005A742B" w:rsidRDefault="005A742B" w:rsidP="006F3788">
      <w:pPr>
        <w:pStyle w:val="1palstaagaramondkappaleensisennyksell"/>
        <w:rPr>
          <w:rFonts w:ascii="Work Sans" w:hAnsi="Work Sans"/>
        </w:rPr>
      </w:pPr>
    </w:p>
    <w:p w14:paraId="1B5B6F50" w14:textId="4700DC24" w:rsidR="005A742B" w:rsidRPr="002C1D1B" w:rsidRDefault="005A742B" w:rsidP="006F3788">
      <w:pPr>
        <w:pStyle w:val="1palstaagaramondkappaleensisennyksell"/>
        <w:rPr>
          <w:rFonts w:ascii="Work Sans" w:hAnsi="Work Sans"/>
          <w:color w:val="auto"/>
        </w:rPr>
      </w:pPr>
      <w:r w:rsidRPr="002C1D1B">
        <w:rPr>
          <w:rFonts w:ascii="Work Sans" w:hAnsi="Work Sans"/>
          <w:color w:val="auto"/>
        </w:rPr>
        <w:t xml:space="preserve">Kaupungin toiminnassa ja taloudessa on noudatettava talousarviota. </w:t>
      </w:r>
    </w:p>
    <w:p w14:paraId="7A2B6440" w14:textId="77777777" w:rsidR="002C1D1B" w:rsidRPr="002C1D1B" w:rsidRDefault="002C1D1B" w:rsidP="005A742B">
      <w:pPr>
        <w:rPr>
          <w:rFonts w:ascii="Work Sans" w:hAnsi="Work Sans"/>
          <w:sz w:val="24"/>
          <w:szCs w:val="24"/>
        </w:rPr>
      </w:pPr>
    </w:p>
    <w:p w14:paraId="4814878F" w14:textId="5FAC905F" w:rsidR="005A742B" w:rsidRPr="002C1D1B" w:rsidRDefault="005A742B" w:rsidP="005A742B">
      <w:pPr>
        <w:rPr>
          <w:rFonts w:ascii="Work Sans" w:hAnsi="Work Sans"/>
          <w:sz w:val="24"/>
          <w:szCs w:val="24"/>
        </w:rPr>
      </w:pPr>
      <w:r w:rsidRPr="002C1D1B">
        <w:rPr>
          <w:rFonts w:ascii="Work Sans" w:hAnsi="Work Sans"/>
          <w:sz w:val="24"/>
          <w:szCs w:val="24"/>
        </w:rPr>
        <w:t>Toiminnan ja talouden toteutumisesta raportoidaan toimielimille talousarvion täytäntöönpano-ohjeiden mukaisesti.</w:t>
      </w:r>
    </w:p>
    <w:p w14:paraId="2D923E36" w14:textId="77777777" w:rsidR="005A742B" w:rsidRPr="005A742B" w:rsidRDefault="005A742B" w:rsidP="005A742B">
      <w:pPr>
        <w:rPr>
          <w:rFonts w:ascii="Work Sans" w:hAnsi="Work Sans"/>
          <w:color w:val="FF0000"/>
          <w:sz w:val="24"/>
          <w:szCs w:val="24"/>
        </w:rPr>
      </w:pPr>
    </w:p>
    <w:p w14:paraId="1470DF65" w14:textId="19477791" w:rsidR="006F3788" w:rsidRPr="00BC2C1A" w:rsidRDefault="000923F6" w:rsidP="00CD79D3">
      <w:pPr>
        <w:pStyle w:val="Otsikko3"/>
      </w:pPr>
      <w:bookmarkStart w:id="133" w:name="pykälä63"/>
      <w:bookmarkStart w:id="134" w:name="_Toc121863019"/>
      <w:bookmarkEnd w:id="133"/>
      <w:r>
        <w:t>5</w:t>
      </w:r>
      <w:r w:rsidR="0040374C">
        <w:t>4</w:t>
      </w:r>
      <w:r w:rsidR="006F3788" w:rsidRPr="00BC2C1A">
        <w:t xml:space="preserve"> §</w:t>
      </w:r>
      <w:r w:rsidR="006F3788" w:rsidRPr="00BC2C1A">
        <w:br/>
        <w:t>Talousarvion sitovuus</w:t>
      </w:r>
      <w:bookmarkEnd w:id="134"/>
    </w:p>
    <w:p w14:paraId="4936F02B" w14:textId="4DDE5304" w:rsidR="006F3788" w:rsidRPr="00E236F3" w:rsidRDefault="00E46A27" w:rsidP="006F3788">
      <w:pPr>
        <w:pStyle w:val="1palstaagaramondkappaleensisennyksell"/>
        <w:rPr>
          <w:rFonts w:ascii="Work Sans" w:hAnsi="Work Sans"/>
        </w:rPr>
      </w:pPr>
      <w:r w:rsidRPr="00E46A27">
        <w:rPr>
          <w:rFonts w:ascii="Work Sans" w:hAnsi="Work Sans"/>
        </w:rPr>
        <w:t xml:space="preserve">Valtuusto määrää erikseen sitovuustason osana talousarviota.  </w:t>
      </w:r>
      <w:r w:rsidR="006F3788" w:rsidRPr="00E236F3">
        <w:rPr>
          <w:rFonts w:ascii="Work Sans" w:hAnsi="Work Sans"/>
        </w:rPr>
        <w:t xml:space="preserve">Talousarviosta päättäessään valtuusto määrittelee, </w:t>
      </w:r>
      <w:r w:rsidR="00D06770" w:rsidRPr="00E236F3">
        <w:rPr>
          <w:rFonts w:ascii="Work Sans" w:hAnsi="Work Sans"/>
        </w:rPr>
        <w:t xml:space="preserve">mitkä ovat valtuuston sitovina </w:t>
      </w:r>
      <w:r w:rsidR="006F3788" w:rsidRPr="00E236F3">
        <w:rPr>
          <w:rFonts w:ascii="Work Sans" w:hAnsi="Work Sans"/>
        </w:rPr>
        <w:t>hyväksymät toiminnan tavoitteet. Valtuusto antaa talousarvion noudattamista koskevat määräykset, miten talousarvio ja sen perustelut sitovat kunnan viranomaisia.</w:t>
      </w:r>
    </w:p>
    <w:p w14:paraId="5BA89097" w14:textId="76F27FDE" w:rsidR="006F3788" w:rsidRPr="00E236F3" w:rsidRDefault="006F3788" w:rsidP="006F3788">
      <w:pPr>
        <w:pStyle w:val="1palstaagaramondkappaleensisennyksell"/>
        <w:rPr>
          <w:rFonts w:ascii="Work Sans" w:hAnsi="Work Sans"/>
        </w:rPr>
      </w:pPr>
    </w:p>
    <w:p w14:paraId="59B89336" w14:textId="77777777" w:rsidR="00CD79D3"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s voi päättää sellaisen maksun suorittamisesta, joka on kuntaa sitova ja kiireellisesti maksettava, vaikka tarkoitukseen ei</w:t>
      </w:r>
      <w:r w:rsidR="00D06770" w:rsidRPr="00E236F3">
        <w:rPr>
          <w:rFonts w:ascii="Work Sans" w:hAnsi="Work Sans"/>
        </w:rPr>
        <w:t xml:space="preserve"> ole määrärahaa käytettävissä. </w:t>
      </w:r>
      <w:r w:rsidRPr="00E236F3">
        <w:rPr>
          <w:rFonts w:ascii="Work Sans" w:hAnsi="Work Sans"/>
        </w:rPr>
        <w:t>K</w:t>
      </w:r>
      <w:r w:rsidR="00E8104E">
        <w:rPr>
          <w:rFonts w:ascii="Work Sans" w:hAnsi="Work Sans"/>
        </w:rPr>
        <w:t>aupunginhallitu</w:t>
      </w:r>
      <w:r w:rsidRPr="00E236F3">
        <w:rPr>
          <w:rFonts w:ascii="Work Sans" w:hAnsi="Work Sans"/>
        </w:rPr>
        <w:t>ksen on viipymättä tehtävä valtuu</w:t>
      </w:r>
      <w:r w:rsidR="00D06770" w:rsidRPr="00E236F3">
        <w:rPr>
          <w:rFonts w:ascii="Work Sans" w:hAnsi="Work Sans"/>
        </w:rPr>
        <w:t>stolle esitys määrärahan myöntä</w:t>
      </w:r>
      <w:r w:rsidRPr="00E236F3">
        <w:rPr>
          <w:rFonts w:ascii="Work Sans" w:hAnsi="Work Sans"/>
        </w:rPr>
        <w:t>misestä tai korottamisesta.</w:t>
      </w:r>
      <w:r w:rsidR="008E3883">
        <w:rPr>
          <w:rFonts w:ascii="Work Sans" w:hAnsi="Work Sans"/>
        </w:rPr>
        <w:t xml:space="preserve"> </w:t>
      </w:r>
    </w:p>
    <w:p w14:paraId="6CBFCB11" w14:textId="43F2EE9B" w:rsidR="006F3788" w:rsidRPr="00E236F3" w:rsidRDefault="008E3883" w:rsidP="006F3788">
      <w:pPr>
        <w:pStyle w:val="1palstaagaramondkappaleensisennyksell"/>
        <w:rPr>
          <w:rFonts w:ascii="Work Sans" w:hAnsi="Work Sans"/>
        </w:rPr>
      </w:pPr>
      <w:r>
        <w:rPr>
          <w:rFonts w:ascii="Work Sans" w:hAnsi="Work Sans"/>
        </w:rPr>
        <w:t xml:space="preserve">  </w:t>
      </w:r>
    </w:p>
    <w:p w14:paraId="420FA553" w14:textId="76DFE9A9" w:rsidR="006F3788" w:rsidRPr="00BC2C1A" w:rsidRDefault="001B1AB8" w:rsidP="00CD79D3">
      <w:pPr>
        <w:pStyle w:val="Otsikko3"/>
      </w:pPr>
      <w:bookmarkStart w:id="135" w:name="pykälä64"/>
      <w:bookmarkStart w:id="136" w:name="_Toc121863020"/>
      <w:bookmarkEnd w:id="135"/>
      <w:r>
        <w:t>5</w:t>
      </w:r>
      <w:r w:rsidR="0040374C">
        <w:t>5</w:t>
      </w:r>
      <w:r w:rsidR="006F3788" w:rsidRPr="00BC2C1A">
        <w:t xml:space="preserve"> §</w:t>
      </w:r>
      <w:r w:rsidR="006F3788" w:rsidRPr="00BC2C1A">
        <w:br/>
        <w:t>Talousarvion muutokset</w:t>
      </w:r>
      <w:bookmarkEnd w:id="136"/>
    </w:p>
    <w:p w14:paraId="6D4634EB" w14:textId="45B78501" w:rsidR="006F3788" w:rsidRPr="00E236F3" w:rsidRDefault="006F3788" w:rsidP="006F3788">
      <w:pPr>
        <w:pStyle w:val="1palstaagaramondkappaleensisennyksell"/>
        <w:rPr>
          <w:rFonts w:ascii="Work Sans" w:hAnsi="Work Sans"/>
        </w:rPr>
      </w:pPr>
      <w:r w:rsidRPr="00E236F3">
        <w:rPr>
          <w:rFonts w:ascii="Work Sans" w:hAnsi="Work Sans"/>
        </w:rPr>
        <w:t xml:space="preserve">Talousarvioon tehtävät muutokset on esitettävä valtuustolle siten, että valtuusto ehtii käsitellä muutosehdotukset talousarviovuoden aikana. </w:t>
      </w:r>
      <w:r w:rsidR="00D06770" w:rsidRPr="00E236F3">
        <w:rPr>
          <w:rFonts w:ascii="Work Sans" w:hAnsi="Work Sans"/>
        </w:rPr>
        <w:t xml:space="preserve"> </w:t>
      </w:r>
      <w:r w:rsidRPr="00E236F3">
        <w:rPr>
          <w:rFonts w:ascii="Work Sans" w:hAnsi="Work Sans"/>
        </w:rPr>
        <w:t>Talousarviovuoden jälkeen talousarvion muutoksia voidaan käsitellä vain poikkeustapauksissa. Tilinpäätöksen allekirjoittamisen jälkeen valtuustolle ei voi enää tehdä talousarvion muutosehdotusta.</w:t>
      </w:r>
    </w:p>
    <w:p w14:paraId="39691E6C" w14:textId="77777777" w:rsidR="006F3788" w:rsidRPr="00E236F3" w:rsidRDefault="006F3788" w:rsidP="006F3788">
      <w:pPr>
        <w:pStyle w:val="1palstaagaramondkappaleensisennyksell"/>
        <w:rPr>
          <w:rFonts w:ascii="Work Sans" w:hAnsi="Work Sans"/>
        </w:rPr>
      </w:pPr>
    </w:p>
    <w:p w14:paraId="10C0E33D" w14:textId="77777777" w:rsidR="006F3788" w:rsidRPr="00E236F3" w:rsidRDefault="006F3788" w:rsidP="006F3788">
      <w:pPr>
        <w:pStyle w:val="1palstaagaramondkappaleensisennyksell"/>
        <w:rPr>
          <w:rFonts w:ascii="Work Sans" w:hAnsi="Work Sans"/>
          <w:rtl/>
          <w:lang w:bidi="ar-YE"/>
        </w:rPr>
      </w:pPr>
      <w:r w:rsidRPr="00E236F3">
        <w:rPr>
          <w:rFonts w:ascii="Work Sans" w:hAnsi="Work Sans"/>
        </w:rPr>
        <w:t>Määrärahan muutosesityksessä on selvitettävä myös muutoksen vaikutus toiminnan tavoitteisiin ja tuloarvioihin. Vastaavasti toiminnan tavoitteiden tai tuloarvion muutosesityksessä on selvitettävä muutoksen vaikutukset</w:t>
      </w:r>
      <w:r w:rsidRPr="00E236F3">
        <w:rPr>
          <w:rFonts w:ascii="Work Sans" w:hAnsi="Work Sans" w:cs="Times New Roman"/>
          <w:rtl/>
          <w:lang w:bidi="ar-YE"/>
        </w:rPr>
        <w:t xml:space="preserve"> </w:t>
      </w:r>
      <w:r w:rsidRPr="00E236F3">
        <w:rPr>
          <w:rFonts w:ascii="Work Sans" w:hAnsi="Work Sans"/>
          <w:lang w:bidi="ar-YE"/>
        </w:rPr>
        <w:t>määrärahoihin</w:t>
      </w:r>
      <w:r w:rsidRPr="00E236F3">
        <w:rPr>
          <w:rFonts w:ascii="Work Sans" w:hAnsi="Work Sans" w:cs="Times New Roman"/>
          <w:rtl/>
          <w:lang w:bidi="ar-YE"/>
        </w:rPr>
        <w:t>.</w:t>
      </w:r>
    </w:p>
    <w:p w14:paraId="52DA5202" w14:textId="77777777" w:rsidR="006F3788" w:rsidRPr="00E236F3" w:rsidRDefault="006F3788" w:rsidP="006F3788">
      <w:pPr>
        <w:pStyle w:val="1palstaagaramondkappaleensisennyksell"/>
        <w:rPr>
          <w:rFonts w:ascii="Work Sans" w:hAnsi="Work Sans"/>
          <w:rtl/>
          <w:lang w:bidi="ar-YE"/>
        </w:rPr>
      </w:pPr>
    </w:p>
    <w:p w14:paraId="1C88EF12" w14:textId="7A698CF7" w:rsidR="006F3788" w:rsidRDefault="006F3788" w:rsidP="006F3788">
      <w:pPr>
        <w:pStyle w:val="1palstaagaramondkappaleensisennyksell"/>
        <w:rPr>
          <w:rFonts w:ascii="Work Sans" w:hAnsi="Work Sans"/>
        </w:rPr>
      </w:pPr>
      <w:r w:rsidRPr="00E236F3">
        <w:rPr>
          <w:rFonts w:ascii="Work Sans" w:hAnsi="Work Sans"/>
        </w:rPr>
        <w:t>Valtuusto päättää toimielinten määrärahojen ja tavoitteiden muutoksista, kun organisaatiota muutetaan talousarviovuoden aikana.</w:t>
      </w:r>
    </w:p>
    <w:p w14:paraId="7E3BD570" w14:textId="77777777" w:rsidR="00E14E87" w:rsidRDefault="00E14E87" w:rsidP="00E14E87">
      <w:pPr>
        <w:pStyle w:val="Pyklnotsikko"/>
      </w:pPr>
      <w:bookmarkStart w:id="137" w:name="pykälä65"/>
      <w:bookmarkEnd w:id="137"/>
    </w:p>
    <w:p w14:paraId="17B4E595" w14:textId="4E297E7D" w:rsidR="006F3788" w:rsidRPr="00BC2C1A" w:rsidRDefault="001B1AB8" w:rsidP="00CD79D3">
      <w:pPr>
        <w:pStyle w:val="Otsikko3"/>
      </w:pPr>
      <w:bookmarkStart w:id="138" w:name="_Toc121863021"/>
      <w:r>
        <w:t>5</w:t>
      </w:r>
      <w:r w:rsidR="0040374C">
        <w:t>6</w:t>
      </w:r>
      <w:r w:rsidR="006F3788" w:rsidRPr="00BC2C1A">
        <w:t xml:space="preserve"> §</w:t>
      </w:r>
      <w:r w:rsidR="006F3788" w:rsidRPr="00BC2C1A">
        <w:br/>
        <w:t xml:space="preserve">Omaisuuden luovuttaminen </w:t>
      </w:r>
      <w:r w:rsidR="001D4D21">
        <w:t>sekä hankinnat</w:t>
      </w:r>
      <w:bookmarkEnd w:id="138"/>
    </w:p>
    <w:p w14:paraId="69CA7636" w14:textId="1725E6D6" w:rsidR="0029711F" w:rsidRDefault="0029711F" w:rsidP="006F3788">
      <w:pPr>
        <w:pStyle w:val="1palstaagaramondkappaleensisennyksell"/>
        <w:rPr>
          <w:rFonts w:ascii="Work Sans" w:hAnsi="Work Sans"/>
        </w:rPr>
      </w:pPr>
    </w:p>
    <w:p w14:paraId="33AA5CA6" w14:textId="0CF495BA" w:rsidR="00F7484C" w:rsidRPr="00DA3442" w:rsidRDefault="00321373" w:rsidP="00F7484C">
      <w:pPr>
        <w:pStyle w:val="1palstaagaramondkappaleensisennyksell"/>
        <w:rPr>
          <w:rFonts w:ascii="Work Sans" w:hAnsi="Work Sans"/>
          <w:color w:val="auto"/>
        </w:rPr>
      </w:pPr>
      <w:r w:rsidRPr="00DA3442">
        <w:rPr>
          <w:rFonts w:ascii="Work Sans" w:hAnsi="Work Sans"/>
          <w:color w:val="auto"/>
        </w:rPr>
        <w:t>Valtuusto päättää kaupungin omaisuuden luovuttamisesta, milloin luovutettavan omaisuuden arvo</w:t>
      </w:r>
      <w:r w:rsidR="00DA3442">
        <w:rPr>
          <w:rFonts w:ascii="Work Sans" w:hAnsi="Work Sans"/>
          <w:color w:val="auto"/>
        </w:rPr>
        <w:t>, tasearvo</w:t>
      </w:r>
      <w:r w:rsidRPr="00DA3442">
        <w:rPr>
          <w:rFonts w:ascii="Work Sans" w:hAnsi="Work Sans"/>
          <w:color w:val="auto"/>
        </w:rPr>
        <w:t xml:space="preserve"> tai kauppahinta ylittää </w:t>
      </w:r>
      <w:r w:rsidR="00DA3442" w:rsidRPr="00DA3442">
        <w:rPr>
          <w:rFonts w:ascii="Work Sans" w:hAnsi="Work Sans"/>
          <w:color w:val="auto"/>
        </w:rPr>
        <w:t>1,5</w:t>
      </w:r>
      <w:r w:rsidRPr="00DA3442">
        <w:rPr>
          <w:rFonts w:ascii="Work Sans" w:hAnsi="Work Sans"/>
          <w:color w:val="auto"/>
        </w:rPr>
        <w:t xml:space="preserve"> miljoonaa euroa. </w:t>
      </w:r>
      <w:r w:rsidR="00F7484C" w:rsidRPr="00DA3442">
        <w:rPr>
          <w:rFonts w:ascii="Work Sans" w:hAnsi="Work Sans"/>
          <w:color w:val="auto"/>
        </w:rPr>
        <w:t xml:space="preserve">Muutoin </w:t>
      </w:r>
      <w:r w:rsidR="00EE1130" w:rsidRPr="00DA3442">
        <w:rPr>
          <w:rFonts w:ascii="Work Sans" w:hAnsi="Work Sans"/>
          <w:color w:val="auto"/>
        </w:rPr>
        <w:t>kiinteän omaisuuden ja irtaimen omaisuuden</w:t>
      </w:r>
      <w:r w:rsidR="00EF7BB4" w:rsidRPr="00DA3442">
        <w:rPr>
          <w:rFonts w:ascii="Work Sans" w:hAnsi="Work Sans"/>
          <w:color w:val="auto"/>
        </w:rPr>
        <w:t xml:space="preserve"> luovuttamisesta</w:t>
      </w:r>
      <w:r w:rsidR="00EE1130" w:rsidRPr="00DA3442">
        <w:rPr>
          <w:rFonts w:ascii="Work Sans" w:hAnsi="Work Sans"/>
          <w:color w:val="auto"/>
        </w:rPr>
        <w:t xml:space="preserve"> päättää kaupunginhallitus</w:t>
      </w:r>
      <w:r w:rsidR="00127A31" w:rsidRPr="00DA3442">
        <w:rPr>
          <w:rFonts w:ascii="Work Sans" w:hAnsi="Work Sans"/>
          <w:color w:val="auto"/>
        </w:rPr>
        <w:t xml:space="preserve">, </w:t>
      </w:r>
      <w:r w:rsidR="00F7484C" w:rsidRPr="00DA3442">
        <w:rPr>
          <w:rFonts w:ascii="Work Sans" w:hAnsi="Work Sans"/>
          <w:color w:val="auto"/>
        </w:rPr>
        <w:t xml:space="preserve">valtuuston hyväksymien perusteiden mukaisesti. </w:t>
      </w:r>
    </w:p>
    <w:p w14:paraId="587A922A" w14:textId="71464247" w:rsidR="006E056F" w:rsidRDefault="006E056F" w:rsidP="00321373">
      <w:pPr>
        <w:pStyle w:val="1palstaagaramondkappaleensisennyksell"/>
        <w:rPr>
          <w:rFonts w:ascii="Work Sans" w:hAnsi="Work Sans"/>
          <w:color w:val="FF0000"/>
        </w:rPr>
      </w:pPr>
    </w:p>
    <w:p w14:paraId="745B1D42" w14:textId="6ECEF916" w:rsidR="004C1FD1" w:rsidRPr="00DA3442" w:rsidRDefault="004C1FD1" w:rsidP="00321373">
      <w:pPr>
        <w:pStyle w:val="1palstaagaramondkappaleensisennyksell"/>
        <w:rPr>
          <w:rFonts w:ascii="Work Sans" w:hAnsi="Work Sans"/>
          <w:color w:val="auto"/>
        </w:rPr>
      </w:pPr>
      <w:r w:rsidRPr="00DA3442">
        <w:rPr>
          <w:rFonts w:ascii="Work Sans" w:hAnsi="Work Sans"/>
          <w:color w:val="auto"/>
        </w:rPr>
        <w:t>Mikäli luovutetaan rakennettua kiinteistöä tai saman toimijan kanssa tehtävään sopimuskokonaisuuteen sisältyy useamman omaisuu</w:t>
      </w:r>
      <w:r w:rsidR="002E5DF7" w:rsidRPr="00DA3442">
        <w:rPr>
          <w:rFonts w:ascii="Work Sans" w:hAnsi="Work Sans"/>
          <w:color w:val="auto"/>
        </w:rPr>
        <w:t xml:space="preserve">slajin </w:t>
      </w:r>
      <w:r w:rsidRPr="00DA3442">
        <w:rPr>
          <w:rFonts w:ascii="Work Sans" w:hAnsi="Work Sans"/>
          <w:color w:val="auto"/>
        </w:rPr>
        <w:t>luovutus (esim. tontin vuokraus ja rakennuksen myynti), päättää kokonaisuudesta valtuusto tai kaupunginhallitus riippuen luovutettavan omaisuuden arvosta.</w:t>
      </w:r>
    </w:p>
    <w:p w14:paraId="19636427" w14:textId="77777777" w:rsidR="004C1FD1" w:rsidRPr="00DA3442" w:rsidRDefault="004C1FD1" w:rsidP="00321373">
      <w:pPr>
        <w:pStyle w:val="1palstaagaramondkappaleensisennyksell"/>
        <w:rPr>
          <w:rFonts w:ascii="Work Sans" w:hAnsi="Work Sans"/>
          <w:color w:val="auto"/>
        </w:rPr>
      </w:pPr>
    </w:p>
    <w:p w14:paraId="2F6982A6" w14:textId="667E6130" w:rsidR="006E056F" w:rsidRPr="00DA3442" w:rsidRDefault="006E056F" w:rsidP="00321373">
      <w:pPr>
        <w:pStyle w:val="1palstaagaramondkappaleensisennyksell"/>
        <w:rPr>
          <w:rFonts w:ascii="Work Sans" w:hAnsi="Work Sans"/>
          <w:color w:val="auto"/>
        </w:rPr>
      </w:pPr>
      <w:r w:rsidRPr="00DA3442">
        <w:rPr>
          <w:rFonts w:ascii="Work Sans" w:hAnsi="Work Sans"/>
          <w:color w:val="auto"/>
        </w:rPr>
        <w:t xml:space="preserve">Kaupunginhallitus voi siirtää toimivaltaansa muille toimielimille ja viranhaltijoille. </w:t>
      </w:r>
    </w:p>
    <w:p w14:paraId="676A91E6" w14:textId="77777777" w:rsidR="00BA3291" w:rsidRDefault="00BA3291" w:rsidP="006F3788">
      <w:pPr>
        <w:pStyle w:val="1palstaagaramondkappaleensisennyksell"/>
        <w:rPr>
          <w:rFonts w:ascii="Work Sans" w:hAnsi="Work Sans"/>
        </w:rPr>
      </w:pPr>
    </w:p>
    <w:p w14:paraId="31398A60" w14:textId="075CCBE4" w:rsidR="006F3788" w:rsidRDefault="006F3788" w:rsidP="006F3788">
      <w:pPr>
        <w:pStyle w:val="1palstaagaramondkappaleensisennyksell"/>
        <w:rPr>
          <w:rFonts w:ascii="Work Sans" w:hAnsi="Work Sans"/>
          <w:strike/>
        </w:rPr>
      </w:pPr>
    </w:p>
    <w:p w14:paraId="3E6FDA66" w14:textId="2C2A0214" w:rsidR="000F07D1" w:rsidRPr="002C1D1B" w:rsidRDefault="000F07D1" w:rsidP="000F07D1">
      <w:pPr>
        <w:spacing w:after="200" w:line="276" w:lineRule="auto"/>
        <w:rPr>
          <w:rFonts w:ascii="Work Sans" w:hAnsi="Work Sans"/>
          <w:b/>
          <w:bCs/>
          <w:sz w:val="24"/>
          <w:szCs w:val="24"/>
        </w:rPr>
      </w:pPr>
      <w:r w:rsidRPr="002C1D1B">
        <w:rPr>
          <w:rFonts w:ascii="Work Sans" w:hAnsi="Work Sans"/>
          <w:b/>
          <w:bCs/>
          <w:sz w:val="24"/>
          <w:szCs w:val="24"/>
        </w:rPr>
        <w:t>Toimivalta hankinta-asioissa</w:t>
      </w:r>
    </w:p>
    <w:p w14:paraId="641A40A9" w14:textId="634532B8" w:rsidR="000F07D1" w:rsidRPr="002C1D1B" w:rsidRDefault="000F07D1" w:rsidP="000F07D1">
      <w:pPr>
        <w:spacing w:after="200" w:line="276" w:lineRule="auto"/>
        <w:rPr>
          <w:rFonts w:ascii="Work Sans" w:hAnsi="Work Sans"/>
          <w:sz w:val="24"/>
          <w:szCs w:val="24"/>
        </w:rPr>
      </w:pPr>
      <w:r w:rsidRPr="002C1D1B">
        <w:rPr>
          <w:rFonts w:ascii="Work Sans" w:hAnsi="Work Sans"/>
          <w:sz w:val="24"/>
          <w:szCs w:val="24"/>
        </w:rPr>
        <w:t>Hankinnalla tarkoitetaan tavaroiden ja palvelujen</w:t>
      </w:r>
      <w:r w:rsidR="00942438">
        <w:rPr>
          <w:rFonts w:ascii="Work Sans" w:hAnsi="Work Sans"/>
          <w:sz w:val="24"/>
          <w:szCs w:val="24"/>
        </w:rPr>
        <w:t xml:space="preserve"> </w:t>
      </w:r>
      <w:r w:rsidR="00942438" w:rsidRPr="00DA3442">
        <w:rPr>
          <w:rFonts w:ascii="Work Sans" w:hAnsi="Work Sans"/>
          <w:sz w:val="24"/>
          <w:szCs w:val="24"/>
        </w:rPr>
        <w:t xml:space="preserve">sekä kiinteän omaisuuden </w:t>
      </w:r>
      <w:r w:rsidRPr="002C1D1B">
        <w:rPr>
          <w:rFonts w:ascii="Work Sans" w:hAnsi="Work Sans"/>
          <w:sz w:val="24"/>
          <w:szCs w:val="24"/>
        </w:rPr>
        <w:t xml:space="preserve">ostamista sekä urakalla teettämistä taloudellista vastiketta vastaan oman organisaation ulkopuoliselta toimijalta. Kaupunginhallitus hyväksyy yleiset hankintaohjeet, jotka ohjaavat hankintoihin liittyvää toimintaa ja luovat periaatteet hankintaprosessille. </w:t>
      </w:r>
    </w:p>
    <w:p w14:paraId="5E2F89C8" w14:textId="77777777" w:rsidR="000F07D1" w:rsidRPr="002C1D1B" w:rsidRDefault="000F07D1" w:rsidP="000F07D1">
      <w:pPr>
        <w:spacing w:after="200" w:line="276" w:lineRule="auto"/>
        <w:rPr>
          <w:rFonts w:ascii="Work Sans" w:hAnsi="Work Sans"/>
          <w:sz w:val="24"/>
          <w:szCs w:val="24"/>
        </w:rPr>
      </w:pPr>
      <w:r w:rsidRPr="002C1D1B">
        <w:rPr>
          <w:rFonts w:ascii="Work Sans" w:hAnsi="Work Sans"/>
          <w:sz w:val="24"/>
          <w:szCs w:val="24"/>
        </w:rPr>
        <w:t>Kaupunginhallituksen vahvistamaa hankintaohjetta on noudatettava tarkoin kaikissa hankintatoimissa hankinnan menettelyllisten ja oikeudellisten seikkojen varmistamiseksi.</w:t>
      </w:r>
    </w:p>
    <w:p w14:paraId="60C59732" w14:textId="3AE878A3" w:rsidR="000F07D1" w:rsidRPr="002C1D1B" w:rsidRDefault="000F07D1" w:rsidP="000F07D1">
      <w:pPr>
        <w:spacing w:after="200" w:line="276" w:lineRule="auto"/>
        <w:rPr>
          <w:rFonts w:ascii="Work Sans" w:hAnsi="Work Sans"/>
          <w:sz w:val="24"/>
          <w:szCs w:val="24"/>
        </w:rPr>
      </w:pPr>
      <w:r w:rsidRPr="002C1D1B">
        <w:rPr>
          <w:rFonts w:ascii="Work Sans" w:hAnsi="Work Sans"/>
          <w:sz w:val="24"/>
          <w:szCs w:val="24"/>
        </w:rPr>
        <w:t>Toimielinten ja viranhaltijoiden valtuudet talousarviomäärärahojen puitteissa ovat hankintojen osalta seuraavat:</w:t>
      </w:r>
    </w:p>
    <w:p w14:paraId="0368D11F" w14:textId="77777777" w:rsidR="000F07D1" w:rsidRPr="002C1D1B" w:rsidRDefault="000F07D1" w:rsidP="000F07D1">
      <w:pPr>
        <w:spacing w:after="200" w:line="276" w:lineRule="auto"/>
        <w:rPr>
          <w:rFonts w:ascii="Work Sans" w:hAnsi="Work Sans"/>
          <w:sz w:val="24"/>
          <w:szCs w:val="24"/>
        </w:rPr>
      </w:pPr>
    </w:p>
    <w:p w14:paraId="17463554" w14:textId="22C22611" w:rsidR="000F07D1" w:rsidRPr="002C1D1B" w:rsidRDefault="000F07D1" w:rsidP="000F07D1">
      <w:pPr>
        <w:spacing w:after="200" w:line="276" w:lineRule="auto"/>
        <w:rPr>
          <w:rFonts w:ascii="Work Sans" w:hAnsi="Work Sans"/>
          <w:sz w:val="24"/>
          <w:szCs w:val="24"/>
        </w:rPr>
      </w:pPr>
      <w:r w:rsidRPr="002C1D1B">
        <w:rPr>
          <w:rFonts w:ascii="Work Sans" w:hAnsi="Work Sans"/>
          <w:b/>
          <w:bCs/>
          <w:sz w:val="24"/>
          <w:szCs w:val="24"/>
        </w:rPr>
        <w:t>Hankintapäätöksen tekijä</w:t>
      </w:r>
      <w:r w:rsidRPr="002C1D1B">
        <w:rPr>
          <w:rFonts w:ascii="Work Sans" w:hAnsi="Work Sans"/>
          <w:sz w:val="24"/>
          <w:szCs w:val="24"/>
        </w:rPr>
        <w:t xml:space="preserve"> </w:t>
      </w:r>
      <w:r w:rsidRPr="002C1D1B">
        <w:rPr>
          <w:rFonts w:ascii="Work Sans" w:hAnsi="Work Sans"/>
          <w:sz w:val="24"/>
          <w:szCs w:val="24"/>
        </w:rPr>
        <w:tab/>
      </w:r>
      <w:r w:rsidRPr="002C1D1B">
        <w:rPr>
          <w:rFonts w:ascii="Work Sans" w:hAnsi="Work Sans"/>
          <w:sz w:val="24"/>
          <w:szCs w:val="24"/>
        </w:rPr>
        <w:tab/>
      </w:r>
      <w:r w:rsidRPr="002C1D1B">
        <w:rPr>
          <w:rFonts w:ascii="Work Sans" w:hAnsi="Work Sans"/>
          <w:sz w:val="24"/>
          <w:szCs w:val="24"/>
        </w:rPr>
        <w:tab/>
      </w:r>
      <w:r w:rsidRPr="002C1D1B">
        <w:rPr>
          <w:rFonts w:ascii="Work Sans" w:hAnsi="Work Sans"/>
          <w:b/>
          <w:bCs/>
          <w:sz w:val="24"/>
          <w:szCs w:val="24"/>
        </w:rPr>
        <w:t>Hankinnan arvo</w:t>
      </w:r>
    </w:p>
    <w:p w14:paraId="7B789B06" w14:textId="68279854" w:rsidR="000F07D1" w:rsidRPr="002C1D1B" w:rsidRDefault="000F07D1" w:rsidP="000F07D1">
      <w:pPr>
        <w:spacing w:after="200" w:line="276" w:lineRule="auto"/>
        <w:rPr>
          <w:rFonts w:ascii="Work Sans" w:hAnsi="Work Sans"/>
          <w:sz w:val="24"/>
          <w:szCs w:val="24"/>
        </w:rPr>
      </w:pPr>
      <w:r w:rsidRPr="002C1D1B">
        <w:rPr>
          <w:rFonts w:ascii="Work Sans" w:hAnsi="Work Sans"/>
          <w:sz w:val="24"/>
          <w:szCs w:val="24"/>
        </w:rPr>
        <w:t>Toimintayksikön</w:t>
      </w:r>
      <w:r w:rsidRPr="00175104">
        <w:rPr>
          <w:rFonts w:ascii="Work Sans" w:hAnsi="Work Sans"/>
          <w:color w:val="FF0000"/>
          <w:sz w:val="24"/>
          <w:szCs w:val="24"/>
        </w:rPr>
        <w:t xml:space="preserve"> </w:t>
      </w:r>
      <w:r w:rsidRPr="00DA3442">
        <w:rPr>
          <w:rFonts w:ascii="Work Sans" w:hAnsi="Work Sans"/>
          <w:sz w:val="24"/>
          <w:szCs w:val="24"/>
        </w:rPr>
        <w:t>es</w:t>
      </w:r>
      <w:r w:rsidR="00175104" w:rsidRPr="00DA3442">
        <w:rPr>
          <w:rFonts w:ascii="Work Sans" w:hAnsi="Work Sans"/>
          <w:sz w:val="24"/>
          <w:szCs w:val="24"/>
        </w:rPr>
        <w:t>ihenkilö</w:t>
      </w:r>
      <w:r w:rsidRPr="00DA3442">
        <w:rPr>
          <w:rFonts w:ascii="Work Sans" w:hAnsi="Work Sans"/>
          <w:sz w:val="24"/>
          <w:szCs w:val="24"/>
        </w:rPr>
        <w:tab/>
      </w:r>
      <w:r w:rsidRPr="002C1D1B">
        <w:rPr>
          <w:rFonts w:ascii="Work Sans" w:hAnsi="Work Sans"/>
          <w:sz w:val="24"/>
          <w:szCs w:val="24"/>
        </w:rPr>
        <w:tab/>
      </w:r>
      <w:r w:rsidRPr="002C1D1B">
        <w:rPr>
          <w:rFonts w:ascii="Work Sans" w:hAnsi="Work Sans"/>
          <w:sz w:val="24"/>
          <w:szCs w:val="24"/>
        </w:rPr>
        <w:tab/>
        <w:t>30 000 euroon asti</w:t>
      </w:r>
    </w:p>
    <w:p w14:paraId="5CE02845" w14:textId="089A1E7B" w:rsidR="000F07D1" w:rsidRPr="002C1D1B" w:rsidRDefault="000F07D1" w:rsidP="000F07D1">
      <w:pPr>
        <w:spacing w:after="200" w:line="276" w:lineRule="auto"/>
        <w:rPr>
          <w:rFonts w:ascii="Work Sans" w:hAnsi="Work Sans"/>
          <w:sz w:val="24"/>
          <w:szCs w:val="24"/>
        </w:rPr>
      </w:pPr>
      <w:r w:rsidRPr="002C1D1B">
        <w:rPr>
          <w:rFonts w:ascii="Work Sans" w:hAnsi="Work Sans"/>
          <w:sz w:val="24"/>
          <w:szCs w:val="24"/>
        </w:rPr>
        <w:t>Palvelualuealuejohtaja</w:t>
      </w:r>
      <w:r w:rsidRPr="002C1D1B">
        <w:rPr>
          <w:rFonts w:ascii="Work Sans" w:hAnsi="Work Sans"/>
          <w:sz w:val="24"/>
          <w:szCs w:val="24"/>
        </w:rPr>
        <w:tab/>
      </w:r>
      <w:r w:rsidRPr="002C1D1B">
        <w:rPr>
          <w:rFonts w:ascii="Work Sans" w:hAnsi="Work Sans"/>
          <w:sz w:val="24"/>
          <w:szCs w:val="24"/>
        </w:rPr>
        <w:tab/>
      </w:r>
      <w:r w:rsidRPr="002C1D1B">
        <w:rPr>
          <w:rFonts w:ascii="Work Sans" w:hAnsi="Work Sans"/>
          <w:sz w:val="24"/>
          <w:szCs w:val="24"/>
        </w:rPr>
        <w:tab/>
        <w:t>100 000 euroon asti</w:t>
      </w:r>
    </w:p>
    <w:p w14:paraId="1E75B8E8" w14:textId="3596C1B4" w:rsidR="000F07D1" w:rsidRPr="002C1D1B" w:rsidRDefault="000F07D1" w:rsidP="000F07D1">
      <w:pPr>
        <w:spacing w:after="200" w:line="276" w:lineRule="auto"/>
        <w:rPr>
          <w:rFonts w:ascii="Work Sans" w:hAnsi="Work Sans"/>
          <w:sz w:val="24"/>
          <w:szCs w:val="24"/>
        </w:rPr>
      </w:pPr>
      <w:r w:rsidRPr="002C1D1B">
        <w:rPr>
          <w:rFonts w:ascii="Work Sans" w:hAnsi="Work Sans"/>
          <w:sz w:val="24"/>
          <w:szCs w:val="24"/>
        </w:rPr>
        <w:t>Toimialajohtaja tai kaupunginjohtaja</w:t>
      </w:r>
      <w:r w:rsidRPr="002C1D1B">
        <w:rPr>
          <w:rFonts w:ascii="Work Sans" w:hAnsi="Work Sans"/>
          <w:sz w:val="24"/>
          <w:szCs w:val="24"/>
        </w:rPr>
        <w:tab/>
      </w:r>
      <w:r w:rsidRPr="002C1D1B">
        <w:rPr>
          <w:rFonts w:ascii="Work Sans" w:hAnsi="Work Sans"/>
          <w:sz w:val="24"/>
          <w:szCs w:val="24"/>
        </w:rPr>
        <w:tab/>
      </w:r>
      <w:r w:rsidR="00296CE5" w:rsidRPr="002C1D1B">
        <w:rPr>
          <w:rFonts w:ascii="Work Sans" w:hAnsi="Work Sans"/>
          <w:sz w:val="24"/>
          <w:szCs w:val="24"/>
        </w:rPr>
        <w:t>500</w:t>
      </w:r>
      <w:r w:rsidR="00872DDA" w:rsidRPr="002C1D1B">
        <w:rPr>
          <w:rFonts w:ascii="Work Sans" w:hAnsi="Work Sans"/>
          <w:sz w:val="24"/>
          <w:szCs w:val="24"/>
        </w:rPr>
        <w:t xml:space="preserve"> 000</w:t>
      </w:r>
      <w:r w:rsidRPr="002C1D1B">
        <w:rPr>
          <w:rFonts w:ascii="Work Sans" w:hAnsi="Work Sans"/>
          <w:sz w:val="24"/>
          <w:szCs w:val="24"/>
        </w:rPr>
        <w:t xml:space="preserve"> euroon asti</w:t>
      </w:r>
    </w:p>
    <w:p w14:paraId="745150E5" w14:textId="6243FD8E" w:rsidR="00C25A9F" w:rsidRPr="002C1D1B" w:rsidRDefault="00296CE5" w:rsidP="000F07D1">
      <w:pPr>
        <w:spacing w:after="200" w:line="276" w:lineRule="auto"/>
        <w:rPr>
          <w:rFonts w:ascii="Work Sans" w:hAnsi="Work Sans"/>
          <w:sz w:val="24"/>
          <w:szCs w:val="24"/>
        </w:rPr>
      </w:pPr>
      <w:r w:rsidRPr="002C1D1B">
        <w:rPr>
          <w:rFonts w:ascii="Work Sans" w:hAnsi="Work Sans"/>
          <w:sz w:val="24"/>
          <w:szCs w:val="24"/>
        </w:rPr>
        <w:t>Yli 500 000</w:t>
      </w:r>
      <w:r w:rsidR="00D46FCA" w:rsidRPr="002C1D1B">
        <w:rPr>
          <w:rFonts w:ascii="Work Sans" w:hAnsi="Work Sans"/>
          <w:sz w:val="24"/>
          <w:szCs w:val="24"/>
        </w:rPr>
        <w:t xml:space="preserve"> euron hankinnasta päättää ao. lautakunta </w:t>
      </w:r>
      <w:r w:rsidR="0033222C" w:rsidRPr="002C1D1B">
        <w:rPr>
          <w:rFonts w:ascii="Work Sans" w:hAnsi="Work Sans"/>
          <w:sz w:val="24"/>
          <w:szCs w:val="24"/>
        </w:rPr>
        <w:t xml:space="preserve">tai kaupunginhallitus. </w:t>
      </w:r>
    </w:p>
    <w:p w14:paraId="791D5E44" w14:textId="5DC51B1D" w:rsidR="569AFCA8" w:rsidRPr="002C1D1B" w:rsidRDefault="00777D6C" w:rsidP="60DC1C59">
      <w:pPr>
        <w:spacing w:after="200" w:line="276" w:lineRule="auto"/>
        <w:rPr>
          <w:rFonts w:ascii="Work Sans" w:hAnsi="Work Sans"/>
          <w:sz w:val="24"/>
          <w:szCs w:val="24"/>
        </w:rPr>
      </w:pPr>
      <w:r w:rsidRPr="002C1D1B">
        <w:rPr>
          <w:rFonts w:ascii="Work Sans" w:hAnsi="Work Sans"/>
          <w:sz w:val="24"/>
          <w:szCs w:val="24"/>
        </w:rPr>
        <w:t xml:space="preserve">Yli </w:t>
      </w:r>
      <w:r w:rsidR="00296CE5" w:rsidRPr="002C1D1B">
        <w:rPr>
          <w:rFonts w:ascii="Work Sans" w:hAnsi="Work Sans"/>
          <w:sz w:val="24"/>
          <w:szCs w:val="24"/>
        </w:rPr>
        <w:t>500</w:t>
      </w:r>
      <w:r w:rsidRPr="002C1D1B">
        <w:rPr>
          <w:rFonts w:ascii="Work Sans" w:hAnsi="Work Sans"/>
          <w:sz w:val="24"/>
          <w:szCs w:val="24"/>
        </w:rPr>
        <w:t> 000 euron r</w:t>
      </w:r>
      <w:r w:rsidR="569AFCA8" w:rsidRPr="002C1D1B">
        <w:rPr>
          <w:rFonts w:ascii="Work Sans" w:hAnsi="Work Sans"/>
          <w:sz w:val="24"/>
          <w:szCs w:val="24"/>
        </w:rPr>
        <w:t>akennusinvestoin</w:t>
      </w:r>
      <w:r w:rsidR="333739A4" w:rsidRPr="002C1D1B">
        <w:rPr>
          <w:rFonts w:ascii="Work Sans" w:hAnsi="Work Sans"/>
          <w:sz w:val="24"/>
          <w:szCs w:val="24"/>
        </w:rPr>
        <w:t xml:space="preserve">neissa hankkeen </w:t>
      </w:r>
      <w:r w:rsidR="54E5FAF1" w:rsidRPr="002C1D1B">
        <w:rPr>
          <w:rFonts w:ascii="Work Sans" w:hAnsi="Work Sans"/>
          <w:sz w:val="24"/>
          <w:szCs w:val="24"/>
        </w:rPr>
        <w:t xml:space="preserve">yleissuunnitelmat ja </w:t>
      </w:r>
      <w:r w:rsidR="60B1F3D3" w:rsidRPr="002C1D1B">
        <w:rPr>
          <w:rFonts w:ascii="Work Sans" w:hAnsi="Work Sans"/>
          <w:sz w:val="24"/>
          <w:szCs w:val="24"/>
        </w:rPr>
        <w:t>h</w:t>
      </w:r>
      <w:r w:rsidR="42C2B881" w:rsidRPr="002C1D1B">
        <w:rPr>
          <w:rFonts w:ascii="Work Sans" w:hAnsi="Work Sans"/>
          <w:sz w:val="24"/>
          <w:szCs w:val="24"/>
        </w:rPr>
        <w:t xml:space="preserve">ankkeen </w:t>
      </w:r>
      <w:r w:rsidR="54E5FAF1" w:rsidRPr="002C1D1B">
        <w:rPr>
          <w:rFonts w:ascii="Work Sans" w:hAnsi="Work Sans"/>
          <w:sz w:val="24"/>
          <w:szCs w:val="24"/>
        </w:rPr>
        <w:t>kustannusarvio</w:t>
      </w:r>
      <w:r w:rsidR="4DAAF473" w:rsidRPr="002C1D1B">
        <w:rPr>
          <w:rFonts w:ascii="Work Sans" w:hAnsi="Work Sans"/>
          <w:sz w:val="24"/>
          <w:szCs w:val="24"/>
        </w:rPr>
        <w:t>n</w:t>
      </w:r>
      <w:r w:rsidR="54E5FAF1" w:rsidRPr="002C1D1B">
        <w:rPr>
          <w:rFonts w:ascii="Work Sans" w:hAnsi="Work Sans"/>
          <w:sz w:val="24"/>
          <w:szCs w:val="24"/>
        </w:rPr>
        <w:t xml:space="preserve"> hyväksyy tilojen käytöstä </w:t>
      </w:r>
      <w:r w:rsidR="602DC1B1" w:rsidRPr="002C1D1B">
        <w:rPr>
          <w:rFonts w:ascii="Work Sans" w:hAnsi="Work Sans"/>
          <w:sz w:val="24"/>
          <w:szCs w:val="24"/>
        </w:rPr>
        <w:t xml:space="preserve">pääasiallisesti </w:t>
      </w:r>
      <w:r w:rsidR="54E5FAF1" w:rsidRPr="002C1D1B">
        <w:rPr>
          <w:rFonts w:ascii="Work Sans" w:hAnsi="Work Sans"/>
          <w:sz w:val="24"/>
          <w:szCs w:val="24"/>
        </w:rPr>
        <w:t>vastaa</w:t>
      </w:r>
      <w:r w:rsidR="5D85C52E" w:rsidRPr="002C1D1B">
        <w:rPr>
          <w:rFonts w:ascii="Work Sans" w:hAnsi="Work Sans"/>
          <w:sz w:val="24"/>
          <w:szCs w:val="24"/>
        </w:rPr>
        <w:t>van toimialan</w:t>
      </w:r>
      <w:r w:rsidR="4D48D231" w:rsidRPr="002C1D1B">
        <w:rPr>
          <w:rFonts w:ascii="Work Sans" w:hAnsi="Work Sans"/>
          <w:sz w:val="24"/>
          <w:szCs w:val="24"/>
        </w:rPr>
        <w:t xml:space="preserve"> lautakunta</w:t>
      </w:r>
      <w:r w:rsidR="344D9034" w:rsidRPr="002C1D1B">
        <w:rPr>
          <w:rFonts w:ascii="Work Sans" w:hAnsi="Work Sans"/>
          <w:sz w:val="24"/>
          <w:szCs w:val="24"/>
        </w:rPr>
        <w:t xml:space="preserve"> ennen investoinnin hank</w:t>
      </w:r>
      <w:r w:rsidR="3A22022A" w:rsidRPr="002C1D1B">
        <w:rPr>
          <w:rFonts w:ascii="Work Sans" w:hAnsi="Work Sans"/>
          <w:sz w:val="24"/>
          <w:szCs w:val="24"/>
        </w:rPr>
        <w:t>intavaihetta</w:t>
      </w:r>
      <w:r w:rsidR="4D48D231" w:rsidRPr="002C1D1B">
        <w:rPr>
          <w:rFonts w:ascii="Work Sans" w:hAnsi="Work Sans"/>
          <w:sz w:val="24"/>
          <w:szCs w:val="24"/>
        </w:rPr>
        <w:t xml:space="preserve">. </w:t>
      </w:r>
    </w:p>
    <w:p w14:paraId="1DD46340" w14:textId="13656883" w:rsidR="000F07D1" w:rsidRPr="002C1D1B" w:rsidRDefault="623D6DA4" w:rsidP="000F07D1">
      <w:pPr>
        <w:spacing w:after="200" w:line="276" w:lineRule="auto"/>
        <w:rPr>
          <w:rFonts w:ascii="Work Sans" w:hAnsi="Work Sans"/>
          <w:sz w:val="24"/>
          <w:szCs w:val="24"/>
        </w:rPr>
      </w:pPr>
      <w:r w:rsidRPr="002C1D1B">
        <w:rPr>
          <w:rFonts w:ascii="Work Sans" w:hAnsi="Work Sans"/>
          <w:sz w:val="24"/>
          <w:szCs w:val="24"/>
        </w:rPr>
        <w:t>Kustannusarvioltaan yli 3 miljoonan euron r</w:t>
      </w:r>
      <w:r w:rsidR="1DB62431" w:rsidRPr="002C1D1B">
        <w:rPr>
          <w:rFonts w:ascii="Work Sans" w:hAnsi="Work Sans"/>
          <w:sz w:val="24"/>
          <w:szCs w:val="24"/>
        </w:rPr>
        <w:t>akennusinvestoinneissa v</w:t>
      </w:r>
      <w:r w:rsidR="009F11CF" w:rsidRPr="002C1D1B">
        <w:rPr>
          <w:rFonts w:ascii="Work Sans" w:hAnsi="Work Sans"/>
          <w:sz w:val="24"/>
          <w:szCs w:val="24"/>
        </w:rPr>
        <w:t>altuusto</w:t>
      </w:r>
      <w:r w:rsidR="660FB819" w:rsidRPr="002C1D1B">
        <w:rPr>
          <w:rFonts w:ascii="Work Sans" w:hAnsi="Work Sans"/>
          <w:sz w:val="24"/>
          <w:szCs w:val="24"/>
        </w:rPr>
        <w:t xml:space="preserve"> hyväksyy hankesuunnitelma</w:t>
      </w:r>
      <w:r w:rsidR="418FE03D" w:rsidRPr="002C1D1B">
        <w:rPr>
          <w:rFonts w:ascii="Work Sans" w:hAnsi="Work Sans"/>
          <w:sz w:val="24"/>
          <w:szCs w:val="24"/>
        </w:rPr>
        <w:t>n</w:t>
      </w:r>
      <w:r w:rsidR="65941AB0" w:rsidRPr="002C1D1B">
        <w:rPr>
          <w:rFonts w:ascii="Work Sans" w:hAnsi="Work Sans"/>
          <w:sz w:val="24"/>
          <w:szCs w:val="24"/>
        </w:rPr>
        <w:t xml:space="preserve"> ennen hankkeen yleissuunnitteluvaihetta</w:t>
      </w:r>
      <w:r w:rsidR="418FE03D" w:rsidRPr="002C1D1B">
        <w:rPr>
          <w:rFonts w:ascii="Work Sans" w:hAnsi="Work Sans"/>
          <w:sz w:val="24"/>
          <w:szCs w:val="24"/>
        </w:rPr>
        <w:t xml:space="preserve">. </w:t>
      </w:r>
    </w:p>
    <w:p w14:paraId="098CC708" w14:textId="2EAB36B1" w:rsidR="19EB8F14" w:rsidRPr="00902CCE" w:rsidRDefault="19EB8F14" w:rsidP="19EB8F14">
      <w:pPr>
        <w:spacing w:line="216" w:lineRule="auto"/>
        <w:rPr>
          <w:rFonts w:ascii="Work Sans" w:eastAsia="Work Sans" w:hAnsi="Work Sans" w:cs="Work Sans"/>
          <w:strike/>
          <w:color w:val="FF0000"/>
          <w:sz w:val="24"/>
          <w:szCs w:val="24"/>
          <w:highlight w:val="green"/>
        </w:rPr>
      </w:pPr>
    </w:p>
    <w:p w14:paraId="146676C7" w14:textId="195E0815" w:rsidR="006F3788" w:rsidRPr="00BC2C1A" w:rsidRDefault="001B1AB8" w:rsidP="00CD79D3">
      <w:pPr>
        <w:pStyle w:val="Otsikko3"/>
      </w:pPr>
      <w:bookmarkStart w:id="139" w:name="pykälä66"/>
      <w:bookmarkStart w:id="140" w:name="_Toc121863022"/>
      <w:bookmarkEnd w:id="139"/>
      <w:r>
        <w:t>5</w:t>
      </w:r>
      <w:r w:rsidR="0040374C">
        <w:t>7</w:t>
      </w:r>
      <w:r w:rsidR="006F3788" w:rsidRPr="00BC2C1A">
        <w:t xml:space="preserve"> §</w:t>
      </w:r>
      <w:r w:rsidR="006F3788" w:rsidRPr="00BC2C1A">
        <w:br/>
        <w:t>Poistosuunnitelman hyväksyminen</w:t>
      </w:r>
      <w:bookmarkEnd w:id="140"/>
    </w:p>
    <w:p w14:paraId="39E7754D" w14:textId="77777777" w:rsidR="006F3788" w:rsidRPr="00E236F3" w:rsidRDefault="006F3788" w:rsidP="006F3788">
      <w:pPr>
        <w:pStyle w:val="1palstaagaramondkappaleensisennyksell"/>
        <w:rPr>
          <w:rFonts w:ascii="Work Sans" w:hAnsi="Work Sans"/>
        </w:rPr>
      </w:pPr>
      <w:r w:rsidRPr="00E236F3">
        <w:rPr>
          <w:rFonts w:ascii="Work Sans" w:hAnsi="Work Sans"/>
        </w:rPr>
        <w:t xml:space="preserve">Valtuusto hyväksyy suunnitelmapoistojen perusteet. </w:t>
      </w:r>
    </w:p>
    <w:p w14:paraId="7F8BEFF9" w14:textId="77777777" w:rsidR="006F3788" w:rsidRPr="00E236F3" w:rsidRDefault="006F3788" w:rsidP="006F3788">
      <w:pPr>
        <w:pStyle w:val="1palstaagaramondkappaleensisennyksell"/>
        <w:rPr>
          <w:rFonts w:ascii="Work Sans" w:hAnsi="Work Sans"/>
        </w:rPr>
      </w:pPr>
    </w:p>
    <w:p w14:paraId="36821DF7" w14:textId="77777777" w:rsidR="006F3788" w:rsidRPr="00E236F3"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s hyväksyy hyödyke- tai hyödykeryhmäkohtaiset poistosuunnitelmat.</w:t>
      </w:r>
    </w:p>
    <w:p w14:paraId="6188C1BE" w14:textId="071F48DF" w:rsidR="006F3788" w:rsidRPr="00E236F3"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s vahvistaa poistolaskennan pohjaksi pienhankintarajan.</w:t>
      </w:r>
      <w:r w:rsidR="00117786">
        <w:rPr>
          <w:rFonts w:ascii="Work Sans" w:hAnsi="Work Sans"/>
        </w:rPr>
        <w:t xml:space="preserve"> </w:t>
      </w:r>
    </w:p>
    <w:p w14:paraId="567D9061" w14:textId="77777777" w:rsidR="006F3788" w:rsidRPr="00E236F3" w:rsidRDefault="006F3788" w:rsidP="006F3788">
      <w:pPr>
        <w:pStyle w:val="1palstaagaramondkappaleensisennyksell"/>
        <w:rPr>
          <w:rFonts w:ascii="Work Sans" w:hAnsi="Work Sans"/>
        </w:rPr>
      </w:pPr>
    </w:p>
    <w:p w14:paraId="6BF547DC" w14:textId="6F2918EB" w:rsidR="006F3788" w:rsidRPr="00BC2C1A" w:rsidRDefault="001B1AB8" w:rsidP="00CD79D3">
      <w:pPr>
        <w:pStyle w:val="Otsikko3"/>
      </w:pPr>
      <w:bookmarkStart w:id="141" w:name="pykälä67"/>
      <w:bookmarkStart w:id="142" w:name="_Toc121863023"/>
      <w:bookmarkEnd w:id="141"/>
      <w:r>
        <w:t>5</w:t>
      </w:r>
      <w:r w:rsidR="0042186A">
        <w:t>8</w:t>
      </w:r>
      <w:r w:rsidR="006F3788" w:rsidRPr="00BC2C1A">
        <w:t xml:space="preserve"> §</w:t>
      </w:r>
      <w:r w:rsidR="006F3788" w:rsidRPr="00BC2C1A">
        <w:br/>
        <w:t>Rahatoimen hoitaminen</w:t>
      </w:r>
      <w:bookmarkEnd w:id="142"/>
    </w:p>
    <w:p w14:paraId="3BD2B63D" w14:textId="77777777" w:rsidR="006F3788" w:rsidRPr="00E236F3" w:rsidRDefault="006F3788" w:rsidP="006F3788">
      <w:pPr>
        <w:pStyle w:val="1palstaagaramondkappaleensisennyksell"/>
        <w:rPr>
          <w:rFonts w:ascii="Work Sans" w:hAnsi="Work Sans"/>
        </w:rPr>
      </w:pPr>
      <w:r w:rsidRPr="00E236F3">
        <w:rPr>
          <w:rFonts w:ascii="Work Sans" w:hAnsi="Work Sans"/>
        </w:rPr>
        <w:t>K</w:t>
      </w:r>
      <w:r w:rsidR="005A6AD3">
        <w:rPr>
          <w:rFonts w:ascii="Work Sans" w:hAnsi="Work Sans"/>
        </w:rPr>
        <w:t>aupungi</w:t>
      </w:r>
      <w:r w:rsidRPr="00E236F3">
        <w:rPr>
          <w:rFonts w:ascii="Work Sans" w:hAnsi="Work Sans"/>
        </w:rPr>
        <w:t xml:space="preserve">n rahatoimen tehtäviä ovat maksuvalmiuden ylläpitäminen, maksuliikenteen hoito, lainarahoitus ja rahavarojen sijoittaminen. </w:t>
      </w:r>
    </w:p>
    <w:p w14:paraId="1DA60A9E" w14:textId="77777777" w:rsidR="006F3788" w:rsidRPr="00E236F3" w:rsidRDefault="006F3788" w:rsidP="006F3788">
      <w:pPr>
        <w:pStyle w:val="1palstaagaramondkappaleensisennyksell"/>
        <w:rPr>
          <w:rFonts w:ascii="Work Sans" w:hAnsi="Work Sans"/>
        </w:rPr>
      </w:pPr>
    </w:p>
    <w:p w14:paraId="05F21BAE" w14:textId="6D226638" w:rsidR="006F3788" w:rsidRDefault="006F3788" w:rsidP="006F3788">
      <w:pPr>
        <w:pStyle w:val="1palstaagaramondkappaleensisennyksell"/>
        <w:rPr>
          <w:rFonts w:ascii="Work Sans" w:hAnsi="Work Sans"/>
        </w:rPr>
      </w:pPr>
      <w:r w:rsidRPr="00E236F3">
        <w:rPr>
          <w:rFonts w:ascii="Work Sans" w:hAnsi="Work Sans"/>
        </w:rPr>
        <w:t>Valtuusto päättää k</w:t>
      </w:r>
      <w:r w:rsidR="005A6AD3">
        <w:rPr>
          <w:rFonts w:ascii="Work Sans" w:hAnsi="Work Sans"/>
        </w:rPr>
        <w:t>aupungi</w:t>
      </w:r>
      <w:r w:rsidRPr="00E236F3">
        <w:rPr>
          <w:rFonts w:ascii="Work Sans" w:hAnsi="Work Sans"/>
        </w:rPr>
        <w:t>n kokonaisvarallisuuden hoidon ja sijoitustoiminnan perusteista. Valtuusto päättää lainan ottamisen ja lainan antamisen periaatteista.</w:t>
      </w:r>
      <w:r w:rsidR="00245EC7">
        <w:rPr>
          <w:rFonts w:ascii="Work Sans" w:hAnsi="Work Sans"/>
        </w:rPr>
        <w:t xml:space="preserve"> </w:t>
      </w:r>
      <w:r w:rsidRPr="00E236F3">
        <w:rPr>
          <w:rFonts w:ascii="Work Sans" w:hAnsi="Work Sans"/>
        </w:rPr>
        <w:t xml:space="preserve"> Talousarvion hyväksymisen yhteydessä valtuusto päättää antolainojen ja vieraan pääoman muutoksista. </w:t>
      </w:r>
    </w:p>
    <w:p w14:paraId="341C923E" w14:textId="77777777" w:rsidR="006F3788" w:rsidRPr="00E236F3" w:rsidRDefault="006F3788" w:rsidP="006F3788">
      <w:pPr>
        <w:pStyle w:val="1palstaagaramondkappaleensisennyksell"/>
        <w:rPr>
          <w:rFonts w:ascii="Work Sans" w:hAnsi="Work Sans"/>
        </w:rPr>
      </w:pPr>
    </w:p>
    <w:p w14:paraId="2337993E" w14:textId="6E44A3B5" w:rsidR="00245EC7"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s päättää lainan ottamisesta ja</w:t>
      </w:r>
      <w:r w:rsidR="005A6AD3">
        <w:rPr>
          <w:rFonts w:ascii="Work Sans" w:hAnsi="Work Sans"/>
        </w:rPr>
        <w:t xml:space="preserve"> lainan antamisesta noudattaen </w:t>
      </w:r>
      <w:r w:rsidRPr="00E236F3">
        <w:rPr>
          <w:rFonts w:ascii="Work Sans" w:hAnsi="Work Sans"/>
        </w:rPr>
        <w:t>valtuuston hyväksymiä periaatteita. K</w:t>
      </w:r>
      <w:r w:rsidR="00E8104E">
        <w:rPr>
          <w:rFonts w:ascii="Work Sans" w:hAnsi="Work Sans"/>
        </w:rPr>
        <w:t>aupunginhallitu</w:t>
      </w:r>
      <w:r w:rsidRPr="00E236F3">
        <w:rPr>
          <w:rFonts w:ascii="Work Sans" w:hAnsi="Work Sans"/>
        </w:rPr>
        <w:t>s voi siirtää lainan ottamiseen ja antamiseen liitt</w:t>
      </w:r>
      <w:r w:rsidR="005A6AD3">
        <w:rPr>
          <w:rFonts w:ascii="Work Sans" w:hAnsi="Work Sans"/>
        </w:rPr>
        <w:t>yvää toimivaltaansa alaiselleen</w:t>
      </w:r>
      <w:r w:rsidR="00D06770" w:rsidRPr="00E236F3">
        <w:rPr>
          <w:rFonts w:ascii="Work Sans" w:hAnsi="Work Sans"/>
        </w:rPr>
        <w:t xml:space="preserve"> </w:t>
      </w:r>
      <w:r w:rsidRPr="00E236F3">
        <w:rPr>
          <w:rFonts w:ascii="Work Sans" w:hAnsi="Work Sans"/>
        </w:rPr>
        <w:t xml:space="preserve">viranomaiselle. </w:t>
      </w:r>
    </w:p>
    <w:p w14:paraId="2871FD18" w14:textId="77777777" w:rsidR="006F3788" w:rsidRPr="00E236F3" w:rsidRDefault="006F3788" w:rsidP="006F3788">
      <w:pPr>
        <w:pStyle w:val="1palstaagaramondkappaleensisennyksell"/>
        <w:rPr>
          <w:rFonts w:ascii="Work Sans" w:hAnsi="Work Sans"/>
        </w:rPr>
      </w:pPr>
    </w:p>
    <w:p w14:paraId="38073EB6" w14:textId="5F2D32AE" w:rsidR="006F3788" w:rsidRPr="00E236F3" w:rsidRDefault="006F3788" w:rsidP="006F3788">
      <w:pPr>
        <w:pStyle w:val="1palstaagaramondkappaleensisennyksell"/>
        <w:rPr>
          <w:rFonts w:ascii="Work Sans" w:hAnsi="Work Sans"/>
        </w:rPr>
      </w:pPr>
      <w:r w:rsidRPr="00E236F3">
        <w:rPr>
          <w:rFonts w:ascii="Work Sans" w:hAnsi="Work Sans"/>
        </w:rPr>
        <w:t>Muutoin k</w:t>
      </w:r>
      <w:r w:rsidR="005A6AD3">
        <w:rPr>
          <w:rFonts w:ascii="Work Sans" w:hAnsi="Work Sans"/>
        </w:rPr>
        <w:t>aupungi</w:t>
      </w:r>
      <w:r w:rsidRPr="00E236F3">
        <w:rPr>
          <w:rFonts w:ascii="Work Sans" w:hAnsi="Work Sans"/>
        </w:rPr>
        <w:t>n rahatoimesta vastaa k</w:t>
      </w:r>
      <w:r w:rsidR="00E8104E">
        <w:rPr>
          <w:rFonts w:ascii="Work Sans" w:hAnsi="Work Sans"/>
        </w:rPr>
        <w:t>aupunginhallitu</w:t>
      </w:r>
      <w:r w:rsidRPr="00E236F3">
        <w:rPr>
          <w:rFonts w:ascii="Work Sans" w:hAnsi="Work Sans"/>
        </w:rPr>
        <w:t xml:space="preserve">s. </w:t>
      </w:r>
    </w:p>
    <w:p w14:paraId="04FFC340" w14:textId="3071173A" w:rsidR="006F3788" w:rsidRDefault="006F3788" w:rsidP="006F3788">
      <w:pPr>
        <w:pStyle w:val="1palstaagaramondkappaleensisennyksell"/>
        <w:rPr>
          <w:rFonts w:ascii="Work Sans" w:hAnsi="Work Sans"/>
        </w:rPr>
      </w:pPr>
      <w:r w:rsidRPr="19EB8F14">
        <w:rPr>
          <w:rFonts w:ascii="Work Sans" w:hAnsi="Work Sans"/>
        </w:rPr>
        <w:t>Rahatoimen</w:t>
      </w:r>
      <w:r w:rsidRPr="19EB8F14">
        <w:rPr>
          <w:rFonts w:ascii="Work Sans" w:hAnsi="Work Sans" w:cs="Times New Roman"/>
          <w:lang w:bidi="ar-YE"/>
        </w:rPr>
        <w:t xml:space="preserve"> </w:t>
      </w:r>
      <w:r w:rsidRPr="19EB8F14">
        <w:rPr>
          <w:rFonts w:ascii="Work Sans" w:hAnsi="Work Sans"/>
          <w:lang w:bidi="ar-YE"/>
        </w:rPr>
        <w:t>käytännön</w:t>
      </w:r>
      <w:r w:rsidRPr="19EB8F14">
        <w:rPr>
          <w:rFonts w:ascii="Work Sans" w:hAnsi="Work Sans" w:cs="Times New Roman"/>
          <w:lang w:bidi="ar-YE"/>
        </w:rPr>
        <w:t xml:space="preserve"> </w:t>
      </w:r>
      <w:r w:rsidRPr="19EB8F14">
        <w:rPr>
          <w:rFonts w:ascii="Work Sans" w:hAnsi="Work Sans"/>
          <w:lang w:bidi="ar-YE"/>
        </w:rPr>
        <w:t>hoitamisesta vastaa talousjohtaja/rahat</w:t>
      </w:r>
      <w:r w:rsidRPr="19EB8F14">
        <w:rPr>
          <w:rFonts w:ascii="Work Sans" w:hAnsi="Work Sans"/>
        </w:rPr>
        <w:t>oimesta vastaava viranhaltija.</w:t>
      </w:r>
      <w:r w:rsidR="00ED4F0C">
        <w:rPr>
          <w:rFonts w:ascii="Work Sans" w:hAnsi="Work Sans"/>
        </w:rPr>
        <w:t xml:space="preserve"> </w:t>
      </w:r>
    </w:p>
    <w:p w14:paraId="7D94D07A" w14:textId="510ED24E" w:rsidR="00EF1832" w:rsidRPr="002C1D1B" w:rsidRDefault="00EF1832" w:rsidP="006F3788">
      <w:pPr>
        <w:pStyle w:val="1palstaagaramondkappaleensisennyksell"/>
        <w:rPr>
          <w:rFonts w:ascii="Work Sans" w:hAnsi="Work Sans"/>
          <w:color w:val="auto"/>
        </w:rPr>
      </w:pPr>
    </w:p>
    <w:p w14:paraId="40A6C916" w14:textId="285CE8B6" w:rsidR="00EF1832" w:rsidRPr="002C1D1B" w:rsidRDefault="00EF1832" w:rsidP="006F3788">
      <w:pPr>
        <w:pStyle w:val="1palstaagaramondkappaleensisennyksell"/>
        <w:rPr>
          <w:rFonts w:ascii="Work Sans" w:hAnsi="Work Sans"/>
          <w:color w:val="auto"/>
        </w:rPr>
      </w:pPr>
      <w:r w:rsidRPr="002C1D1B">
        <w:rPr>
          <w:rFonts w:ascii="Work Sans" w:hAnsi="Work Sans"/>
          <w:color w:val="auto"/>
        </w:rPr>
        <w:t xml:space="preserve">Talousasioista ja rahatoimen käytännön asioita koskien </w:t>
      </w:r>
      <w:r w:rsidRPr="00EB6869">
        <w:rPr>
          <w:rFonts w:ascii="Work Sans" w:hAnsi="Work Sans"/>
          <w:color w:val="auto"/>
        </w:rPr>
        <w:t xml:space="preserve">talousjohtaja </w:t>
      </w:r>
      <w:r w:rsidRPr="002C1D1B">
        <w:rPr>
          <w:rFonts w:ascii="Work Sans" w:hAnsi="Work Sans"/>
          <w:color w:val="auto"/>
        </w:rPr>
        <w:t xml:space="preserve">päättää: </w:t>
      </w:r>
    </w:p>
    <w:p w14:paraId="355876C1" w14:textId="5AE5AA5A" w:rsidR="00EF1832" w:rsidRPr="002C1D1B" w:rsidRDefault="200AEE55" w:rsidP="00331199">
      <w:pPr>
        <w:pStyle w:val="1palstaagaramondkappaleensisennyksell"/>
        <w:numPr>
          <w:ilvl w:val="0"/>
          <w:numId w:val="26"/>
        </w:numPr>
        <w:rPr>
          <w:rFonts w:ascii="Work Sans" w:hAnsi="Work Sans"/>
          <w:color w:val="auto"/>
        </w:rPr>
      </w:pPr>
      <w:r w:rsidRPr="002C1D1B">
        <w:rPr>
          <w:rFonts w:ascii="Work Sans" w:eastAsia="Work Sans" w:hAnsi="Work Sans" w:cs="Work Sans"/>
          <w:color w:val="auto"/>
        </w:rPr>
        <w:t xml:space="preserve">Tilapäislainan ottamisesta Heinolan kaupungille siten, että tilapäislainaa voi olla enimmillään nostettuna 45 milj. </w:t>
      </w:r>
      <w:r w:rsidR="00405B0E" w:rsidRPr="002C1D1B">
        <w:rPr>
          <w:rFonts w:ascii="Work Sans" w:eastAsia="Work Sans" w:hAnsi="Work Sans" w:cs="Work Sans"/>
          <w:color w:val="auto"/>
        </w:rPr>
        <w:t>euroa</w:t>
      </w:r>
    </w:p>
    <w:p w14:paraId="74FAA583" w14:textId="35610BA4" w:rsidR="00EF1832" w:rsidRPr="002C1D1B" w:rsidRDefault="00EF1832" w:rsidP="00331199">
      <w:pPr>
        <w:pStyle w:val="1palstaagaramondkappaleensisennyksell"/>
        <w:numPr>
          <w:ilvl w:val="0"/>
          <w:numId w:val="26"/>
        </w:numPr>
        <w:rPr>
          <w:rFonts w:ascii="Work Sans" w:hAnsi="Work Sans"/>
          <w:color w:val="auto"/>
        </w:rPr>
      </w:pPr>
      <w:r w:rsidRPr="002C1D1B">
        <w:rPr>
          <w:rFonts w:ascii="Work Sans" w:hAnsi="Work Sans"/>
          <w:color w:val="auto"/>
        </w:rPr>
        <w:t>käteiskassan perustamisesta ja kassan enimmäismäärän ja pohjakassan vahvistamisesta sekä kassantarkastajista</w:t>
      </w:r>
    </w:p>
    <w:p w14:paraId="4EAC85E7" w14:textId="33512043" w:rsidR="00EF1832" w:rsidRPr="002C1D1B" w:rsidRDefault="00EF1832" w:rsidP="00331199">
      <w:pPr>
        <w:pStyle w:val="1palstaagaramondkappaleensisennyksell"/>
        <w:numPr>
          <w:ilvl w:val="0"/>
          <w:numId w:val="26"/>
        </w:numPr>
        <w:rPr>
          <w:rFonts w:ascii="Work Sans" w:hAnsi="Work Sans"/>
          <w:color w:val="auto"/>
        </w:rPr>
      </w:pPr>
      <w:r w:rsidRPr="002C1D1B">
        <w:rPr>
          <w:rFonts w:ascii="Work Sans" w:hAnsi="Work Sans"/>
          <w:color w:val="auto"/>
        </w:rPr>
        <w:t>tilien avaamisesta, konsernitilistä ja lopettamisesta rahalaitoksissa</w:t>
      </w:r>
    </w:p>
    <w:p w14:paraId="678AC0AF" w14:textId="5A5836F7" w:rsidR="00EF1832" w:rsidRPr="002C1D1B" w:rsidRDefault="00EF1832" w:rsidP="00331199">
      <w:pPr>
        <w:pStyle w:val="1palstaagaramondkappaleensisennyksell"/>
        <w:numPr>
          <w:ilvl w:val="0"/>
          <w:numId w:val="26"/>
        </w:numPr>
        <w:rPr>
          <w:rFonts w:ascii="Work Sans" w:hAnsi="Work Sans"/>
          <w:color w:val="auto"/>
        </w:rPr>
      </w:pPr>
      <w:r w:rsidRPr="002C1D1B">
        <w:rPr>
          <w:rFonts w:ascii="Work Sans" w:hAnsi="Work Sans"/>
          <w:color w:val="auto"/>
        </w:rPr>
        <w:t>tilien käyttöoikeuksien antamisesta konekielisen maksuliikenteen ja maksuvalmiuden seurannan hoitamiseen</w:t>
      </w:r>
    </w:p>
    <w:p w14:paraId="0742D5EF" w14:textId="77777777" w:rsidR="00851981" w:rsidRPr="002C1D1B" w:rsidRDefault="00EF1832" w:rsidP="00331199">
      <w:pPr>
        <w:pStyle w:val="1palstaagaramondkappaleensisennyksell"/>
        <w:numPr>
          <w:ilvl w:val="0"/>
          <w:numId w:val="25"/>
        </w:numPr>
        <w:rPr>
          <w:rFonts w:ascii="Work Sans" w:hAnsi="Work Sans"/>
          <w:color w:val="auto"/>
        </w:rPr>
      </w:pPr>
      <w:r w:rsidRPr="002C1D1B">
        <w:rPr>
          <w:rFonts w:ascii="Work Sans" w:hAnsi="Work Sans"/>
          <w:color w:val="auto"/>
        </w:rPr>
        <w:t xml:space="preserve">maksuaikajärjestelyistä seuraavasti: </w:t>
      </w:r>
      <w:r w:rsidR="00386F09" w:rsidRPr="002C1D1B">
        <w:rPr>
          <w:rFonts w:ascii="Work Sans" w:hAnsi="Work Sans"/>
          <w:color w:val="auto"/>
        </w:rPr>
        <w:t>alle 50 000 euron ja enintään 12 kk:n maksulykkäyksistä tai muista maksuaikataulumuutoksista</w:t>
      </w:r>
    </w:p>
    <w:p w14:paraId="2F9C3783" w14:textId="57B4C182" w:rsidR="00EF1832" w:rsidRPr="002C1D1B" w:rsidRDefault="00EF1832" w:rsidP="00331199">
      <w:pPr>
        <w:pStyle w:val="1palstaagaramondkappaleensisennyksell"/>
        <w:numPr>
          <w:ilvl w:val="0"/>
          <w:numId w:val="25"/>
        </w:numPr>
        <w:rPr>
          <w:rFonts w:ascii="Work Sans" w:hAnsi="Work Sans"/>
          <w:color w:val="auto"/>
        </w:rPr>
      </w:pPr>
      <w:r w:rsidRPr="002C1D1B">
        <w:rPr>
          <w:rFonts w:ascii="Work Sans" w:hAnsi="Work Sans"/>
          <w:color w:val="auto"/>
        </w:rPr>
        <w:t>väliaikaisrahoituksen myöntämisestä talousarvion rajoissa</w:t>
      </w:r>
      <w:r w:rsidR="00851981" w:rsidRPr="002C1D1B">
        <w:rPr>
          <w:rFonts w:ascii="Work Sans" w:hAnsi="Work Sans"/>
          <w:color w:val="auto"/>
        </w:rPr>
        <w:t xml:space="preserve"> ja valtuuston hyväksymien periaatteiden mukaisesti</w:t>
      </w:r>
    </w:p>
    <w:p w14:paraId="595E3275" w14:textId="77777777" w:rsidR="00E75FCD" w:rsidRPr="002C1D1B" w:rsidRDefault="00E75FCD" w:rsidP="00E75FCD">
      <w:pPr>
        <w:pStyle w:val="1palstaagaramondotsikonjlkeen"/>
        <w:rPr>
          <w:rFonts w:ascii="Work Sans" w:hAnsi="Work Sans"/>
          <w:color w:val="auto"/>
        </w:rPr>
      </w:pPr>
    </w:p>
    <w:p w14:paraId="2BB906A1" w14:textId="7B6DF9AF" w:rsidR="00E75FCD" w:rsidRPr="002C1D1B" w:rsidRDefault="00E75FCD" w:rsidP="00E75FCD">
      <w:pPr>
        <w:pStyle w:val="1palstaagaramondotsikonjlkeen"/>
        <w:rPr>
          <w:rFonts w:ascii="Work Sans" w:hAnsi="Work Sans"/>
          <w:color w:val="auto"/>
        </w:rPr>
      </w:pPr>
      <w:r w:rsidRPr="002C1D1B">
        <w:rPr>
          <w:rFonts w:ascii="Work Sans" w:hAnsi="Work Sans"/>
          <w:color w:val="auto"/>
        </w:rPr>
        <w:t xml:space="preserve">Lisäksi </w:t>
      </w:r>
      <w:r w:rsidR="00010157" w:rsidRPr="00BF248D">
        <w:rPr>
          <w:rFonts w:ascii="Work Sans" w:hAnsi="Work Sans"/>
          <w:color w:val="auto"/>
        </w:rPr>
        <w:t xml:space="preserve">kaupunginjohtajalla, </w:t>
      </w:r>
      <w:r w:rsidRPr="00BF248D">
        <w:rPr>
          <w:rFonts w:ascii="Work Sans" w:hAnsi="Work Sans"/>
          <w:color w:val="auto"/>
        </w:rPr>
        <w:t xml:space="preserve">talousjohtajalla </w:t>
      </w:r>
      <w:r w:rsidR="00010157" w:rsidRPr="00BF248D">
        <w:rPr>
          <w:rFonts w:ascii="Work Sans" w:hAnsi="Work Sans"/>
          <w:color w:val="auto"/>
        </w:rPr>
        <w:t xml:space="preserve">ja </w:t>
      </w:r>
      <w:r w:rsidR="00010157" w:rsidRPr="00DA3442">
        <w:rPr>
          <w:rFonts w:ascii="Work Sans" w:hAnsi="Work Sans"/>
          <w:color w:val="auto"/>
        </w:rPr>
        <w:t xml:space="preserve">hallinto- ja kehitysjohtajalla </w:t>
      </w:r>
      <w:r w:rsidRPr="00DA3442">
        <w:rPr>
          <w:rFonts w:ascii="Work Sans" w:hAnsi="Work Sans"/>
          <w:color w:val="auto"/>
        </w:rPr>
        <w:t xml:space="preserve">on </w:t>
      </w:r>
      <w:r w:rsidRPr="002C1D1B">
        <w:rPr>
          <w:rFonts w:ascii="Work Sans" w:hAnsi="Work Sans"/>
          <w:color w:val="auto"/>
        </w:rPr>
        <w:t xml:space="preserve">oikeus hyväksyä koko kaupunkia koskevat </w:t>
      </w:r>
      <w:proofErr w:type="spellStart"/>
      <w:r w:rsidRPr="002C1D1B">
        <w:rPr>
          <w:rFonts w:ascii="Work Sans" w:hAnsi="Work Sans"/>
          <w:color w:val="auto"/>
        </w:rPr>
        <w:t>ostolaskut</w:t>
      </w:r>
      <w:proofErr w:type="spellEnd"/>
      <w:r w:rsidRPr="002C1D1B">
        <w:rPr>
          <w:rFonts w:ascii="Work Sans" w:hAnsi="Work Sans"/>
          <w:color w:val="auto"/>
        </w:rPr>
        <w:t xml:space="preserve"> ja muut tositteet. </w:t>
      </w:r>
    </w:p>
    <w:p w14:paraId="5E5E370D" w14:textId="05AC4FD5" w:rsidR="00245EC7" w:rsidRPr="002C1D1B" w:rsidRDefault="00245EC7" w:rsidP="006F3788">
      <w:pPr>
        <w:pStyle w:val="1palstaagaramondkappaleensisennyksell"/>
        <w:rPr>
          <w:rFonts w:ascii="Work Sans" w:hAnsi="Work Sans"/>
          <w:color w:val="auto"/>
        </w:rPr>
      </w:pPr>
    </w:p>
    <w:p w14:paraId="03BBA19E" w14:textId="72F4423A" w:rsidR="006F3788" w:rsidRPr="00BC2C1A" w:rsidRDefault="001B1AB8" w:rsidP="00D15632">
      <w:pPr>
        <w:pStyle w:val="Otsikko3"/>
      </w:pPr>
      <w:bookmarkStart w:id="143" w:name="pykälä68"/>
      <w:bookmarkStart w:id="144" w:name="_Toc121863024"/>
      <w:bookmarkEnd w:id="143"/>
      <w:r>
        <w:t>5</w:t>
      </w:r>
      <w:r w:rsidR="0042186A">
        <w:t>9</w:t>
      </w:r>
      <w:r w:rsidR="006F3788" w:rsidRPr="00BC2C1A">
        <w:t xml:space="preserve"> §</w:t>
      </w:r>
      <w:r w:rsidR="006F3788" w:rsidRPr="00BC2C1A">
        <w:br/>
        <w:t>Maksuista päättäminen</w:t>
      </w:r>
      <w:bookmarkEnd w:id="144"/>
      <w:r w:rsidR="00E46A27">
        <w:t xml:space="preserve"> </w:t>
      </w:r>
    </w:p>
    <w:p w14:paraId="5033D315" w14:textId="19F1878C" w:rsidR="006F3788" w:rsidRPr="0042186A" w:rsidRDefault="006F3788" w:rsidP="006F3788">
      <w:pPr>
        <w:pStyle w:val="1palstaagaramondkappaleensisennyksell"/>
        <w:rPr>
          <w:rFonts w:ascii="Work Sans" w:hAnsi="Work Sans"/>
        </w:rPr>
      </w:pPr>
      <w:r w:rsidRPr="00E236F3">
        <w:rPr>
          <w:rFonts w:ascii="Work Sans" w:hAnsi="Work Sans"/>
        </w:rPr>
        <w:t>Valtuusto päättää k</w:t>
      </w:r>
      <w:r w:rsidR="005A6AD3">
        <w:rPr>
          <w:rFonts w:ascii="Work Sans" w:hAnsi="Work Sans"/>
        </w:rPr>
        <w:t>aupungi</w:t>
      </w:r>
      <w:r w:rsidRPr="00E236F3">
        <w:rPr>
          <w:rFonts w:ascii="Work Sans" w:hAnsi="Work Sans"/>
        </w:rPr>
        <w:t xml:space="preserve">n palveluista ja muista suoritteista perittävien maksujen yleisistä perusteista. </w:t>
      </w:r>
    </w:p>
    <w:p w14:paraId="6F35BEAB" w14:textId="58ECE612" w:rsidR="006F3788" w:rsidRPr="00E236F3" w:rsidRDefault="006F3788" w:rsidP="006F3788">
      <w:pPr>
        <w:pStyle w:val="1palstaagaramondkappaleensisennyksell"/>
        <w:rPr>
          <w:rFonts w:ascii="Work Sans" w:hAnsi="Work Sans"/>
        </w:rPr>
      </w:pPr>
    </w:p>
    <w:p w14:paraId="7BE0917D" w14:textId="0C77D517" w:rsidR="006F3788"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s päättää tarkemmin maksujen perusteista ja euromääristä. K</w:t>
      </w:r>
      <w:r w:rsidR="00E8104E">
        <w:rPr>
          <w:rFonts w:ascii="Work Sans" w:hAnsi="Work Sans"/>
        </w:rPr>
        <w:t>aupunginhallitu</w:t>
      </w:r>
      <w:r w:rsidRPr="00E236F3">
        <w:rPr>
          <w:rFonts w:ascii="Work Sans" w:hAnsi="Work Sans"/>
        </w:rPr>
        <w:t>s voi siirtää maksuista päättämiseen liittyvää toimivaltaansa alaiselleen viranomaiselle.</w:t>
      </w:r>
      <w:r w:rsidR="00B41E09">
        <w:rPr>
          <w:rFonts w:ascii="Work Sans" w:hAnsi="Work Sans"/>
        </w:rPr>
        <w:t xml:space="preserve"> </w:t>
      </w:r>
    </w:p>
    <w:p w14:paraId="2C527F15" w14:textId="6C9F2DC2" w:rsidR="008E3883" w:rsidRPr="0042186A" w:rsidRDefault="008E3883" w:rsidP="006F3788">
      <w:pPr>
        <w:pStyle w:val="1palstaagaramondkappaleensisennyksell"/>
        <w:rPr>
          <w:rFonts w:ascii="Work Sans" w:hAnsi="Work Sans"/>
          <w:color w:val="auto"/>
          <w:sz w:val="18"/>
        </w:rPr>
      </w:pPr>
    </w:p>
    <w:p w14:paraId="7F0BCD50" w14:textId="75E72BEF" w:rsidR="006F3788" w:rsidRPr="00BC2C1A" w:rsidRDefault="0042186A" w:rsidP="00D15632">
      <w:pPr>
        <w:pStyle w:val="Otsikko3"/>
      </w:pPr>
      <w:bookmarkStart w:id="145" w:name="pykälä69"/>
      <w:bookmarkStart w:id="146" w:name="_Toc121863025"/>
      <w:bookmarkEnd w:id="145"/>
      <w:r>
        <w:t>60</w:t>
      </w:r>
      <w:r w:rsidR="006F3788" w:rsidRPr="00BC2C1A">
        <w:t xml:space="preserve"> §</w:t>
      </w:r>
      <w:r w:rsidR="006F3788" w:rsidRPr="00BC2C1A">
        <w:br/>
        <w:t>Asiakirjojen antamisesta perittävät maksut</w:t>
      </w:r>
      <w:bookmarkEnd w:id="146"/>
    </w:p>
    <w:p w14:paraId="6A2679C1" w14:textId="1F3369EF" w:rsidR="00E2720E" w:rsidRPr="00DA3442" w:rsidRDefault="00E2720E" w:rsidP="006F3788">
      <w:pPr>
        <w:pStyle w:val="1palstaagaramondkappaleensisennyksell"/>
        <w:rPr>
          <w:rFonts w:ascii="Work Sans" w:hAnsi="Work Sans"/>
          <w:color w:val="auto"/>
        </w:rPr>
      </w:pPr>
      <w:r w:rsidRPr="00DA3442">
        <w:rPr>
          <w:rFonts w:ascii="Work Sans" w:hAnsi="Work Sans"/>
          <w:color w:val="auto"/>
        </w:rPr>
        <w:t>Asiakirjojen antamisesta ei peritä maksua, ellei kyseessä ole laaja tiedonhaku, joka vaatii erityistoimenpiteitä. Tiedonhausta peritään silloin kiinteä, tuntiperusteinen maksu.</w:t>
      </w:r>
    </w:p>
    <w:p w14:paraId="0463E5D9" w14:textId="77777777" w:rsidR="00A3425A" w:rsidRPr="00DA3442" w:rsidRDefault="00A3425A" w:rsidP="00A3425A">
      <w:pPr>
        <w:pStyle w:val="1palstaagaramondkappaleensisennyksell"/>
        <w:rPr>
          <w:rFonts w:ascii="Work Sans" w:hAnsi="Work Sans"/>
          <w:color w:val="auto"/>
        </w:rPr>
      </w:pPr>
      <w:r w:rsidRPr="00DA3442">
        <w:rPr>
          <w:rFonts w:ascii="Work Sans" w:hAnsi="Work Sans"/>
          <w:color w:val="auto"/>
        </w:rPr>
        <w:t xml:space="preserve">Kaupunginhallitus päättää asiakirjojen antamisesta perittävistä maksuista. </w:t>
      </w:r>
    </w:p>
    <w:p w14:paraId="359B77FE" w14:textId="77777777" w:rsidR="00E2720E" w:rsidRPr="00DA3442" w:rsidRDefault="00E2720E" w:rsidP="006F3788">
      <w:pPr>
        <w:pStyle w:val="1palstaagaramondkappaleensisennyksell"/>
        <w:rPr>
          <w:rFonts w:ascii="Work Sans" w:hAnsi="Work Sans"/>
          <w:color w:val="auto"/>
        </w:rPr>
      </w:pPr>
    </w:p>
    <w:p w14:paraId="42DB08B0" w14:textId="62674D99" w:rsidR="009D3AA4" w:rsidRDefault="009D3AA4" w:rsidP="006F3788">
      <w:pPr>
        <w:pStyle w:val="1palstaagaramondkappaleensisennyksell"/>
        <w:rPr>
          <w:rFonts w:ascii="Work Sans" w:hAnsi="Work Sans"/>
        </w:rPr>
      </w:pPr>
    </w:p>
    <w:p w14:paraId="607C058C" w14:textId="0EB27B9C" w:rsidR="006F3788" w:rsidRPr="00197903" w:rsidRDefault="006F3788" w:rsidP="00D15632">
      <w:pPr>
        <w:pStyle w:val="Otsikko2"/>
      </w:pPr>
      <w:bookmarkStart w:id="147" w:name="luku9"/>
      <w:bookmarkStart w:id="148" w:name="_Toc121863026"/>
      <w:bookmarkEnd w:id="147"/>
      <w:r w:rsidRPr="00197903">
        <w:t>9 luku</w:t>
      </w:r>
      <w:r w:rsidR="00671AB5" w:rsidRPr="00197903">
        <w:tab/>
      </w:r>
      <w:r w:rsidR="00671AB5" w:rsidRPr="00197903">
        <w:tab/>
      </w:r>
      <w:r w:rsidR="00671AB5" w:rsidRPr="00197903">
        <w:tab/>
      </w:r>
      <w:r w:rsidR="00671AB5" w:rsidRPr="00197903">
        <w:tab/>
      </w:r>
      <w:r w:rsidR="00671AB5" w:rsidRPr="00197903">
        <w:tab/>
      </w:r>
      <w:r w:rsidR="00671AB5" w:rsidRPr="00197903">
        <w:tab/>
      </w:r>
      <w:r w:rsidRPr="00197903">
        <w:br/>
        <w:t>Ulkoinen valvonta</w:t>
      </w:r>
      <w:bookmarkEnd w:id="148"/>
    </w:p>
    <w:p w14:paraId="47EB29EA" w14:textId="429E29CB" w:rsidR="006F3788" w:rsidRPr="00BC2C1A" w:rsidRDefault="001B1AB8" w:rsidP="00D15632">
      <w:pPr>
        <w:pStyle w:val="Otsikko3"/>
      </w:pPr>
      <w:bookmarkStart w:id="149" w:name="pykälä70"/>
      <w:bookmarkStart w:id="150" w:name="_Toc121863027"/>
      <w:bookmarkEnd w:id="149"/>
      <w:r>
        <w:t>6</w:t>
      </w:r>
      <w:r w:rsidR="0042186A">
        <w:t>1</w:t>
      </w:r>
      <w:r w:rsidR="006F3788" w:rsidRPr="00BC2C1A">
        <w:t xml:space="preserve"> §</w:t>
      </w:r>
      <w:r w:rsidR="006F3788" w:rsidRPr="00BC2C1A">
        <w:br/>
        <w:t>Ulkoinen ja sisäinen valvonta</w:t>
      </w:r>
      <w:bookmarkEnd w:id="150"/>
    </w:p>
    <w:p w14:paraId="23B3D7A4" w14:textId="77777777" w:rsidR="006F3788" w:rsidRPr="00E236F3" w:rsidRDefault="006F3788" w:rsidP="006F3788">
      <w:pPr>
        <w:pStyle w:val="1palstaagaramondkappaleensisennyksell"/>
        <w:rPr>
          <w:rFonts w:ascii="Work Sans" w:hAnsi="Work Sans"/>
        </w:rPr>
      </w:pPr>
      <w:r w:rsidRPr="00E236F3">
        <w:rPr>
          <w:rFonts w:ascii="Work Sans" w:hAnsi="Work Sans"/>
        </w:rPr>
        <w:t>K</w:t>
      </w:r>
      <w:r w:rsidR="005A6AD3">
        <w:rPr>
          <w:rFonts w:ascii="Work Sans" w:hAnsi="Work Sans"/>
        </w:rPr>
        <w:t>aupungi</w:t>
      </w:r>
      <w:r w:rsidRPr="00E236F3">
        <w:rPr>
          <w:rFonts w:ascii="Work Sans" w:hAnsi="Work Sans"/>
        </w:rPr>
        <w:t>n hallinnon ja talouden valvonta järjestetään siten, että ulkoinen ja sisäinen valvonta yhdessä muodostavat kattavan valvontajärjestelmän.</w:t>
      </w:r>
    </w:p>
    <w:p w14:paraId="45647C0E" w14:textId="77777777" w:rsidR="006F3788" w:rsidRPr="00E236F3" w:rsidRDefault="006F3788" w:rsidP="006F3788">
      <w:pPr>
        <w:pStyle w:val="1palstaagaramondkappaleensisennyksell"/>
        <w:rPr>
          <w:rFonts w:ascii="Work Sans" w:hAnsi="Work Sans"/>
        </w:rPr>
      </w:pPr>
    </w:p>
    <w:p w14:paraId="3AF7F7E2" w14:textId="77777777" w:rsidR="006F3788" w:rsidRPr="00E236F3" w:rsidRDefault="006F3788" w:rsidP="006F3788">
      <w:pPr>
        <w:pStyle w:val="1palstaagaramondkappaleensisennyksell"/>
        <w:rPr>
          <w:rFonts w:ascii="Work Sans" w:hAnsi="Work Sans"/>
        </w:rPr>
      </w:pPr>
      <w:r w:rsidRPr="00E236F3">
        <w:rPr>
          <w:rFonts w:ascii="Work Sans" w:hAnsi="Work Sans"/>
        </w:rPr>
        <w:t xml:space="preserve">Ulkoinen valvonta järjestetään toimivasta johdosta riippumattomaksi. </w:t>
      </w:r>
      <w:r w:rsidR="00B86851" w:rsidRPr="00E236F3">
        <w:rPr>
          <w:rFonts w:ascii="Work Sans" w:hAnsi="Work Sans"/>
        </w:rPr>
        <w:t xml:space="preserve"> </w:t>
      </w:r>
      <w:r w:rsidRPr="00E236F3">
        <w:rPr>
          <w:rFonts w:ascii="Work Sans" w:hAnsi="Work Sans"/>
        </w:rPr>
        <w:t>Ulkoisesta valvonnasta vastaavat tarkastuslautakunta ja tilintarkastaja.</w:t>
      </w:r>
    </w:p>
    <w:p w14:paraId="55ED67ED" w14:textId="77777777" w:rsidR="006F3788" w:rsidRPr="00E236F3" w:rsidRDefault="006F3788" w:rsidP="006F3788">
      <w:pPr>
        <w:pStyle w:val="1palstaagaramondkappaleensisennyksell"/>
        <w:rPr>
          <w:rFonts w:ascii="Work Sans" w:hAnsi="Work Sans"/>
        </w:rPr>
      </w:pPr>
    </w:p>
    <w:p w14:paraId="0FB8CC3D" w14:textId="77777777" w:rsidR="006F3788" w:rsidRPr="00E236F3" w:rsidRDefault="006F3788" w:rsidP="006F3788">
      <w:pPr>
        <w:pStyle w:val="1palstaagaramondkappaleensisennyksell"/>
        <w:rPr>
          <w:rFonts w:ascii="Work Sans" w:hAnsi="Work Sans"/>
        </w:rPr>
      </w:pPr>
      <w:r w:rsidRPr="00E236F3">
        <w:rPr>
          <w:rFonts w:ascii="Work Sans" w:hAnsi="Work Sans"/>
        </w:rPr>
        <w:t>Sisäinen valvonta on osa johtamista. K</w:t>
      </w:r>
      <w:r w:rsidR="00E8104E">
        <w:rPr>
          <w:rFonts w:ascii="Work Sans" w:hAnsi="Work Sans"/>
        </w:rPr>
        <w:t>aupunginhallitu</w:t>
      </w:r>
      <w:r w:rsidRPr="00E236F3">
        <w:rPr>
          <w:rFonts w:ascii="Work Sans" w:hAnsi="Work Sans"/>
        </w:rPr>
        <w:t xml:space="preserve">s vastaa sisäisen valvonnan järjestämisestä. </w:t>
      </w:r>
    </w:p>
    <w:p w14:paraId="7B038E21" w14:textId="77777777" w:rsidR="002533BE" w:rsidRDefault="002533BE">
      <w:pPr>
        <w:spacing w:after="200" w:line="276" w:lineRule="auto"/>
        <w:rPr>
          <w:rFonts w:ascii="Work Sans" w:hAnsi="Work Sans" w:cs="DaxWide-Medium"/>
          <w:color w:val="005DCA" w:themeColor="accent1" w:themeTint="BF"/>
          <w:spacing w:val="-1"/>
          <w:sz w:val="24"/>
          <w:szCs w:val="24"/>
        </w:rPr>
      </w:pPr>
      <w:bookmarkStart w:id="151" w:name="pykälä71"/>
      <w:bookmarkEnd w:id="151"/>
      <w:r>
        <w:br w:type="page"/>
      </w:r>
    </w:p>
    <w:p w14:paraId="3F7FEB2B" w14:textId="33AFD177" w:rsidR="006F3788" w:rsidRPr="00BC2C1A" w:rsidRDefault="001B1AB8" w:rsidP="00D15632">
      <w:pPr>
        <w:pStyle w:val="Otsikko3"/>
      </w:pPr>
      <w:bookmarkStart w:id="152" w:name="_Toc121863028"/>
      <w:r>
        <w:t>6</w:t>
      </w:r>
      <w:r w:rsidR="0042186A">
        <w:t>2</w:t>
      </w:r>
      <w:r w:rsidR="006F3788" w:rsidRPr="00BC2C1A">
        <w:t xml:space="preserve"> §</w:t>
      </w:r>
      <w:r w:rsidR="006F3788" w:rsidRPr="00BC2C1A">
        <w:br/>
        <w:t>Tarkastuslautakunnan kokoukset</w:t>
      </w:r>
      <w:bookmarkEnd w:id="152"/>
    </w:p>
    <w:p w14:paraId="296DB481" w14:textId="77777777" w:rsidR="006F3788" w:rsidRPr="00E236F3" w:rsidRDefault="006F3788" w:rsidP="006F3788">
      <w:pPr>
        <w:pStyle w:val="1palstaagaramondkappaleensisennyksell"/>
        <w:rPr>
          <w:rFonts w:ascii="Work Sans" w:hAnsi="Work Sans"/>
        </w:rPr>
      </w:pPr>
      <w:r w:rsidRPr="00E236F3">
        <w:rPr>
          <w:rFonts w:ascii="Work Sans" w:hAnsi="Work Sans"/>
        </w:rPr>
        <w:t>Tilintarkastajalla on läsnäolo- ja puheoikeus</w:t>
      </w:r>
      <w:r w:rsidR="00B86851" w:rsidRPr="00E236F3">
        <w:rPr>
          <w:rFonts w:ascii="Work Sans" w:hAnsi="Work Sans"/>
        </w:rPr>
        <w:t xml:space="preserve"> lautakunnan kokouksissa. Tilin</w:t>
      </w:r>
      <w:r w:rsidRPr="00E236F3">
        <w:rPr>
          <w:rFonts w:ascii="Work Sans" w:hAnsi="Work Sans"/>
        </w:rPr>
        <w:t>tarkastajalla ja lautakunnan määräämillä luottamushenkilöillä ja viranhaltijoilla on läsnäolovelvollisuus lautakunnan kokouksessa lautakunnan niin päättäessä.</w:t>
      </w:r>
    </w:p>
    <w:p w14:paraId="70B27135" w14:textId="77777777" w:rsidR="006F3788" w:rsidRPr="00E236F3" w:rsidRDefault="006F3788" w:rsidP="006F3788">
      <w:pPr>
        <w:pStyle w:val="1palstaagaramondkappaleensisennyksell"/>
        <w:rPr>
          <w:rFonts w:ascii="Work Sans" w:hAnsi="Work Sans"/>
        </w:rPr>
      </w:pPr>
    </w:p>
    <w:p w14:paraId="08ADEEE0" w14:textId="77777777" w:rsidR="006F3788" w:rsidRPr="00E236F3"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s ei voi määrätä edustajaansa tarkastuslautakunnan kokouksiin.</w:t>
      </w:r>
    </w:p>
    <w:p w14:paraId="13B1BB27" w14:textId="77777777" w:rsidR="006F3788" w:rsidRPr="00E236F3" w:rsidRDefault="006F3788" w:rsidP="006F3788">
      <w:pPr>
        <w:pStyle w:val="1palstaagaramondkappaleensisennyksell"/>
        <w:rPr>
          <w:rFonts w:ascii="Work Sans" w:hAnsi="Work Sans"/>
        </w:rPr>
      </w:pPr>
    </w:p>
    <w:p w14:paraId="19E31474" w14:textId="77777777" w:rsidR="006F3788" w:rsidRPr="00E236F3" w:rsidRDefault="006F3788" w:rsidP="001B1AB8">
      <w:pPr>
        <w:pStyle w:val="Lainaus"/>
        <w:ind w:left="0"/>
        <w:rPr>
          <w:rFonts w:ascii="Work Sans" w:hAnsi="Work Sans"/>
        </w:rPr>
      </w:pPr>
      <w:r w:rsidRPr="00E236F3">
        <w:rPr>
          <w:rFonts w:ascii="Work Sans" w:hAnsi="Work Sans"/>
        </w:rPr>
        <w:t>Tarkastuslautakunnan päätökset tehd</w:t>
      </w:r>
      <w:r w:rsidR="005A6AD3">
        <w:rPr>
          <w:rFonts w:ascii="Work Sans" w:hAnsi="Work Sans"/>
        </w:rPr>
        <w:t>ään ilman viranhaltijaesittelyä</w:t>
      </w:r>
      <w:r w:rsidR="00B86851" w:rsidRPr="00E236F3">
        <w:rPr>
          <w:rFonts w:ascii="Work Sans" w:hAnsi="Work Sans"/>
        </w:rPr>
        <w:t xml:space="preserve"> </w:t>
      </w:r>
      <w:r w:rsidRPr="00E236F3">
        <w:rPr>
          <w:rFonts w:ascii="Work Sans" w:hAnsi="Work Sans"/>
        </w:rPr>
        <w:t>puheenjohtajan selostuksen pohjalta. Kokousmenettelyssä noudatetaan muutoin 15 luvun määräyksiä.</w:t>
      </w:r>
    </w:p>
    <w:p w14:paraId="37946827" w14:textId="77777777" w:rsidR="006F3788" w:rsidRPr="00E236F3" w:rsidRDefault="006F3788" w:rsidP="006F3788">
      <w:pPr>
        <w:pStyle w:val="Lainaus"/>
        <w:rPr>
          <w:rFonts w:ascii="Work Sans" w:hAnsi="Work Sans"/>
        </w:rPr>
      </w:pPr>
    </w:p>
    <w:p w14:paraId="03B6CEB9" w14:textId="0A6D7E02" w:rsidR="006F3788" w:rsidRPr="00BC2C1A" w:rsidRDefault="001B1AB8" w:rsidP="00D15632">
      <w:pPr>
        <w:pStyle w:val="Otsikko3"/>
      </w:pPr>
      <w:bookmarkStart w:id="153" w:name="pykälä72"/>
      <w:bookmarkStart w:id="154" w:name="_Toc121863029"/>
      <w:bookmarkEnd w:id="153"/>
      <w:r>
        <w:t>6</w:t>
      </w:r>
      <w:r w:rsidR="0042186A">
        <w:t>3</w:t>
      </w:r>
      <w:r w:rsidR="006F3788" w:rsidRPr="00BC2C1A">
        <w:t xml:space="preserve"> §</w:t>
      </w:r>
      <w:r w:rsidR="006F3788" w:rsidRPr="00BC2C1A">
        <w:br/>
        <w:t>Tarkastuslautakunnan tehtävät ja raportointi</w:t>
      </w:r>
      <w:bookmarkEnd w:id="154"/>
    </w:p>
    <w:p w14:paraId="3B03BE07" w14:textId="77777777" w:rsidR="00E46A27" w:rsidRDefault="00E46A27" w:rsidP="006F3788">
      <w:pPr>
        <w:pStyle w:val="1palstaagaramondkappaleensisennyksell"/>
        <w:rPr>
          <w:rFonts w:ascii="Work Sans" w:hAnsi="Work Sans"/>
        </w:rPr>
      </w:pPr>
    </w:p>
    <w:p w14:paraId="468AFF8F" w14:textId="6376F942" w:rsidR="00E46A27" w:rsidRPr="002C1D1B" w:rsidRDefault="00E000A6" w:rsidP="00E46A27">
      <w:pPr>
        <w:pStyle w:val="1palstaagaramondkappaleensisennyksell"/>
        <w:ind w:left="680"/>
        <w:rPr>
          <w:rFonts w:ascii="Work Sans" w:hAnsi="Work Sans"/>
          <w:i/>
          <w:iCs/>
          <w:color w:val="auto"/>
        </w:rPr>
      </w:pPr>
      <w:r w:rsidRPr="002C1D1B">
        <w:rPr>
          <w:rFonts w:ascii="Work Sans" w:hAnsi="Work Sans"/>
          <w:i/>
          <w:iCs/>
          <w:color w:val="auto"/>
        </w:rPr>
        <w:t>”</w:t>
      </w:r>
      <w:r w:rsidR="00E46A27" w:rsidRPr="002C1D1B">
        <w:rPr>
          <w:rFonts w:ascii="Work Sans" w:hAnsi="Work Sans"/>
          <w:i/>
          <w:iCs/>
          <w:color w:val="auto"/>
        </w:rPr>
        <w:t>Tarkastuslautakunnan tehtävänä on kuntalain 121 §:n mukaan</w:t>
      </w:r>
    </w:p>
    <w:p w14:paraId="0E8DD031" w14:textId="77777777" w:rsidR="00E46A27" w:rsidRPr="002C1D1B" w:rsidRDefault="00E46A27" w:rsidP="00E46A27">
      <w:pPr>
        <w:pStyle w:val="1palstaagaramondkappaleensisennyksell"/>
        <w:ind w:left="680"/>
        <w:rPr>
          <w:rFonts w:ascii="Work Sans" w:hAnsi="Work Sans"/>
          <w:i/>
          <w:iCs/>
          <w:color w:val="auto"/>
        </w:rPr>
      </w:pPr>
    </w:p>
    <w:p w14:paraId="5D7AE0BF" w14:textId="77777777" w:rsidR="00E46A27" w:rsidRPr="002C1D1B" w:rsidRDefault="00E46A27" w:rsidP="00E46A27">
      <w:pPr>
        <w:pStyle w:val="1palstaagaramondkappaleensisennyksell"/>
        <w:ind w:left="680"/>
        <w:rPr>
          <w:rFonts w:ascii="Work Sans" w:hAnsi="Work Sans"/>
          <w:i/>
          <w:iCs/>
          <w:color w:val="auto"/>
        </w:rPr>
      </w:pPr>
      <w:r w:rsidRPr="002C1D1B">
        <w:rPr>
          <w:rFonts w:ascii="Work Sans" w:hAnsi="Work Sans"/>
          <w:i/>
          <w:iCs/>
          <w:color w:val="auto"/>
        </w:rPr>
        <w:t>1. valmistella valtuuston päätettävät hallinnon ja talouden tarkastusta koskevat asiat</w:t>
      </w:r>
    </w:p>
    <w:p w14:paraId="60889A20" w14:textId="396E5589" w:rsidR="00E46A27" w:rsidRPr="002C1D1B" w:rsidRDefault="00E46A27" w:rsidP="00E46A27">
      <w:pPr>
        <w:pStyle w:val="1palstaagaramondkappaleensisennyksell"/>
        <w:ind w:left="680"/>
        <w:rPr>
          <w:rFonts w:ascii="Work Sans" w:hAnsi="Work Sans"/>
          <w:i/>
          <w:iCs/>
          <w:color w:val="auto"/>
        </w:rPr>
      </w:pPr>
      <w:r w:rsidRPr="002C1D1B">
        <w:rPr>
          <w:rFonts w:ascii="Work Sans" w:hAnsi="Work Sans"/>
          <w:i/>
          <w:iCs/>
          <w:color w:val="auto"/>
        </w:rPr>
        <w:t>2. arvioida, ovatko valtuuston asettamat toiminnan ja talouden tavoitteet kunnassa ja kuntakonsernissa toteutuneet ja onko toiminta järjestetty tuloksellisella ja tarkoituksenmukaisella tavalla</w:t>
      </w:r>
    </w:p>
    <w:p w14:paraId="1C34882B" w14:textId="630920F6" w:rsidR="00E46A27" w:rsidRPr="002C1D1B" w:rsidRDefault="00E46A27" w:rsidP="00E46A27">
      <w:pPr>
        <w:pStyle w:val="1palstaagaramondkappaleensisennyksell"/>
        <w:ind w:left="680"/>
        <w:rPr>
          <w:rFonts w:ascii="Work Sans" w:hAnsi="Work Sans"/>
          <w:i/>
          <w:iCs/>
          <w:color w:val="auto"/>
        </w:rPr>
      </w:pPr>
      <w:r w:rsidRPr="002C1D1B">
        <w:rPr>
          <w:rFonts w:ascii="Work Sans" w:hAnsi="Work Sans"/>
          <w:i/>
          <w:iCs/>
          <w:color w:val="auto"/>
        </w:rPr>
        <w:t>3. arvioida talouden tasapainotuksen toteutumista tilikaudella sekä voimassa olevan taloussuunnitelman riittävyyttä, jos kunnan taseessa on kattamatonta alijäämää</w:t>
      </w:r>
    </w:p>
    <w:p w14:paraId="2658A4A0" w14:textId="77777777" w:rsidR="00E46A27" w:rsidRPr="002C1D1B" w:rsidRDefault="00E46A27" w:rsidP="00E46A27">
      <w:pPr>
        <w:pStyle w:val="1palstaagaramondkappaleensisennyksell"/>
        <w:ind w:left="680"/>
        <w:rPr>
          <w:rFonts w:ascii="Work Sans" w:hAnsi="Work Sans"/>
          <w:i/>
          <w:iCs/>
          <w:color w:val="auto"/>
        </w:rPr>
      </w:pPr>
      <w:r w:rsidRPr="002C1D1B">
        <w:rPr>
          <w:rFonts w:ascii="Work Sans" w:hAnsi="Work Sans"/>
          <w:i/>
          <w:iCs/>
          <w:color w:val="auto"/>
        </w:rPr>
        <w:t>4. huolehtia kunnan ja sen tytäryhteisöjen tarkastuksen yhteensovittamisesta</w:t>
      </w:r>
    </w:p>
    <w:p w14:paraId="568BAC2B" w14:textId="3F2BFA7E" w:rsidR="00E46A27" w:rsidRPr="002C1D1B" w:rsidRDefault="00E46A27" w:rsidP="00E46A27">
      <w:pPr>
        <w:pStyle w:val="1palstaagaramondkappaleensisennyksell"/>
        <w:ind w:left="680"/>
        <w:rPr>
          <w:rFonts w:ascii="Work Sans" w:hAnsi="Work Sans"/>
          <w:i/>
          <w:iCs/>
          <w:color w:val="auto"/>
        </w:rPr>
      </w:pPr>
      <w:r w:rsidRPr="002C1D1B">
        <w:rPr>
          <w:rFonts w:ascii="Work Sans" w:hAnsi="Work Sans"/>
          <w:i/>
          <w:iCs/>
          <w:color w:val="auto"/>
        </w:rPr>
        <w:t>5. valvoa sidonnaisuusrekisterin rekisterinpitäjänä 84 §:ssä säädetyn sidonnaisuuksien ilmoittamisvelvollisuuden noudattamista ja saattaa ilmoitukset valtuustolle tiedoksi vähintään kerran vuodessa</w:t>
      </w:r>
    </w:p>
    <w:p w14:paraId="5A0982B4" w14:textId="08DA5713" w:rsidR="00E46A27" w:rsidRPr="002C1D1B" w:rsidRDefault="00E46A27" w:rsidP="00E46A27">
      <w:pPr>
        <w:pStyle w:val="1palstaagaramondkappaleensisennyksell"/>
        <w:ind w:left="680"/>
        <w:rPr>
          <w:rFonts w:ascii="Work Sans" w:hAnsi="Work Sans"/>
          <w:i/>
          <w:iCs/>
          <w:color w:val="auto"/>
        </w:rPr>
      </w:pPr>
      <w:r w:rsidRPr="002C1D1B">
        <w:rPr>
          <w:rFonts w:ascii="Work Sans" w:hAnsi="Work Sans"/>
          <w:i/>
          <w:iCs/>
          <w:color w:val="auto"/>
        </w:rPr>
        <w:t>6. valmistella kunnanhallitukselle esitys tehtäviään koskeviksi hallintosäännön määräyksiksi sekä arvioinnin ja tarkastuksen talousarvioksi</w:t>
      </w:r>
    </w:p>
    <w:p w14:paraId="157B0C8B" w14:textId="77777777" w:rsidR="00E46A27" w:rsidRPr="002C1D1B" w:rsidRDefault="00E46A27" w:rsidP="00E46A27">
      <w:pPr>
        <w:pStyle w:val="1palstaagaramondkappaleensisennyksell"/>
        <w:ind w:left="680"/>
        <w:rPr>
          <w:rFonts w:ascii="Work Sans" w:hAnsi="Work Sans"/>
          <w:i/>
          <w:iCs/>
          <w:color w:val="auto"/>
        </w:rPr>
      </w:pPr>
    </w:p>
    <w:p w14:paraId="3B4B3970" w14:textId="275618BF" w:rsidR="00E46A27" w:rsidRPr="002C1D1B" w:rsidRDefault="00E46A27" w:rsidP="00E46A27">
      <w:pPr>
        <w:pStyle w:val="1palstaagaramondkappaleensisennyksell"/>
        <w:ind w:left="680"/>
        <w:rPr>
          <w:rFonts w:ascii="Work Sans" w:hAnsi="Work Sans"/>
          <w:i/>
          <w:iCs/>
          <w:color w:val="auto"/>
        </w:rPr>
      </w:pPr>
      <w:r w:rsidRPr="002C1D1B">
        <w:rPr>
          <w:rFonts w:ascii="Work Sans" w:hAnsi="Work Sans"/>
          <w:i/>
          <w:iCs/>
          <w:color w:val="auto"/>
        </w:rPr>
        <w:t>Kuntalain 125 §:n mukaan tarkastuslautakunnan on hankittava tilintarkastuskertomuksessa tehdystä muistutuksesta asianomaisen selitys sekä kunnanhallituksen lausunto.</w:t>
      </w:r>
      <w:r w:rsidR="00E000A6" w:rsidRPr="002C1D1B">
        <w:rPr>
          <w:rFonts w:ascii="Work Sans" w:hAnsi="Work Sans"/>
          <w:i/>
          <w:iCs/>
          <w:color w:val="auto"/>
        </w:rPr>
        <w:t>”</w:t>
      </w:r>
    </w:p>
    <w:p w14:paraId="6A85C7B8" w14:textId="77777777" w:rsidR="00E46A27" w:rsidRPr="002C1D1B" w:rsidRDefault="00E46A27" w:rsidP="00E46A27">
      <w:pPr>
        <w:pStyle w:val="1palstaagaramondkappaleensisennyksell"/>
        <w:ind w:left="680"/>
        <w:rPr>
          <w:rFonts w:ascii="Work Sans" w:hAnsi="Work Sans"/>
          <w:color w:val="auto"/>
        </w:rPr>
      </w:pPr>
    </w:p>
    <w:p w14:paraId="17253307" w14:textId="61F6E66D" w:rsidR="006F3788" w:rsidRPr="002C1D1B" w:rsidRDefault="006F3788" w:rsidP="00E46A27">
      <w:pPr>
        <w:pStyle w:val="1palstaagaramondkappaleensisennyksell"/>
        <w:ind w:left="680"/>
        <w:rPr>
          <w:rFonts w:ascii="Work Sans" w:hAnsi="Work Sans"/>
          <w:color w:val="auto"/>
        </w:rPr>
      </w:pPr>
      <w:r w:rsidRPr="002C1D1B">
        <w:rPr>
          <w:rFonts w:ascii="Work Sans" w:hAnsi="Work Sans"/>
          <w:color w:val="auto"/>
        </w:rPr>
        <w:t>Sen lisäksi mitä kuntalain 121</w:t>
      </w:r>
      <w:r w:rsidR="00E46A27" w:rsidRPr="002C1D1B">
        <w:rPr>
          <w:rFonts w:ascii="Work Sans" w:hAnsi="Work Sans"/>
          <w:color w:val="auto"/>
        </w:rPr>
        <w:t xml:space="preserve"> ja 125</w:t>
      </w:r>
      <w:r w:rsidRPr="002C1D1B">
        <w:rPr>
          <w:rFonts w:ascii="Work Sans" w:hAnsi="Work Sans"/>
          <w:color w:val="auto"/>
        </w:rPr>
        <w:t xml:space="preserve"> §:ssä säädetään, tarkastuslautakunnan on</w:t>
      </w:r>
    </w:p>
    <w:p w14:paraId="09234047" w14:textId="77777777" w:rsidR="006F3788" w:rsidRPr="00E236F3" w:rsidRDefault="006F3788" w:rsidP="006F3788">
      <w:pPr>
        <w:pStyle w:val="1palstaagaramondkappaleensisennyksell"/>
        <w:rPr>
          <w:rFonts w:ascii="Work Sans" w:hAnsi="Work Sans"/>
        </w:rPr>
      </w:pPr>
    </w:p>
    <w:p w14:paraId="2865A821" w14:textId="77777777" w:rsidR="006F3788" w:rsidRPr="00E236F3" w:rsidRDefault="006F3788" w:rsidP="00331199">
      <w:pPr>
        <w:pStyle w:val="Numerolistaus"/>
        <w:numPr>
          <w:ilvl w:val="0"/>
          <w:numId w:val="9"/>
        </w:numPr>
        <w:rPr>
          <w:rFonts w:ascii="Work Sans" w:hAnsi="Work Sans"/>
        </w:rPr>
      </w:pPr>
      <w:r w:rsidRPr="00E236F3">
        <w:rPr>
          <w:rFonts w:ascii="Work Sans" w:hAnsi="Work Sans"/>
        </w:rPr>
        <w:t>seurattava tilintarkastajan tarkastussuunnitelman toteutumista sekä muutoinkin seurattava tilintarkastajan tehtävien suorittamista ja tehtävä tarpeen mukaan esityksiä tilintarkastuksen kehittämiseksi,</w:t>
      </w:r>
    </w:p>
    <w:p w14:paraId="5EEFC6A3" w14:textId="77777777" w:rsidR="006F3788" w:rsidRPr="00E236F3" w:rsidRDefault="006F3788" w:rsidP="00331199">
      <w:pPr>
        <w:pStyle w:val="Numerolistaus"/>
        <w:numPr>
          <w:ilvl w:val="0"/>
          <w:numId w:val="9"/>
        </w:numPr>
        <w:rPr>
          <w:rFonts w:ascii="Work Sans" w:hAnsi="Work Sans"/>
        </w:rPr>
      </w:pPr>
      <w:r w:rsidRPr="00E236F3">
        <w:rPr>
          <w:rFonts w:ascii="Work Sans" w:hAnsi="Work Sans"/>
        </w:rPr>
        <w:t>huolehdittava, että tilintarkastusta varten on tarpeelliset voimavarat, jotka mahdollistavat tilintarkastuksen suorittamisen julkishallinnon hyvän tilintarkastustavan edellytt</w:t>
      </w:r>
      <w:r w:rsidRPr="00E236F3">
        <w:rPr>
          <w:rFonts w:ascii="Work Sans" w:hAnsi="Work Sans"/>
          <w:lang w:bidi="ar-YE"/>
        </w:rPr>
        <w:t>ä</w:t>
      </w:r>
      <w:r w:rsidRPr="00E236F3">
        <w:rPr>
          <w:rFonts w:ascii="Work Sans" w:hAnsi="Work Sans"/>
        </w:rPr>
        <w:t>mässä laajuudessa sekä</w:t>
      </w:r>
    </w:p>
    <w:p w14:paraId="2FA45473" w14:textId="77777777" w:rsidR="006F3788" w:rsidRPr="00E236F3" w:rsidRDefault="006F3788" w:rsidP="00331199">
      <w:pPr>
        <w:pStyle w:val="Numerolistaus"/>
        <w:numPr>
          <w:ilvl w:val="0"/>
          <w:numId w:val="9"/>
        </w:numPr>
        <w:rPr>
          <w:rFonts w:ascii="Work Sans" w:hAnsi="Work Sans"/>
        </w:rPr>
      </w:pPr>
      <w:r w:rsidRPr="00E236F3">
        <w:rPr>
          <w:rFonts w:ascii="Work Sans" w:hAnsi="Work Sans"/>
        </w:rPr>
        <w:t>tehtävä aloitteita ja esityksiä tarkastuslautakunnan, tilintarkastajan ja sisäisen tarkastuksen tehtävien yhteensovittamisesta mahdollisimman tarkoituksenmukaisella tavalla.</w:t>
      </w:r>
    </w:p>
    <w:p w14:paraId="4E489592" w14:textId="77777777" w:rsidR="006F3788" w:rsidRPr="00E236F3" w:rsidRDefault="006F3788" w:rsidP="006F3788">
      <w:pPr>
        <w:pStyle w:val="1palstaagaramondkappaleensisennyksell"/>
        <w:rPr>
          <w:rFonts w:ascii="Work Sans" w:hAnsi="Work Sans"/>
        </w:rPr>
      </w:pPr>
    </w:p>
    <w:p w14:paraId="519EDB0E" w14:textId="202F9E30" w:rsidR="006F3788" w:rsidRDefault="006F3788" w:rsidP="006F3788">
      <w:pPr>
        <w:pStyle w:val="1palstaagaramondkappaleensisennyksell"/>
        <w:rPr>
          <w:rFonts w:ascii="Work Sans" w:hAnsi="Work Sans"/>
        </w:rPr>
      </w:pPr>
      <w:r w:rsidRPr="00E236F3">
        <w:rPr>
          <w:rFonts w:ascii="Work Sans" w:hAnsi="Work Sans"/>
        </w:rPr>
        <w:t>Arvioinnin tulokset raportoidaan vuosittain valt</w:t>
      </w:r>
      <w:r w:rsidR="00B86851" w:rsidRPr="00E236F3">
        <w:rPr>
          <w:rFonts w:ascii="Work Sans" w:hAnsi="Work Sans"/>
        </w:rPr>
        <w:t>uustolle annettavassa arviointi</w:t>
      </w:r>
      <w:r w:rsidRPr="00E236F3">
        <w:rPr>
          <w:rFonts w:ascii="Work Sans" w:hAnsi="Work Sans"/>
        </w:rPr>
        <w:t>kertomuksessa. Ennen arviointikertomuksen valmistumista tarkastuslautakunta voi antaa valtuustolle tarpeelliseksi katsomiaan selvityksiä. Tarkastuslautakunta voi raportoida tilikauden aikana valtuustolle myös muista merkittävistä havainnoista.</w:t>
      </w:r>
    </w:p>
    <w:p w14:paraId="6B4BE602" w14:textId="77777777" w:rsidR="00D346A7" w:rsidRDefault="00D346A7" w:rsidP="006F3788">
      <w:pPr>
        <w:pStyle w:val="1palstaagaramondkappaleensisennyksell"/>
        <w:rPr>
          <w:rFonts w:ascii="Work Sans" w:hAnsi="Work Sans"/>
          <w:color w:val="FF0000"/>
        </w:rPr>
      </w:pPr>
    </w:p>
    <w:p w14:paraId="58690B46" w14:textId="3EE4D1A8" w:rsidR="00126395" w:rsidRPr="002C1D1B" w:rsidRDefault="00D346A7" w:rsidP="006F3788">
      <w:pPr>
        <w:pStyle w:val="1palstaagaramondkappaleensisennyksell"/>
        <w:rPr>
          <w:rFonts w:ascii="Work Sans" w:hAnsi="Work Sans"/>
          <w:color w:val="auto"/>
        </w:rPr>
      </w:pPr>
      <w:r w:rsidRPr="002C1D1B">
        <w:rPr>
          <w:rFonts w:ascii="Work Sans" w:hAnsi="Work Sans"/>
          <w:color w:val="auto"/>
        </w:rPr>
        <w:t>Arviointikertomus tulee laatia arviointivuotta seuraavan vuoden toukokuun loppuun mennessä. Kaupunginhallituksen vastine arviointikertomuksessa esitettyihin havaintoihin tulee toimittaa tarkastuslautakunnalle ja valtuustolle syyskuun loppuun mennessä</w:t>
      </w:r>
    </w:p>
    <w:p w14:paraId="2E530667" w14:textId="77777777" w:rsidR="00D346A7" w:rsidRPr="002C1D1B" w:rsidRDefault="00D346A7" w:rsidP="006F3788">
      <w:pPr>
        <w:pStyle w:val="1palstaagaramondkappaleensisennyksell"/>
        <w:rPr>
          <w:rFonts w:ascii="Work Sans" w:hAnsi="Work Sans"/>
          <w:color w:val="auto"/>
        </w:rPr>
      </w:pPr>
    </w:p>
    <w:p w14:paraId="150ED283" w14:textId="5E77787B" w:rsidR="00126395" w:rsidRPr="002C1D1B" w:rsidRDefault="00126395" w:rsidP="006F3788">
      <w:pPr>
        <w:pStyle w:val="1palstaagaramondkappaleensisennyksell"/>
        <w:rPr>
          <w:rFonts w:ascii="Work Sans" w:hAnsi="Work Sans"/>
          <w:color w:val="auto"/>
        </w:rPr>
      </w:pPr>
      <w:r w:rsidRPr="002C1D1B">
        <w:rPr>
          <w:rFonts w:ascii="Work Sans" w:hAnsi="Work Sans"/>
          <w:color w:val="auto"/>
        </w:rPr>
        <w:t xml:space="preserve">Tarkastuslautakunnan tulee laatia arviointisuunnitelma, joka voidaan antaa valtuustolle tiedoksi. </w:t>
      </w:r>
    </w:p>
    <w:p w14:paraId="564679D5" w14:textId="77777777" w:rsidR="006F3788" w:rsidRPr="00E236F3" w:rsidRDefault="006F3788" w:rsidP="006F3788">
      <w:pPr>
        <w:pStyle w:val="1palstaagaramondkappaleensisennyksell"/>
        <w:rPr>
          <w:rFonts w:ascii="Work Sans" w:hAnsi="Work Sans"/>
        </w:rPr>
      </w:pPr>
    </w:p>
    <w:p w14:paraId="51A637B5" w14:textId="3E8D618D" w:rsidR="006F3788" w:rsidRPr="001B1AB8" w:rsidRDefault="001B1AB8" w:rsidP="00D15632">
      <w:pPr>
        <w:pStyle w:val="Otsikko3"/>
      </w:pPr>
      <w:bookmarkStart w:id="155" w:name="pykälä73"/>
      <w:bookmarkStart w:id="156" w:name="_Toc121863030"/>
      <w:bookmarkEnd w:id="155"/>
      <w:r w:rsidRPr="001B1AB8">
        <w:t>6</w:t>
      </w:r>
      <w:r w:rsidR="0042186A">
        <w:t>4</w:t>
      </w:r>
      <w:r w:rsidR="006F3788" w:rsidRPr="001B1AB8">
        <w:t xml:space="preserve"> §</w:t>
      </w:r>
      <w:r w:rsidR="006F3788" w:rsidRPr="001B1AB8">
        <w:br/>
        <w:t>Sidonnaisuusilmoituksiin liittyvät tehtävät</w:t>
      </w:r>
      <w:bookmarkEnd w:id="156"/>
      <w:r w:rsidR="006F3788" w:rsidRPr="001B1AB8">
        <w:t xml:space="preserve"> </w:t>
      </w:r>
    </w:p>
    <w:p w14:paraId="70B40539" w14:textId="77777777" w:rsidR="006F3788" w:rsidRPr="00E236F3" w:rsidRDefault="006F3788" w:rsidP="006F3788">
      <w:pPr>
        <w:pStyle w:val="1palstaagaramondkappaleensisennyksell"/>
        <w:rPr>
          <w:rFonts w:ascii="Work Sans" w:hAnsi="Work Sans"/>
        </w:rPr>
      </w:pPr>
      <w:r w:rsidRPr="00E236F3">
        <w:rPr>
          <w:rFonts w:ascii="Work Sans" w:hAnsi="Work Sans"/>
        </w:rPr>
        <w:t xml:space="preserve">Tarkastuslautakunta valvoo kuntalain 84 §:ssä tarkoitetun sidonnaisuuksien ilmoittamisvelvollisuuden noudattamista ja huolehtii sidonnaisuusrekisterin julkisten tietojen julkaisemisesta kunnan verkkosivuilla. </w:t>
      </w:r>
    </w:p>
    <w:p w14:paraId="4539602E" w14:textId="77777777" w:rsidR="006F3788" w:rsidRPr="00E236F3" w:rsidRDefault="006F3788" w:rsidP="006F3788">
      <w:pPr>
        <w:pStyle w:val="1palstaagaramondkappaleensisennyksell"/>
        <w:rPr>
          <w:rFonts w:ascii="Work Sans" w:hAnsi="Work Sans"/>
        </w:rPr>
      </w:pPr>
    </w:p>
    <w:p w14:paraId="452BA3F2" w14:textId="77777777" w:rsidR="006F3788" w:rsidRPr="00E236F3" w:rsidRDefault="006F3788" w:rsidP="006F3788">
      <w:pPr>
        <w:pStyle w:val="1palstaagaramondkappaleensisennyksell"/>
        <w:rPr>
          <w:rFonts w:ascii="Work Sans" w:hAnsi="Work Sans"/>
        </w:rPr>
      </w:pPr>
      <w:r w:rsidRPr="00E236F3">
        <w:rPr>
          <w:rFonts w:ascii="Work Sans" w:hAnsi="Work Sans"/>
        </w:rPr>
        <w:t xml:space="preserve">Tarkastuslautakunta on sidonnaisuusrekisterin rekisterinpitäjä. </w:t>
      </w:r>
    </w:p>
    <w:p w14:paraId="363D4F95" w14:textId="77777777" w:rsidR="006F3788" w:rsidRPr="00E236F3" w:rsidRDefault="006F3788" w:rsidP="006F3788">
      <w:pPr>
        <w:pStyle w:val="1palstaagaramondkappaleensisennyksell"/>
        <w:rPr>
          <w:rFonts w:ascii="Work Sans" w:hAnsi="Work Sans"/>
        </w:rPr>
      </w:pPr>
    </w:p>
    <w:p w14:paraId="6922EAB5" w14:textId="0ED739D5" w:rsidR="006F3788" w:rsidRDefault="006F3788" w:rsidP="006F3788">
      <w:pPr>
        <w:pStyle w:val="1palstaagaramondkappaleensisennyksell"/>
        <w:rPr>
          <w:rFonts w:ascii="Work Sans" w:hAnsi="Work Sans"/>
        </w:rPr>
      </w:pPr>
      <w:r w:rsidRPr="00E236F3">
        <w:rPr>
          <w:rFonts w:ascii="Work Sans" w:hAnsi="Work Sans"/>
        </w:rPr>
        <w:t xml:space="preserve">Tarkastuslautakunnan on saatettava sidonnaisuusilmoitukset valtuustolle tiedoksi </w:t>
      </w:r>
      <w:r w:rsidR="000922EE">
        <w:rPr>
          <w:rFonts w:ascii="Work Sans" w:hAnsi="Work Sans"/>
        </w:rPr>
        <w:t>kerran</w:t>
      </w:r>
      <w:r w:rsidRPr="00E236F3">
        <w:rPr>
          <w:rFonts w:ascii="Work Sans" w:hAnsi="Work Sans"/>
        </w:rPr>
        <w:t xml:space="preserve"> vuodessa.</w:t>
      </w:r>
    </w:p>
    <w:p w14:paraId="71D24CBC" w14:textId="77777777" w:rsidR="00D15632" w:rsidRDefault="00D15632" w:rsidP="006F3788">
      <w:pPr>
        <w:pStyle w:val="1palstaagaramondkappaleensisennyksell"/>
        <w:rPr>
          <w:rFonts w:ascii="Work Sans" w:hAnsi="Work Sans"/>
        </w:rPr>
      </w:pPr>
    </w:p>
    <w:p w14:paraId="15CFD120" w14:textId="18BCEB96" w:rsidR="006F3788" w:rsidRPr="00BC2C1A" w:rsidRDefault="001B1AB8" w:rsidP="00D15632">
      <w:pPr>
        <w:pStyle w:val="Otsikko3"/>
      </w:pPr>
      <w:bookmarkStart w:id="157" w:name="pykälä74"/>
      <w:bookmarkStart w:id="158" w:name="_Toc121863031"/>
      <w:bookmarkEnd w:id="157"/>
      <w:r>
        <w:t>6</w:t>
      </w:r>
      <w:r w:rsidR="0042186A">
        <w:t>5</w:t>
      </w:r>
      <w:r w:rsidR="006F3788" w:rsidRPr="00BC2C1A">
        <w:t xml:space="preserve"> §</w:t>
      </w:r>
      <w:r w:rsidR="006F3788" w:rsidRPr="00BC2C1A">
        <w:br/>
        <w:t>Tilintarkastusyhteisön valinta</w:t>
      </w:r>
      <w:bookmarkEnd w:id="158"/>
    </w:p>
    <w:p w14:paraId="6724C748" w14:textId="163E5F54" w:rsidR="00D15632" w:rsidRDefault="006F3788" w:rsidP="00D15632">
      <w:pPr>
        <w:pStyle w:val="1palstaagaramondkappaleensisennyksell"/>
        <w:rPr>
          <w:rFonts w:ascii="Work Sans" w:hAnsi="Work Sans"/>
        </w:rPr>
      </w:pPr>
      <w:r w:rsidRPr="00E236F3">
        <w:rPr>
          <w:rFonts w:ascii="Work Sans" w:hAnsi="Work Sans"/>
        </w:rPr>
        <w:t>Tilintarkastusyhteisö valitaan</w:t>
      </w:r>
      <w:r w:rsidR="00126395" w:rsidRPr="00EA75B3">
        <w:rPr>
          <w:rFonts w:ascii="Work Sans" w:hAnsi="Work Sans"/>
          <w:color w:val="auto"/>
        </w:rPr>
        <w:t xml:space="preserve"> </w:t>
      </w:r>
      <w:proofErr w:type="gramStart"/>
      <w:r w:rsidR="00126395" w:rsidRPr="00EA75B3">
        <w:rPr>
          <w:rFonts w:ascii="Work Sans" w:hAnsi="Work Sans"/>
          <w:color w:val="auto"/>
        </w:rPr>
        <w:t>4</w:t>
      </w:r>
      <w:r w:rsidR="00126395">
        <w:rPr>
          <w:rFonts w:ascii="Work Sans" w:hAnsi="Work Sans"/>
        </w:rPr>
        <w:t>-6</w:t>
      </w:r>
      <w:proofErr w:type="gramEnd"/>
      <w:r w:rsidRPr="00E236F3">
        <w:rPr>
          <w:rFonts w:ascii="Work Sans" w:hAnsi="Work Sans"/>
        </w:rPr>
        <w:t xml:space="preserve"> tilikauden hallinnon ja talouden tarkastamista varten. </w:t>
      </w:r>
      <w:bookmarkStart w:id="159" w:name="pykälä75"/>
      <w:bookmarkEnd w:id="159"/>
    </w:p>
    <w:p w14:paraId="71DBE6D7" w14:textId="77777777" w:rsidR="00D15632" w:rsidRPr="00D15632" w:rsidRDefault="00D15632" w:rsidP="00D15632">
      <w:pPr>
        <w:pStyle w:val="1palstaagaramondkappaleensisennyksell"/>
        <w:rPr>
          <w:rFonts w:ascii="Work Sans" w:hAnsi="Work Sans"/>
        </w:rPr>
      </w:pPr>
    </w:p>
    <w:p w14:paraId="4CEC7363" w14:textId="2BD6B685" w:rsidR="006F3788" w:rsidRPr="00BC2C1A" w:rsidRDefault="001B1AB8" w:rsidP="00D15632">
      <w:pPr>
        <w:pStyle w:val="Otsikko3"/>
      </w:pPr>
      <w:bookmarkStart w:id="160" w:name="_Toc121863032"/>
      <w:r>
        <w:t>6</w:t>
      </w:r>
      <w:r w:rsidR="0042186A">
        <w:t>6</w:t>
      </w:r>
      <w:r w:rsidR="006F3788" w:rsidRPr="00BC2C1A">
        <w:t xml:space="preserve"> §</w:t>
      </w:r>
      <w:r w:rsidR="006F3788" w:rsidRPr="00BC2C1A">
        <w:br/>
        <w:t>Tilintarkastajan tehtävät</w:t>
      </w:r>
      <w:bookmarkEnd w:id="160"/>
      <w:r w:rsidR="006F3788" w:rsidRPr="00BC2C1A">
        <w:t xml:space="preserve"> </w:t>
      </w:r>
    </w:p>
    <w:p w14:paraId="261382B8" w14:textId="77777777" w:rsidR="006F3788" w:rsidRPr="00E236F3" w:rsidRDefault="006F3788" w:rsidP="006F3788">
      <w:pPr>
        <w:pStyle w:val="1palstaagaramondkappaleensisennyksell"/>
        <w:rPr>
          <w:rFonts w:ascii="Work Sans" w:hAnsi="Work Sans"/>
        </w:rPr>
      </w:pPr>
      <w:r w:rsidRPr="00E236F3">
        <w:rPr>
          <w:rFonts w:ascii="Work Sans" w:hAnsi="Work Sans"/>
        </w:rPr>
        <w:t>Tilintarkastajan tehtävistä säädetään kuntalain 123 §:</w:t>
      </w:r>
      <w:proofErr w:type="spellStart"/>
      <w:r w:rsidRPr="00E236F3">
        <w:rPr>
          <w:rFonts w:ascii="Work Sans" w:hAnsi="Work Sans"/>
        </w:rPr>
        <w:t>ssä</w:t>
      </w:r>
      <w:proofErr w:type="spellEnd"/>
      <w:r w:rsidRPr="00E236F3">
        <w:rPr>
          <w:rFonts w:ascii="Work Sans" w:hAnsi="Work Sans"/>
        </w:rPr>
        <w:t>.</w:t>
      </w:r>
    </w:p>
    <w:p w14:paraId="42287158" w14:textId="77777777" w:rsidR="002533BE" w:rsidRDefault="002533BE">
      <w:pPr>
        <w:spacing w:after="200" w:line="276" w:lineRule="auto"/>
        <w:rPr>
          <w:rFonts w:ascii="Work Sans" w:hAnsi="Work Sans" w:cs="DaxWide-Medium"/>
          <w:color w:val="005DCA" w:themeColor="accent1" w:themeTint="BF"/>
          <w:spacing w:val="-1"/>
          <w:sz w:val="24"/>
          <w:szCs w:val="24"/>
        </w:rPr>
      </w:pPr>
      <w:bookmarkStart w:id="161" w:name="pykälä76"/>
      <w:bookmarkEnd w:id="161"/>
      <w:r>
        <w:br w:type="page"/>
      </w:r>
    </w:p>
    <w:p w14:paraId="558A99F2" w14:textId="52708844" w:rsidR="006F3788" w:rsidRPr="00BC2C1A" w:rsidRDefault="001B1AB8" w:rsidP="00D15632">
      <w:pPr>
        <w:pStyle w:val="Otsikko3"/>
      </w:pPr>
      <w:bookmarkStart w:id="162" w:name="_Toc121863033"/>
      <w:r>
        <w:t>6</w:t>
      </w:r>
      <w:r w:rsidR="0042186A">
        <w:t>7</w:t>
      </w:r>
      <w:r w:rsidR="006F3788" w:rsidRPr="00BC2C1A">
        <w:t xml:space="preserve"> §</w:t>
      </w:r>
      <w:r w:rsidR="006F3788" w:rsidRPr="00BC2C1A">
        <w:br/>
        <w:t>Tarkastuslautakunnan antamat tehtävät</w:t>
      </w:r>
      <w:bookmarkEnd w:id="162"/>
    </w:p>
    <w:p w14:paraId="4140AF3B" w14:textId="1C33B155" w:rsidR="00B5663E" w:rsidRDefault="006F3788" w:rsidP="006F3788">
      <w:pPr>
        <w:pStyle w:val="1palstaagaramondkappaleensisennyksell"/>
        <w:rPr>
          <w:rFonts w:ascii="Work Sans" w:hAnsi="Work Sans"/>
        </w:rPr>
      </w:pPr>
      <w:r w:rsidRPr="00E236F3">
        <w:rPr>
          <w:rFonts w:ascii="Work Sans" w:hAnsi="Work Sans"/>
        </w:rPr>
        <w:t xml:space="preserve">Tilintarkastaja voi ottaa tarkastuslautakunnalta toimeksiantoja lautakunnan käsiteltävien asioiden valmisteluun ja täytäntöönpanoon liittyvien tehtävien suorittamisesta, mikäli ne eivät ole ristiriidassa julkishallinnon hyvän tilintarkastustavan kanssa. </w:t>
      </w:r>
    </w:p>
    <w:p w14:paraId="0626BAA9" w14:textId="77777777" w:rsidR="00D15632" w:rsidRDefault="00D15632" w:rsidP="006F3788">
      <w:pPr>
        <w:pStyle w:val="1palstaagaramondkappaleensisennyksell"/>
        <w:rPr>
          <w:rFonts w:ascii="Work Sans" w:hAnsi="Work Sans"/>
        </w:rPr>
      </w:pPr>
    </w:p>
    <w:p w14:paraId="698F4DDC" w14:textId="298BC04D" w:rsidR="006F3788" w:rsidRPr="00BC2C1A" w:rsidRDefault="001B1AB8" w:rsidP="00D15632">
      <w:pPr>
        <w:pStyle w:val="Otsikko3"/>
      </w:pPr>
      <w:bookmarkStart w:id="163" w:name="pykälä77"/>
      <w:bookmarkStart w:id="164" w:name="_Toc121863034"/>
      <w:bookmarkEnd w:id="163"/>
      <w:r>
        <w:t>6</w:t>
      </w:r>
      <w:r w:rsidR="0042186A">
        <w:t>8</w:t>
      </w:r>
      <w:r w:rsidR="006F3788" w:rsidRPr="00BC2C1A">
        <w:t xml:space="preserve"> §</w:t>
      </w:r>
      <w:r w:rsidR="006F3788" w:rsidRPr="00BC2C1A">
        <w:br/>
        <w:t>Tilintarkastuskertomus ja muu raportointi</w:t>
      </w:r>
      <w:bookmarkEnd w:id="164"/>
    </w:p>
    <w:p w14:paraId="39AAF28C" w14:textId="77777777" w:rsidR="006F3788" w:rsidRPr="00E236F3" w:rsidRDefault="006F3788" w:rsidP="006F3788">
      <w:pPr>
        <w:pStyle w:val="1palstaagaramondkappaleensisennyksell"/>
        <w:rPr>
          <w:rFonts w:ascii="Work Sans" w:hAnsi="Work Sans"/>
        </w:rPr>
      </w:pPr>
      <w:r w:rsidRPr="00E236F3">
        <w:rPr>
          <w:rFonts w:ascii="Work Sans" w:hAnsi="Work Sans"/>
        </w:rPr>
        <w:t>Tilintarkastuskertomuksesta säädetään kuntalain 125 §:</w:t>
      </w:r>
      <w:proofErr w:type="spellStart"/>
      <w:r w:rsidRPr="00E236F3">
        <w:rPr>
          <w:rFonts w:ascii="Work Sans" w:hAnsi="Work Sans"/>
        </w:rPr>
        <w:t>ssä</w:t>
      </w:r>
      <w:proofErr w:type="spellEnd"/>
      <w:r w:rsidRPr="00E236F3">
        <w:rPr>
          <w:rFonts w:ascii="Work Sans" w:hAnsi="Work Sans"/>
        </w:rPr>
        <w:t>.</w:t>
      </w:r>
    </w:p>
    <w:p w14:paraId="6E27C7D6" w14:textId="77777777" w:rsidR="006F3788" w:rsidRPr="00E236F3" w:rsidRDefault="006F3788" w:rsidP="006F3788">
      <w:pPr>
        <w:pStyle w:val="1palstaagaramondkappaleensisennyksell"/>
        <w:rPr>
          <w:rFonts w:ascii="Work Sans" w:hAnsi="Work Sans"/>
        </w:rPr>
      </w:pPr>
    </w:p>
    <w:p w14:paraId="072A5AED" w14:textId="77777777" w:rsidR="006F3788" w:rsidRPr="00E236F3" w:rsidRDefault="006F3788" w:rsidP="006F3788">
      <w:pPr>
        <w:pStyle w:val="1palstaagaramondkappaleensisennyksell"/>
        <w:rPr>
          <w:rFonts w:ascii="Work Sans" w:hAnsi="Work Sans"/>
        </w:rPr>
      </w:pPr>
      <w:r w:rsidRPr="00E236F3">
        <w:rPr>
          <w:rFonts w:ascii="Work Sans" w:hAnsi="Work Sans"/>
        </w:rPr>
        <w:t>Tilintarkastaja ilmoittaa havaitsemistaan olennaisist</w:t>
      </w:r>
      <w:r w:rsidR="00B86851" w:rsidRPr="00E236F3">
        <w:rPr>
          <w:rFonts w:ascii="Work Sans" w:hAnsi="Work Sans"/>
        </w:rPr>
        <w:t>a epäkohdista viipymättä k</w:t>
      </w:r>
      <w:r w:rsidR="00E8104E">
        <w:rPr>
          <w:rFonts w:ascii="Work Sans" w:hAnsi="Work Sans"/>
        </w:rPr>
        <w:t>aupunginhallitu</w:t>
      </w:r>
      <w:r w:rsidRPr="00E236F3">
        <w:rPr>
          <w:rFonts w:ascii="Work Sans" w:hAnsi="Work Sans"/>
        </w:rPr>
        <w:t>kselle annettavassa tilintarkastuspöytäkirjassa. Tilintarkastuspöytäkirja annetaan tiedoksi tarkastuslautakunnalle.</w:t>
      </w:r>
    </w:p>
    <w:p w14:paraId="7EEEE513" w14:textId="77777777" w:rsidR="006F3788" w:rsidRPr="00E236F3" w:rsidRDefault="006F3788" w:rsidP="006F3788">
      <w:pPr>
        <w:pStyle w:val="1palstaagaramondkappaleensisennyksell"/>
        <w:rPr>
          <w:rFonts w:ascii="Work Sans" w:hAnsi="Work Sans"/>
        </w:rPr>
      </w:pPr>
    </w:p>
    <w:p w14:paraId="60B2ED12" w14:textId="16D3A264" w:rsidR="00B86851" w:rsidRDefault="006F3788" w:rsidP="00197903">
      <w:pPr>
        <w:pStyle w:val="1palstaagaramondkappaleensisennyksell"/>
        <w:rPr>
          <w:rFonts w:ascii="Work Sans" w:hAnsi="Work Sans"/>
        </w:rPr>
      </w:pPr>
      <w:r w:rsidRPr="00E236F3">
        <w:rPr>
          <w:rFonts w:ascii="Work Sans" w:hAnsi="Work Sans"/>
        </w:rPr>
        <w:t>Tilintarkastaja raportoi tarkastussuunnitel</w:t>
      </w:r>
      <w:r w:rsidR="00B86851" w:rsidRPr="00E236F3">
        <w:rPr>
          <w:rFonts w:ascii="Work Sans" w:hAnsi="Work Sans"/>
        </w:rPr>
        <w:t>man toteutumisesta ja tarkastushavain</w:t>
      </w:r>
      <w:r w:rsidRPr="00E236F3">
        <w:rPr>
          <w:rFonts w:ascii="Work Sans" w:hAnsi="Work Sans"/>
        </w:rPr>
        <w:t>noistaan tarkastuslautakunnan määräämällä tavalla.</w:t>
      </w:r>
    </w:p>
    <w:p w14:paraId="50098442" w14:textId="77777777" w:rsidR="00D15632" w:rsidRPr="00E236F3" w:rsidRDefault="00D15632" w:rsidP="00197903">
      <w:pPr>
        <w:pStyle w:val="1palstaagaramondkappaleensisennyksell"/>
        <w:rPr>
          <w:rFonts w:ascii="Work Sans" w:hAnsi="Work Sans"/>
        </w:rPr>
      </w:pPr>
    </w:p>
    <w:p w14:paraId="4B3DB1F7" w14:textId="3977B79B" w:rsidR="006F3788" w:rsidRPr="00840026" w:rsidRDefault="006F3788" w:rsidP="00D15632">
      <w:pPr>
        <w:pStyle w:val="Otsikko2"/>
      </w:pPr>
      <w:bookmarkStart w:id="165" w:name="luku10"/>
      <w:bookmarkStart w:id="166" w:name="_Toc121863035"/>
      <w:bookmarkEnd w:id="165"/>
      <w:r w:rsidRPr="00840026">
        <w:t>10 luku</w:t>
      </w:r>
      <w:r w:rsidR="00671AB5">
        <w:tab/>
      </w:r>
      <w:r w:rsidR="00671AB5">
        <w:tab/>
      </w:r>
      <w:r w:rsidR="00671AB5">
        <w:tab/>
      </w:r>
      <w:r w:rsidR="00671AB5">
        <w:tab/>
      </w:r>
      <w:r w:rsidR="00671AB5">
        <w:tab/>
      </w:r>
      <w:r w:rsidR="00671AB5">
        <w:tab/>
      </w:r>
      <w:r w:rsidRPr="00840026">
        <w:br/>
        <w:t>Sisäinen valvonta ja riskienhallinta</w:t>
      </w:r>
      <w:bookmarkEnd w:id="166"/>
      <w:r w:rsidRPr="00840026">
        <w:t xml:space="preserve">  </w:t>
      </w:r>
    </w:p>
    <w:p w14:paraId="5133B447" w14:textId="689502E2" w:rsidR="006F3788" w:rsidRPr="00BC2C1A" w:rsidRDefault="001B1AB8" w:rsidP="00D15632">
      <w:pPr>
        <w:pStyle w:val="Otsikko3"/>
      </w:pPr>
      <w:bookmarkStart w:id="167" w:name="pykälä78"/>
      <w:bookmarkStart w:id="168" w:name="_Toc121863036"/>
      <w:bookmarkEnd w:id="167"/>
      <w:r>
        <w:t>6</w:t>
      </w:r>
      <w:r w:rsidR="0042186A">
        <w:t>9</w:t>
      </w:r>
      <w:r w:rsidR="006F3788" w:rsidRPr="00BC2C1A">
        <w:t xml:space="preserve"> §</w:t>
      </w:r>
      <w:r w:rsidR="006F3788" w:rsidRPr="00BC2C1A">
        <w:br/>
        <w:t>K</w:t>
      </w:r>
      <w:r w:rsidR="00E8104E">
        <w:t>aupunginhallitu</w:t>
      </w:r>
      <w:r w:rsidR="006F3788" w:rsidRPr="00BC2C1A">
        <w:t>ksen sisäisen valvonnan ja riskienhallinnan tehtävät</w:t>
      </w:r>
      <w:bookmarkEnd w:id="168"/>
    </w:p>
    <w:p w14:paraId="4D261C6D" w14:textId="7DA0E16F" w:rsidR="00126395" w:rsidRPr="002C1D1B" w:rsidRDefault="00126395" w:rsidP="006F3788">
      <w:pPr>
        <w:pStyle w:val="1palstaagaramondkappaleensisennyksell"/>
        <w:rPr>
          <w:rFonts w:ascii="Work Sans" w:hAnsi="Work Sans"/>
          <w:color w:val="auto"/>
        </w:rPr>
      </w:pPr>
      <w:r w:rsidRPr="002C1D1B">
        <w:rPr>
          <w:rFonts w:ascii="Work Sans" w:hAnsi="Work Sans"/>
          <w:color w:val="auto"/>
        </w:rPr>
        <w:t xml:space="preserve">Sisäisen valvonnan ja riskienhallinnan järjestäminen on osa kuntakonsernin johtamista. </w:t>
      </w:r>
    </w:p>
    <w:p w14:paraId="659CAE96" w14:textId="77777777" w:rsidR="00126395" w:rsidRDefault="00126395" w:rsidP="006F3788">
      <w:pPr>
        <w:pStyle w:val="1palstaagaramondkappaleensisennyksell"/>
        <w:rPr>
          <w:rFonts w:ascii="Work Sans" w:hAnsi="Work Sans"/>
        </w:rPr>
      </w:pPr>
    </w:p>
    <w:p w14:paraId="4797DE90" w14:textId="4A1D6AF2" w:rsidR="006F3788" w:rsidRPr="00E236F3"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s vastaa kokonaisvaltaisen sisäisen</w:t>
      </w:r>
      <w:r w:rsidR="00195F93" w:rsidRPr="00E236F3">
        <w:rPr>
          <w:rFonts w:ascii="Work Sans" w:hAnsi="Work Sans"/>
        </w:rPr>
        <w:t xml:space="preserve"> valvonnan ja riskienhallinnan </w:t>
      </w:r>
      <w:r w:rsidRPr="00E236F3">
        <w:rPr>
          <w:rFonts w:ascii="Work Sans" w:hAnsi="Work Sans"/>
        </w:rPr>
        <w:t>järjestämisestä, sekä</w:t>
      </w:r>
    </w:p>
    <w:p w14:paraId="2842064B" w14:textId="77777777" w:rsidR="006F3788" w:rsidRPr="00E236F3" w:rsidRDefault="006F3788" w:rsidP="006F3788">
      <w:pPr>
        <w:pStyle w:val="1palstaagaramondkappaleensisennyksell"/>
        <w:rPr>
          <w:rFonts w:ascii="Work Sans" w:hAnsi="Work Sans"/>
        </w:rPr>
      </w:pPr>
    </w:p>
    <w:p w14:paraId="07F825C5" w14:textId="77777777" w:rsidR="006F3788" w:rsidRPr="00E236F3" w:rsidRDefault="006F3788" w:rsidP="00331199">
      <w:pPr>
        <w:pStyle w:val="Numerolistaus"/>
        <w:numPr>
          <w:ilvl w:val="0"/>
          <w:numId w:val="10"/>
        </w:numPr>
        <w:rPr>
          <w:rFonts w:ascii="Work Sans" w:hAnsi="Work Sans"/>
        </w:rPr>
      </w:pPr>
      <w:r w:rsidRPr="00E236F3">
        <w:rPr>
          <w:rFonts w:ascii="Work Sans" w:hAnsi="Work Sans"/>
        </w:rPr>
        <w:t>hyväksyy sisäistä valvontaa ja riskienhallintaa koskevat ohjeet ja menettelytavat,</w:t>
      </w:r>
    </w:p>
    <w:p w14:paraId="55CDA4B9" w14:textId="77777777" w:rsidR="006F3788" w:rsidRPr="00E236F3" w:rsidRDefault="006F3788" w:rsidP="00331199">
      <w:pPr>
        <w:pStyle w:val="Numerolistaus"/>
        <w:numPr>
          <w:ilvl w:val="0"/>
          <w:numId w:val="10"/>
        </w:numPr>
        <w:rPr>
          <w:rFonts w:ascii="Work Sans" w:hAnsi="Work Sans"/>
        </w:rPr>
      </w:pPr>
      <w:r w:rsidRPr="00E236F3">
        <w:rPr>
          <w:rFonts w:ascii="Work Sans" w:hAnsi="Work Sans"/>
        </w:rPr>
        <w:t>valvoo, että sisäinen valvonta ja riskienhallinta toimeenpannaan ohjeistuksen mukaisesti ja tuloksellisesti sekä</w:t>
      </w:r>
    </w:p>
    <w:p w14:paraId="4D3522D9" w14:textId="643B0629" w:rsidR="006F3788" w:rsidRDefault="006F3788" w:rsidP="00331199">
      <w:pPr>
        <w:pStyle w:val="Numerolistaus"/>
        <w:numPr>
          <w:ilvl w:val="0"/>
          <w:numId w:val="10"/>
        </w:numPr>
        <w:rPr>
          <w:rFonts w:ascii="Work Sans" w:hAnsi="Work Sans"/>
        </w:rPr>
      </w:pPr>
      <w:r w:rsidRPr="00E236F3">
        <w:rPr>
          <w:rFonts w:ascii="Work Sans" w:hAnsi="Work Sans"/>
        </w:rPr>
        <w:t>antaa toimintakertomuksessa tiedot sisäisen valvonnan ja riskienhallinnan järjestämisestä ja keskeisistä johtopäätöksistä sekä selvityksen konsernivalvonnasta ja merkitt</w:t>
      </w:r>
      <w:r w:rsidRPr="00E236F3">
        <w:rPr>
          <w:rFonts w:ascii="Work Sans" w:hAnsi="Work Sans"/>
          <w:lang w:bidi="ar-YE"/>
        </w:rPr>
        <w:t>ä</w:t>
      </w:r>
      <w:r w:rsidRPr="00E236F3">
        <w:rPr>
          <w:rFonts w:ascii="Work Sans" w:hAnsi="Work Sans"/>
        </w:rPr>
        <w:t>vimmistä riskeistä ja epävarmuustekijöistä.</w:t>
      </w:r>
    </w:p>
    <w:p w14:paraId="1A4C586B" w14:textId="77777777" w:rsidR="000922EE" w:rsidRPr="00E236F3" w:rsidRDefault="000922EE" w:rsidP="00331199">
      <w:pPr>
        <w:pStyle w:val="Numerolistaus"/>
        <w:numPr>
          <w:ilvl w:val="0"/>
          <w:numId w:val="10"/>
        </w:numPr>
        <w:rPr>
          <w:rFonts w:ascii="Work Sans" w:hAnsi="Work Sans"/>
        </w:rPr>
      </w:pPr>
      <w:r w:rsidRPr="00E236F3">
        <w:rPr>
          <w:rFonts w:ascii="Work Sans" w:hAnsi="Work Sans"/>
        </w:rPr>
        <w:t xml:space="preserve">vastaa sisäisen valvonnan järjestämisestä ja yhteen sovittamisesta siten että kunnan toiminnan laillisuus ja tuloksellisuus varmistetaan, </w:t>
      </w:r>
    </w:p>
    <w:p w14:paraId="7DE8B551" w14:textId="77777777" w:rsidR="000922EE" w:rsidRPr="00E236F3" w:rsidRDefault="000922EE" w:rsidP="00331199">
      <w:pPr>
        <w:pStyle w:val="Numerolistaus"/>
        <w:numPr>
          <w:ilvl w:val="0"/>
          <w:numId w:val="10"/>
        </w:numPr>
        <w:rPr>
          <w:rFonts w:ascii="Work Sans" w:hAnsi="Work Sans"/>
        </w:rPr>
      </w:pPr>
      <w:r w:rsidRPr="00E236F3">
        <w:rPr>
          <w:rFonts w:ascii="Work Sans" w:hAnsi="Work Sans"/>
        </w:rPr>
        <w:t xml:space="preserve">hyväksyy sisäisen tarkastuksen suunnitelman, johon perustuen arvioidaan riskienhallinta-, valvonta-, johtamis- ja hallintoprosessien tuloksellisuutta, </w:t>
      </w:r>
    </w:p>
    <w:p w14:paraId="6380EA52" w14:textId="152B5987" w:rsidR="000922EE" w:rsidRPr="007C3765" w:rsidRDefault="000922EE" w:rsidP="00331199">
      <w:pPr>
        <w:pStyle w:val="Numerolistaus"/>
        <w:numPr>
          <w:ilvl w:val="0"/>
          <w:numId w:val="10"/>
        </w:numPr>
        <w:rPr>
          <w:rFonts w:ascii="Work Sans" w:hAnsi="Work Sans"/>
          <w:color w:val="auto"/>
        </w:rPr>
      </w:pPr>
      <w:r w:rsidRPr="00E236F3">
        <w:rPr>
          <w:rFonts w:ascii="Work Sans" w:hAnsi="Work Sans"/>
        </w:rPr>
        <w:t>vastaa riskienhallinnan järjestämisestä siten, että k</w:t>
      </w:r>
      <w:r>
        <w:rPr>
          <w:rFonts w:ascii="Work Sans" w:hAnsi="Work Sans"/>
        </w:rPr>
        <w:t>aupungi</w:t>
      </w:r>
      <w:r w:rsidRPr="00E236F3">
        <w:rPr>
          <w:rFonts w:ascii="Work Sans" w:hAnsi="Work Sans"/>
        </w:rPr>
        <w:t xml:space="preserve">n toiminnan olennaiset riskit tunnistetaan ja kuvataan, riskin toteutumisen vaikutukset, toteutumisen todennäköisyys ja mahdollisuudet </w:t>
      </w:r>
      <w:r w:rsidRPr="007C3765">
        <w:rPr>
          <w:rFonts w:ascii="Work Sans" w:hAnsi="Work Sans"/>
          <w:color w:val="auto"/>
        </w:rPr>
        <w:t>hallita riskiä arvioidaan sekä</w:t>
      </w:r>
      <w:r w:rsidR="001B56C6" w:rsidRPr="007C3765">
        <w:rPr>
          <w:rFonts w:ascii="Work Sans" w:hAnsi="Work Sans"/>
          <w:color w:val="auto"/>
        </w:rPr>
        <w:t xml:space="preserve"> </w:t>
      </w:r>
      <w:r w:rsidR="008C1D95" w:rsidRPr="007C3765">
        <w:rPr>
          <w:rFonts w:ascii="Work Sans" w:hAnsi="Work Sans"/>
          <w:color w:val="auto"/>
        </w:rPr>
        <w:t xml:space="preserve">määritellään </w:t>
      </w:r>
      <w:r w:rsidR="00EE17D5" w:rsidRPr="007C3765">
        <w:rPr>
          <w:rFonts w:ascii="Work Sans" w:hAnsi="Work Sans"/>
          <w:color w:val="auto"/>
        </w:rPr>
        <w:t xml:space="preserve">myös riskienhallintakeinot </w:t>
      </w:r>
    </w:p>
    <w:p w14:paraId="0A86D047" w14:textId="44557888" w:rsidR="006F3788" w:rsidRPr="00E236F3" w:rsidRDefault="006F3788" w:rsidP="0042186A">
      <w:pPr>
        <w:pStyle w:val="Numerolistaus"/>
        <w:ind w:left="644" w:firstLine="0"/>
        <w:rPr>
          <w:rFonts w:ascii="Work Sans" w:hAnsi="Work Sans"/>
        </w:rPr>
      </w:pPr>
    </w:p>
    <w:p w14:paraId="46C35EA2" w14:textId="1E0C6C26" w:rsidR="006F3788" w:rsidRPr="00BC2C1A" w:rsidRDefault="00FA6A76" w:rsidP="00D15632">
      <w:pPr>
        <w:pStyle w:val="Otsikko3"/>
      </w:pPr>
      <w:bookmarkStart w:id="169" w:name="pykälä80"/>
      <w:bookmarkStart w:id="170" w:name="_Toc121863037"/>
      <w:bookmarkEnd w:id="169"/>
      <w:r>
        <w:t>70</w:t>
      </w:r>
      <w:r w:rsidR="006F3788" w:rsidRPr="00BC2C1A">
        <w:t xml:space="preserve"> §</w:t>
      </w:r>
      <w:r w:rsidR="006F3788" w:rsidRPr="00BC2C1A">
        <w:br/>
        <w:t>Lautakunnan</w:t>
      </w:r>
      <w:r w:rsidR="006F3788" w:rsidRPr="0062732D">
        <w:rPr>
          <w:color w:val="FF0000"/>
        </w:rPr>
        <w:t xml:space="preserve"> </w:t>
      </w:r>
      <w:r w:rsidR="006F3788" w:rsidRPr="00BC2C1A">
        <w:t>sisäisen valvonnan ja riskienhallinnan tehtävät</w:t>
      </w:r>
      <w:bookmarkEnd w:id="170"/>
    </w:p>
    <w:p w14:paraId="501235AE" w14:textId="3B02AF0C" w:rsidR="006F3788" w:rsidRDefault="006F3788" w:rsidP="006F3788">
      <w:pPr>
        <w:pStyle w:val="1palstaagaramondkappaleensisennyksell"/>
        <w:rPr>
          <w:rFonts w:ascii="Work Sans" w:hAnsi="Work Sans"/>
        </w:rPr>
      </w:pPr>
      <w:r w:rsidRPr="00E236F3">
        <w:rPr>
          <w:rFonts w:ascii="Work Sans" w:hAnsi="Work Sans"/>
        </w:rPr>
        <w:t>Lautakunta vastaavat toimialallaa</w:t>
      </w:r>
      <w:r w:rsidR="00195F93" w:rsidRPr="00E236F3">
        <w:rPr>
          <w:rFonts w:ascii="Work Sans" w:hAnsi="Work Sans"/>
        </w:rPr>
        <w:t>n sisäisen valvonnan ja riskien</w:t>
      </w:r>
      <w:r w:rsidRPr="00E236F3">
        <w:rPr>
          <w:rFonts w:ascii="Work Sans" w:hAnsi="Work Sans"/>
        </w:rPr>
        <w:t>hallinnan järjestämisestä, toimeenpanon valvonnasta ja tuloksellisuudesta sekä raportoivat k</w:t>
      </w:r>
      <w:r w:rsidR="00E8104E">
        <w:rPr>
          <w:rFonts w:ascii="Work Sans" w:hAnsi="Work Sans"/>
        </w:rPr>
        <w:t>aupunginhallitu</w:t>
      </w:r>
      <w:r w:rsidRPr="00E236F3">
        <w:rPr>
          <w:rFonts w:ascii="Work Sans" w:hAnsi="Work Sans"/>
        </w:rPr>
        <w:t>kselle sisäisen valvonnan ja riskienhallinnan järjestämisestä ja keskeisistä johtopäätöksistä.</w:t>
      </w:r>
    </w:p>
    <w:p w14:paraId="18FA4D70" w14:textId="5DB63E7D" w:rsidR="006F3788" w:rsidRPr="00E236F3" w:rsidRDefault="006F3788" w:rsidP="006F3788">
      <w:pPr>
        <w:pStyle w:val="1palstaagaramondkappaleensisennyksell"/>
        <w:rPr>
          <w:rFonts w:ascii="Work Sans" w:hAnsi="Work Sans"/>
        </w:rPr>
      </w:pPr>
    </w:p>
    <w:p w14:paraId="50FAC707" w14:textId="4EF8400B" w:rsidR="006F3788" w:rsidRPr="00BC2C1A" w:rsidRDefault="00FA6A76" w:rsidP="00D15632">
      <w:pPr>
        <w:pStyle w:val="Otsikko3"/>
      </w:pPr>
      <w:bookmarkStart w:id="171" w:name="pykälä81"/>
      <w:bookmarkStart w:id="172" w:name="_Toc121863038"/>
      <w:bookmarkEnd w:id="171"/>
      <w:r>
        <w:t>71</w:t>
      </w:r>
      <w:r w:rsidR="006F3788" w:rsidRPr="00BC2C1A">
        <w:t xml:space="preserve"> §</w:t>
      </w:r>
      <w:r w:rsidR="006F3788" w:rsidRPr="00BC2C1A">
        <w:br/>
      </w:r>
      <w:r w:rsidR="006F3788" w:rsidRPr="007C3765">
        <w:rPr>
          <w:color w:val="auto"/>
        </w:rPr>
        <w:t>Viranhaltijoiden ja esi</w:t>
      </w:r>
      <w:r w:rsidR="00EE17D5" w:rsidRPr="007C3765">
        <w:rPr>
          <w:color w:val="auto"/>
        </w:rPr>
        <w:t>henkilöiden</w:t>
      </w:r>
      <w:r w:rsidR="006F3788" w:rsidRPr="007C3765">
        <w:rPr>
          <w:color w:val="auto"/>
        </w:rPr>
        <w:t xml:space="preserve"> </w:t>
      </w:r>
      <w:r w:rsidR="006F3788" w:rsidRPr="00BC2C1A">
        <w:t>sisäisen valvonnan ja riskienhallinnan tehtävät</w:t>
      </w:r>
      <w:bookmarkEnd w:id="172"/>
      <w:r w:rsidR="006F3788" w:rsidRPr="00BC2C1A">
        <w:t xml:space="preserve"> </w:t>
      </w:r>
    </w:p>
    <w:p w14:paraId="3FB24371" w14:textId="71022C02" w:rsidR="006F3788" w:rsidRPr="00E236F3"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aupunginjohtaja</w:t>
      </w:r>
      <w:r w:rsidRPr="00E236F3">
        <w:rPr>
          <w:rFonts w:ascii="Work Sans" w:hAnsi="Work Sans"/>
        </w:rPr>
        <w:t>, sekä toimial</w:t>
      </w:r>
      <w:r w:rsidR="00195F93" w:rsidRPr="00E236F3">
        <w:rPr>
          <w:rFonts w:ascii="Work Sans" w:hAnsi="Work Sans"/>
        </w:rPr>
        <w:t xml:space="preserve">ojen ja </w:t>
      </w:r>
      <w:r w:rsidR="000922EE">
        <w:rPr>
          <w:rFonts w:ascii="Work Sans" w:hAnsi="Work Sans"/>
        </w:rPr>
        <w:t>palvelu</w:t>
      </w:r>
      <w:r w:rsidR="00195F93" w:rsidRPr="00E236F3">
        <w:rPr>
          <w:rFonts w:ascii="Work Sans" w:hAnsi="Work Sans"/>
        </w:rPr>
        <w:t xml:space="preserve">alueiden johtavat </w:t>
      </w:r>
      <w:r w:rsidRPr="00E236F3">
        <w:rPr>
          <w:rFonts w:ascii="Work Sans" w:hAnsi="Work Sans"/>
        </w:rPr>
        <w:t xml:space="preserve">viranhaltijat vastaavat sisäisen valvonnan ja riskienhallinnan toimeenpanosta ja tuloksellisuudesta toimialallaan ja </w:t>
      </w:r>
      <w:r w:rsidR="000922EE">
        <w:rPr>
          <w:rFonts w:ascii="Work Sans" w:hAnsi="Work Sans"/>
        </w:rPr>
        <w:t>palvelu</w:t>
      </w:r>
      <w:r w:rsidRPr="00E236F3">
        <w:rPr>
          <w:rFonts w:ascii="Work Sans" w:hAnsi="Work Sans"/>
        </w:rPr>
        <w:t>alueellaan,</w:t>
      </w:r>
      <w:r w:rsidR="00195F93" w:rsidRPr="00E236F3">
        <w:rPr>
          <w:rFonts w:ascii="Work Sans" w:hAnsi="Work Sans"/>
        </w:rPr>
        <w:t xml:space="preserve"> ohjeistavat alaisiaan toiminta</w:t>
      </w:r>
      <w:r w:rsidRPr="00E236F3">
        <w:rPr>
          <w:rFonts w:ascii="Work Sans" w:hAnsi="Work Sans"/>
        </w:rPr>
        <w:t>yksiköitä sekä raportoivat k</w:t>
      </w:r>
      <w:r w:rsidR="00E8104E">
        <w:rPr>
          <w:rFonts w:ascii="Work Sans" w:hAnsi="Work Sans"/>
        </w:rPr>
        <w:t>aupunginhallitu</w:t>
      </w:r>
      <w:r w:rsidRPr="00E236F3">
        <w:rPr>
          <w:rFonts w:ascii="Work Sans" w:hAnsi="Work Sans"/>
        </w:rPr>
        <w:t>ksen antamien ohjeiden mukaisesti.</w:t>
      </w:r>
    </w:p>
    <w:p w14:paraId="34D20F1B" w14:textId="77777777" w:rsidR="006F3788" w:rsidRPr="007C3765" w:rsidRDefault="006F3788" w:rsidP="006F3788">
      <w:pPr>
        <w:pStyle w:val="1palstaagaramondkappaleensisennyksell"/>
        <w:rPr>
          <w:rFonts w:ascii="Work Sans" w:hAnsi="Work Sans"/>
          <w:color w:val="auto"/>
        </w:rPr>
      </w:pPr>
    </w:p>
    <w:p w14:paraId="799A5C77" w14:textId="2C031CBA" w:rsidR="006F3788" w:rsidRPr="00E236F3" w:rsidRDefault="006F3788" w:rsidP="006F3788">
      <w:pPr>
        <w:pStyle w:val="1palstaagaramondkappaleensisennyksell"/>
        <w:rPr>
          <w:rFonts w:ascii="Work Sans" w:hAnsi="Work Sans"/>
        </w:rPr>
      </w:pPr>
      <w:r w:rsidRPr="007C3765">
        <w:rPr>
          <w:rFonts w:ascii="Work Sans" w:hAnsi="Work Sans"/>
          <w:color w:val="auto"/>
        </w:rPr>
        <w:t>Toimintayksiköiden esi</w:t>
      </w:r>
      <w:r w:rsidR="002B0B2E" w:rsidRPr="007C3765">
        <w:rPr>
          <w:rFonts w:ascii="Work Sans" w:hAnsi="Work Sans"/>
          <w:color w:val="auto"/>
        </w:rPr>
        <w:t>henkilöt</w:t>
      </w:r>
      <w:r w:rsidRPr="007C3765">
        <w:rPr>
          <w:rFonts w:ascii="Work Sans" w:hAnsi="Work Sans"/>
          <w:color w:val="auto"/>
        </w:rPr>
        <w:t xml:space="preserve"> vastaavat </w:t>
      </w:r>
      <w:r w:rsidRPr="00E236F3">
        <w:rPr>
          <w:rFonts w:ascii="Work Sans" w:hAnsi="Work Sans"/>
        </w:rPr>
        <w:t>yksikön riskien tunnistamisesta, arvioinnista, riskienhallinnan toimenpiteiden toteutuksesta ja toimivuudesta sekä raportoivat k</w:t>
      </w:r>
      <w:r w:rsidR="00E8104E">
        <w:rPr>
          <w:rFonts w:ascii="Work Sans" w:hAnsi="Work Sans"/>
        </w:rPr>
        <w:t>aupunginhallitu</w:t>
      </w:r>
      <w:r w:rsidRPr="00E236F3">
        <w:rPr>
          <w:rFonts w:ascii="Work Sans" w:hAnsi="Work Sans"/>
        </w:rPr>
        <w:t>ksen antamien ohjeiden mukaisesti.</w:t>
      </w:r>
    </w:p>
    <w:p w14:paraId="31DA4362" w14:textId="77777777" w:rsidR="006F3788" w:rsidRPr="00E236F3" w:rsidRDefault="006F3788" w:rsidP="006F3788">
      <w:pPr>
        <w:pStyle w:val="1palstaagaramondkappaleensisennyksell"/>
        <w:rPr>
          <w:rFonts w:ascii="Work Sans" w:hAnsi="Work Sans"/>
        </w:rPr>
      </w:pPr>
    </w:p>
    <w:p w14:paraId="1D57CDB6" w14:textId="1823BF15" w:rsidR="006F3788" w:rsidRDefault="006F3788" w:rsidP="006F3788">
      <w:pPr>
        <w:pStyle w:val="1palstaagaramondkappaleensisennyksell"/>
        <w:rPr>
          <w:rFonts w:ascii="Work Sans" w:hAnsi="Work Sans"/>
        </w:rPr>
      </w:pPr>
      <w:r w:rsidRPr="00E236F3">
        <w:rPr>
          <w:rFonts w:ascii="Work Sans" w:hAnsi="Work Sans"/>
        </w:rPr>
        <w:t>Konsernijohto vastaa konserniyhteisöjen ohjauk</w:t>
      </w:r>
      <w:r w:rsidR="00195F93" w:rsidRPr="00E236F3">
        <w:rPr>
          <w:rFonts w:ascii="Work Sans" w:hAnsi="Work Sans"/>
        </w:rPr>
        <w:t xml:space="preserve">sesta sekä yhteisöjen sisäisen </w:t>
      </w:r>
      <w:r w:rsidRPr="00E236F3">
        <w:rPr>
          <w:rFonts w:ascii="Work Sans" w:hAnsi="Work Sans"/>
        </w:rPr>
        <w:t xml:space="preserve">valvonnan ja riskienhallinnan järjestämisen ja tuloksellisuuden valvonnasta.  </w:t>
      </w:r>
    </w:p>
    <w:p w14:paraId="2E6639B5" w14:textId="77777777" w:rsidR="00D15632" w:rsidRPr="00E236F3" w:rsidRDefault="00D15632" w:rsidP="006F3788">
      <w:pPr>
        <w:pStyle w:val="1palstaagaramondkappaleensisennyksell"/>
        <w:rPr>
          <w:rFonts w:ascii="Work Sans" w:hAnsi="Work Sans"/>
        </w:rPr>
      </w:pPr>
    </w:p>
    <w:p w14:paraId="4C7B810E" w14:textId="678EBD5D" w:rsidR="006F3788" w:rsidRPr="00BC2C1A" w:rsidRDefault="001B1AB8" w:rsidP="00D15632">
      <w:pPr>
        <w:pStyle w:val="Otsikko3"/>
      </w:pPr>
      <w:bookmarkStart w:id="173" w:name="pykälä82"/>
      <w:bookmarkStart w:id="174" w:name="_Toc121863039"/>
      <w:bookmarkEnd w:id="173"/>
      <w:r>
        <w:t>7</w:t>
      </w:r>
      <w:r w:rsidR="00FA6A76">
        <w:t>2</w:t>
      </w:r>
      <w:r w:rsidR="006F3788" w:rsidRPr="00BC2C1A">
        <w:t xml:space="preserve"> §</w:t>
      </w:r>
      <w:r w:rsidR="006F3788" w:rsidRPr="00BC2C1A">
        <w:br/>
        <w:t>Sisäisen tarkastuksen tehtävät</w:t>
      </w:r>
      <w:bookmarkEnd w:id="174"/>
    </w:p>
    <w:p w14:paraId="200BB613" w14:textId="7C54A91A" w:rsidR="00126395" w:rsidRDefault="00126395" w:rsidP="006F3788">
      <w:pPr>
        <w:pStyle w:val="1palstaagaramondkappaleensisennyksell"/>
        <w:rPr>
          <w:rFonts w:ascii="Work Sans" w:hAnsi="Work Sans"/>
        </w:rPr>
      </w:pPr>
    </w:p>
    <w:p w14:paraId="56E83F1C" w14:textId="4C5448AD" w:rsidR="00126395" w:rsidRPr="002C1D1B" w:rsidRDefault="00126395" w:rsidP="006F3788">
      <w:pPr>
        <w:pStyle w:val="1palstaagaramondkappaleensisennyksell"/>
        <w:rPr>
          <w:rFonts w:ascii="Work Sans" w:hAnsi="Work Sans"/>
          <w:color w:val="auto"/>
        </w:rPr>
      </w:pPr>
      <w:r w:rsidRPr="002C1D1B">
        <w:rPr>
          <w:rFonts w:ascii="Work Sans" w:hAnsi="Work Sans"/>
          <w:color w:val="auto"/>
        </w:rPr>
        <w:t xml:space="preserve">Kaupunginhallitus päättää sisäisen tarkastuksen järjestämisestä. </w:t>
      </w:r>
    </w:p>
    <w:p w14:paraId="5874F727" w14:textId="77777777" w:rsidR="00126395" w:rsidRDefault="00126395" w:rsidP="006F3788">
      <w:pPr>
        <w:pStyle w:val="1palstaagaramondkappaleensisennyksell"/>
        <w:rPr>
          <w:rFonts w:ascii="Work Sans" w:hAnsi="Work Sans"/>
        </w:rPr>
      </w:pPr>
    </w:p>
    <w:p w14:paraId="3912C9EE" w14:textId="306BCAD4" w:rsidR="006F3788" w:rsidRDefault="006F3788" w:rsidP="006F3788">
      <w:pPr>
        <w:pStyle w:val="1palstaagaramondkappaleensisennyksell"/>
        <w:rPr>
          <w:rFonts w:ascii="Work Sans" w:hAnsi="Work Sans"/>
        </w:rPr>
      </w:pPr>
      <w:r w:rsidRPr="00E236F3">
        <w:rPr>
          <w:rFonts w:ascii="Work Sans" w:hAnsi="Work Sans"/>
        </w:rPr>
        <w:t>Sisäinen tarkastus arvioi objektiivisesti ja riippumattomasti sisäisen valvonnan, riskienhallinnan ja konsernivalvonnan järjestämistä ja tuloksellisuutta, raportoi arvioinnin tuloksista sekä esittää toimenpide-ehdotuksia järjestelmän kehittämisek</w:t>
      </w:r>
      <w:r w:rsidR="00C37F71">
        <w:rPr>
          <w:rFonts w:ascii="Work Sans" w:hAnsi="Work Sans"/>
        </w:rPr>
        <w:t>si. Sisäinen tarkastus raportoi</w:t>
      </w:r>
      <w:r w:rsidR="00195F93" w:rsidRPr="00E236F3">
        <w:rPr>
          <w:rFonts w:ascii="Work Sans" w:hAnsi="Work Sans"/>
        </w:rPr>
        <w:t xml:space="preserve"> </w:t>
      </w:r>
      <w:r w:rsidRPr="00E236F3">
        <w:rPr>
          <w:rFonts w:ascii="Work Sans" w:hAnsi="Work Sans"/>
        </w:rPr>
        <w:t>k</w:t>
      </w:r>
      <w:r w:rsidR="00E8104E">
        <w:rPr>
          <w:rFonts w:ascii="Work Sans" w:hAnsi="Work Sans"/>
        </w:rPr>
        <w:t>aupunginhallitu</w:t>
      </w:r>
      <w:r w:rsidRPr="00E236F3">
        <w:rPr>
          <w:rFonts w:ascii="Work Sans" w:hAnsi="Work Sans"/>
        </w:rPr>
        <w:t>kselle</w:t>
      </w:r>
      <w:r w:rsidR="00195F93" w:rsidRPr="00E236F3">
        <w:rPr>
          <w:rFonts w:ascii="Work Sans" w:hAnsi="Work Sans"/>
        </w:rPr>
        <w:t xml:space="preserve"> </w:t>
      </w:r>
      <w:r w:rsidRPr="00E236F3">
        <w:rPr>
          <w:rFonts w:ascii="Work Sans" w:hAnsi="Work Sans"/>
        </w:rPr>
        <w:t>ja k</w:t>
      </w:r>
      <w:r w:rsidR="00E8104E">
        <w:rPr>
          <w:rFonts w:ascii="Work Sans" w:hAnsi="Work Sans"/>
        </w:rPr>
        <w:t>aupunginjohtaja</w:t>
      </w:r>
      <w:r w:rsidRPr="00E236F3">
        <w:rPr>
          <w:rFonts w:ascii="Work Sans" w:hAnsi="Work Sans"/>
        </w:rPr>
        <w:t>lle.</w:t>
      </w:r>
    </w:p>
    <w:p w14:paraId="20D9931E" w14:textId="77777777" w:rsidR="006F3788" w:rsidRPr="00E236F3" w:rsidRDefault="006F3788" w:rsidP="006F3788">
      <w:pPr>
        <w:pStyle w:val="1palstaagaramondkappaleensisennyksell"/>
        <w:rPr>
          <w:rFonts w:ascii="Work Sans" w:hAnsi="Work Sans"/>
        </w:rPr>
      </w:pPr>
    </w:p>
    <w:p w14:paraId="55EDAFB4" w14:textId="7A8770AD" w:rsidR="006F3788" w:rsidRPr="00E236F3" w:rsidRDefault="006F3788" w:rsidP="006F3788">
      <w:pPr>
        <w:pStyle w:val="1palstaagaramondkappaleensisennyksell"/>
        <w:rPr>
          <w:rFonts w:ascii="Work Sans" w:hAnsi="Work Sans"/>
        </w:rPr>
      </w:pPr>
      <w:r w:rsidRPr="00E236F3">
        <w:rPr>
          <w:rFonts w:ascii="Work Sans" w:hAnsi="Work Sans"/>
        </w:rPr>
        <w:t>Sisäisen tarkastuksen toiminnon tarkoitus, tehtävät ja vastuut määritellään k</w:t>
      </w:r>
      <w:r w:rsidR="00E8104E">
        <w:rPr>
          <w:rFonts w:ascii="Work Sans" w:hAnsi="Work Sans"/>
        </w:rPr>
        <w:t>aupunginhallitu</w:t>
      </w:r>
      <w:r w:rsidRPr="00E236F3">
        <w:rPr>
          <w:rFonts w:ascii="Work Sans" w:hAnsi="Work Sans"/>
        </w:rPr>
        <w:t xml:space="preserve">ksen hyväksymässä sisäisen tarkastuksen toimintaohjeessa. </w:t>
      </w:r>
    </w:p>
    <w:p w14:paraId="1A7A6303" w14:textId="77777777" w:rsidR="006F3788" w:rsidRPr="00E236F3" w:rsidRDefault="006F3788" w:rsidP="006F3788">
      <w:pPr>
        <w:pStyle w:val="1palstaagaramondkappaleensisennyksell"/>
        <w:rPr>
          <w:rFonts w:ascii="Work Sans" w:hAnsi="Work Sans"/>
        </w:rPr>
      </w:pPr>
    </w:p>
    <w:p w14:paraId="2901AD5E" w14:textId="77777777" w:rsidR="00195F93" w:rsidRPr="00E236F3" w:rsidRDefault="00195F93">
      <w:pPr>
        <w:spacing w:after="200" w:line="276" w:lineRule="auto"/>
        <w:rPr>
          <w:rFonts w:ascii="Work Sans" w:hAnsi="Work Sans" w:cs="AGaramond"/>
          <w:color w:val="000000"/>
          <w:sz w:val="24"/>
          <w:szCs w:val="24"/>
        </w:rPr>
      </w:pPr>
      <w:r w:rsidRPr="00E236F3">
        <w:rPr>
          <w:rFonts w:ascii="Work Sans" w:hAnsi="Work Sans"/>
          <w:sz w:val="24"/>
          <w:szCs w:val="24"/>
        </w:rPr>
        <w:br w:type="page"/>
      </w:r>
    </w:p>
    <w:p w14:paraId="4064B98D" w14:textId="77777777" w:rsidR="006F3788" w:rsidRPr="00104966" w:rsidRDefault="006F3788" w:rsidP="007C031E">
      <w:pPr>
        <w:pStyle w:val="Otsikko"/>
      </w:pPr>
      <w:r w:rsidRPr="00104966">
        <w:t xml:space="preserve">III OSA </w:t>
      </w:r>
      <w:r w:rsidR="00104966">
        <w:t xml:space="preserve">  </w:t>
      </w:r>
      <w:r w:rsidRPr="00104966">
        <w:t>Valtuusto</w:t>
      </w:r>
    </w:p>
    <w:p w14:paraId="06DE9EA0" w14:textId="77777777" w:rsidR="00D15632" w:rsidRDefault="00D15632" w:rsidP="00D15632">
      <w:pPr>
        <w:pStyle w:val="Otsikko2"/>
      </w:pPr>
      <w:bookmarkStart w:id="175" w:name="luku11"/>
      <w:bookmarkEnd w:id="175"/>
    </w:p>
    <w:p w14:paraId="732F3E38" w14:textId="44F1AF4B" w:rsidR="006F3788" w:rsidRPr="00840026" w:rsidRDefault="006F3788" w:rsidP="00D15632">
      <w:pPr>
        <w:pStyle w:val="Otsikko2"/>
      </w:pPr>
      <w:bookmarkStart w:id="176" w:name="_Toc121863040"/>
      <w:r w:rsidRPr="00840026">
        <w:t>11 luku</w:t>
      </w:r>
      <w:r w:rsidR="00671AB5">
        <w:tab/>
      </w:r>
      <w:r w:rsidR="00671AB5">
        <w:tab/>
      </w:r>
      <w:r w:rsidR="00671AB5">
        <w:tab/>
      </w:r>
      <w:r w:rsidR="00671AB5">
        <w:tab/>
      </w:r>
      <w:r w:rsidR="00671AB5">
        <w:tab/>
      </w:r>
      <w:r w:rsidR="00671AB5">
        <w:tab/>
      </w:r>
      <w:r w:rsidRPr="00840026">
        <w:br/>
        <w:t>Valtuuston toiminta</w:t>
      </w:r>
      <w:bookmarkEnd w:id="176"/>
      <w:r w:rsidRPr="00840026">
        <w:t xml:space="preserve"> </w:t>
      </w:r>
    </w:p>
    <w:p w14:paraId="7672EF0A" w14:textId="77777777" w:rsidR="006F3788" w:rsidRPr="00E236F3" w:rsidRDefault="006F3788" w:rsidP="006F3788">
      <w:pPr>
        <w:pStyle w:val="1palstaagaramondkappaleensisennyksell"/>
        <w:rPr>
          <w:rFonts w:ascii="Work Sans" w:hAnsi="Work Sans"/>
        </w:rPr>
      </w:pPr>
    </w:p>
    <w:p w14:paraId="402FC22E" w14:textId="44F18C11" w:rsidR="006F3788" w:rsidRPr="00BC2C1A" w:rsidRDefault="001B1AB8" w:rsidP="00D15632">
      <w:pPr>
        <w:pStyle w:val="Otsikko3"/>
      </w:pPr>
      <w:bookmarkStart w:id="177" w:name="pykälä83"/>
      <w:bookmarkStart w:id="178" w:name="_Toc121863041"/>
      <w:bookmarkEnd w:id="177"/>
      <w:r>
        <w:t>7</w:t>
      </w:r>
      <w:r w:rsidR="00FA6A76">
        <w:t>3</w:t>
      </w:r>
      <w:r w:rsidR="006F3788" w:rsidRPr="00BC2C1A">
        <w:t xml:space="preserve"> §</w:t>
      </w:r>
      <w:r w:rsidR="006F3788" w:rsidRPr="00BC2C1A">
        <w:br/>
        <w:t>Valtuuston toiminnan järjestelyt</w:t>
      </w:r>
      <w:bookmarkEnd w:id="178"/>
    </w:p>
    <w:p w14:paraId="03394644" w14:textId="77777777" w:rsidR="006F3788" w:rsidRPr="00E236F3" w:rsidRDefault="006F3788" w:rsidP="006F3788">
      <w:pPr>
        <w:pStyle w:val="1palstaagaramondkappaleensisennyksell"/>
        <w:rPr>
          <w:rFonts w:ascii="Work Sans" w:hAnsi="Work Sans"/>
          <w:spacing w:val="-1"/>
        </w:rPr>
      </w:pPr>
      <w:r w:rsidRPr="00E236F3">
        <w:rPr>
          <w:rFonts w:ascii="Work Sans" w:hAnsi="Work Sans"/>
          <w:spacing w:val="-32"/>
        </w:rPr>
        <w:t>V</w:t>
      </w:r>
      <w:r w:rsidRPr="00E236F3">
        <w:rPr>
          <w:rFonts w:ascii="Work Sans" w:hAnsi="Work Sans"/>
        </w:rPr>
        <w:t>altuuston</w:t>
      </w:r>
      <w:r w:rsidRPr="00E236F3">
        <w:rPr>
          <w:rFonts w:ascii="Work Sans" w:hAnsi="Work Sans"/>
          <w:spacing w:val="-16"/>
        </w:rPr>
        <w:t xml:space="preserve"> </w:t>
      </w:r>
      <w:r w:rsidRPr="00E236F3">
        <w:rPr>
          <w:rFonts w:ascii="Work Sans" w:hAnsi="Work Sans"/>
        </w:rPr>
        <w:t>toimikauden</w:t>
      </w:r>
      <w:r w:rsidRPr="00E236F3">
        <w:rPr>
          <w:rFonts w:ascii="Work Sans" w:hAnsi="Work Sans"/>
          <w:spacing w:val="-16"/>
        </w:rPr>
        <w:t xml:space="preserve"> </w:t>
      </w:r>
      <w:r w:rsidRPr="00E236F3">
        <w:rPr>
          <w:rFonts w:ascii="Work Sans" w:hAnsi="Work Sans"/>
        </w:rPr>
        <w:t>ensimmäisen</w:t>
      </w:r>
      <w:r w:rsidRPr="00E236F3">
        <w:rPr>
          <w:rFonts w:ascii="Work Sans" w:hAnsi="Work Sans"/>
          <w:spacing w:val="-14"/>
        </w:rPr>
        <w:t xml:space="preserve"> </w:t>
      </w:r>
      <w:r w:rsidRPr="00E236F3">
        <w:rPr>
          <w:rFonts w:ascii="Work Sans" w:hAnsi="Work Sans"/>
          <w:spacing w:val="-1"/>
        </w:rPr>
        <w:t>kokoukse</w:t>
      </w:r>
      <w:r w:rsidRPr="00E236F3">
        <w:rPr>
          <w:rFonts w:ascii="Work Sans" w:hAnsi="Work Sans"/>
        </w:rPr>
        <w:t>n</w:t>
      </w:r>
      <w:r w:rsidRPr="00E236F3">
        <w:rPr>
          <w:rFonts w:ascii="Work Sans" w:hAnsi="Work Sans"/>
          <w:spacing w:val="-16"/>
        </w:rPr>
        <w:t xml:space="preserve"> </w:t>
      </w:r>
      <w:r w:rsidRPr="00E236F3">
        <w:rPr>
          <w:rFonts w:ascii="Work Sans" w:hAnsi="Work Sans"/>
          <w:spacing w:val="-1"/>
        </w:rPr>
        <w:t>kutsu</w:t>
      </w:r>
      <w:r w:rsidRPr="00E236F3">
        <w:rPr>
          <w:rFonts w:ascii="Work Sans" w:hAnsi="Work Sans"/>
        </w:rPr>
        <w:t>u</w:t>
      </w:r>
      <w:r w:rsidRPr="00E236F3">
        <w:rPr>
          <w:rFonts w:ascii="Work Sans" w:hAnsi="Work Sans"/>
          <w:spacing w:val="-16"/>
        </w:rPr>
        <w:t xml:space="preserve"> </w:t>
      </w:r>
      <w:r w:rsidRPr="00E236F3">
        <w:rPr>
          <w:rFonts w:ascii="Work Sans" w:hAnsi="Work Sans"/>
          <w:spacing w:val="-1"/>
        </w:rPr>
        <w:t>kooll</w:t>
      </w:r>
      <w:r w:rsidRPr="00E236F3">
        <w:rPr>
          <w:rFonts w:ascii="Work Sans" w:hAnsi="Work Sans"/>
        </w:rPr>
        <w:t>e</w:t>
      </w:r>
      <w:r w:rsidRPr="00E236F3">
        <w:rPr>
          <w:rFonts w:ascii="Work Sans" w:hAnsi="Work Sans"/>
          <w:spacing w:val="-14"/>
        </w:rPr>
        <w:t xml:space="preserve"> </w:t>
      </w:r>
      <w:r w:rsidRPr="00E236F3">
        <w:rPr>
          <w:rFonts w:ascii="Work Sans" w:hAnsi="Work Sans"/>
          <w:spacing w:val="-1"/>
        </w:rPr>
        <w:t>k</w:t>
      </w:r>
      <w:r w:rsidR="00E8104E">
        <w:rPr>
          <w:rFonts w:ascii="Work Sans" w:hAnsi="Work Sans"/>
          <w:spacing w:val="-1"/>
        </w:rPr>
        <w:t>aupunginhallitu</w:t>
      </w:r>
      <w:r w:rsidRPr="00E236F3">
        <w:rPr>
          <w:rFonts w:ascii="Work Sans" w:hAnsi="Work Sans"/>
        </w:rPr>
        <w:t>ksen</w:t>
      </w:r>
      <w:r w:rsidRPr="00E236F3">
        <w:rPr>
          <w:rFonts w:ascii="Work Sans" w:hAnsi="Work Sans"/>
          <w:spacing w:val="-14"/>
        </w:rPr>
        <w:t xml:space="preserve"> </w:t>
      </w:r>
      <w:r w:rsidRPr="00E236F3">
        <w:rPr>
          <w:rFonts w:ascii="Work Sans" w:hAnsi="Work Sans"/>
        </w:rPr>
        <w:t>puheenjohtaja.</w:t>
      </w:r>
      <w:r w:rsidRPr="00E236F3">
        <w:rPr>
          <w:rFonts w:ascii="Work Sans" w:hAnsi="Work Sans"/>
          <w:spacing w:val="-13"/>
        </w:rPr>
        <w:t xml:space="preserve"> K</w:t>
      </w:r>
      <w:r w:rsidRPr="00E236F3">
        <w:rPr>
          <w:rFonts w:ascii="Work Sans" w:hAnsi="Work Sans"/>
        </w:rPr>
        <w:t>okouksen</w:t>
      </w:r>
      <w:r w:rsidRPr="00E236F3">
        <w:rPr>
          <w:rFonts w:ascii="Work Sans" w:hAnsi="Work Sans"/>
          <w:spacing w:val="-13"/>
        </w:rPr>
        <w:t xml:space="preserve"> </w:t>
      </w:r>
      <w:r w:rsidRPr="00E236F3">
        <w:rPr>
          <w:rFonts w:ascii="Work Sans" w:hAnsi="Work Sans"/>
        </w:rPr>
        <w:t>avaa</w:t>
      </w:r>
      <w:r w:rsidRPr="00E236F3">
        <w:rPr>
          <w:rFonts w:ascii="Work Sans" w:hAnsi="Work Sans"/>
          <w:spacing w:val="-14"/>
        </w:rPr>
        <w:t xml:space="preserve"> </w:t>
      </w:r>
      <w:r w:rsidRPr="00E236F3">
        <w:rPr>
          <w:rFonts w:ascii="Work Sans" w:hAnsi="Work Sans"/>
        </w:rPr>
        <w:t>iältään</w:t>
      </w:r>
      <w:r w:rsidRPr="00E236F3">
        <w:rPr>
          <w:rFonts w:ascii="Work Sans" w:hAnsi="Work Sans"/>
          <w:spacing w:val="-14"/>
        </w:rPr>
        <w:t xml:space="preserve"> </w:t>
      </w:r>
      <w:r w:rsidRPr="00E236F3">
        <w:rPr>
          <w:rFonts w:ascii="Work Sans" w:hAnsi="Work Sans"/>
        </w:rPr>
        <w:t>vanhin</w:t>
      </w:r>
      <w:r w:rsidRPr="00E236F3">
        <w:rPr>
          <w:rFonts w:ascii="Work Sans" w:hAnsi="Work Sans"/>
          <w:spacing w:val="-13"/>
        </w:rPr>
        <w:t xml:space="preserve"> </w:t>
      </w:r>
      <w:r w:rsidRPr="00E236F3">
        <w:rPr>
          <w:rFonts w:ascii="Work Sans" w:hAnsi="Work Sans"/>
        </w:rPr>
        <w:t>läsnä</w:t>
      </w:r>
      <w:r w:rsidRPr="00E236F3">
        <w:rPr>
          <w:rFonts w:ascii="Work Sans" w:hAnsi="Work Sans"/>
          <w:spacing w:val="-14"/>
        </w:rPr>
        <w:t xml:space="preserve"> </w:t>
      </w:r>
      <w:r w:rsidRPr="00E236F3">
        <w:rPr>
          <w:rFonts w:ascii="Work Sans" w:hAnsi="Work Sans"/>
        </w:rPr>
        <w:t>oleva</w:t>
      </w:r>
      <w:r w:rsidRPr="00E236F3">
        <w:rPr>
          <w:rFonts w:ascii="Work Sans" w:hAnsi="Work Sans"/>
          <w:spacing w:val="-13"/>
        </w:rPr>
        <w:t xml:space="preserve"> </w:t>
      </w:r>
      <w:r w:rsidRPr="00E236F3">
        <w:rPr>
          <w:rFonts w:ascii="Work Sans" w:hAnsi="Work Sans"/>
        </w:rPr>
        <w:t>valtuutettu,</w:t>
      </w:r>
      <w:r w:rsidRPr="00E236F3">
        <w:rPr>
          <w:rFonts w:ascii="Work Sans" w:hAnsi="Work Sans"/>
          <w:w w:val="99"/>
        </w:rPr>
        <w:t xml:space="preserve"> </w:t>
      </w:r>
      <w:r w:rsidRPr="00E236F3">
        <w:rPr>
          <w:rFonts w:ascii="Work Sans" w:hAnsi="Work Sans"/>
        </w:rPr>
        <w:t>joka</w:t>
      </w:r>
      <w:r w:rsidRPr="00E236F3">
        <w:rPr>
          <w:rFonts w:ascii="Work Sans" w:hAnsi="Work Sans"/>
          <w:spacing w:val="-16"/>
        </w:rPr>
        <w:t xml:space="preserve"> </w:t>
      </w:r>
      <w:r w:rsidRPr="00E236F3">
        <w:rPr>
          <w:rFonts w:ascii="Work Sans" w:hAnsi="Work Sans"/>
        </w:rPr>
        <w:t>johtaa</w:t>
      </w:r>
      <w:r w:rsidRPr="00E236F3">
        <w:rPr>
          <w:rFonts w:ascii="Work Sans" w:hAnsi="Work Sans"/>
          <w:spacing w:val="-16"/>
        </w:rPr>
        <w:t xml:space="preserve"> </w:t>
      </w:r>
      <w:r w:rsidRPr="00E236F3">
        <w:rPr>
          <w:rFonts w:ascii="Work Sans" w:hAnsi="Work Sans"/>
        </w:rPr>
        <w:t>puhetta,</w:t>
      </w:r>
      <w:r w:rsidRPr="00E236F3">
        <w:rPr>
          <w:rFonts w:ascii="Work Sans" w:hAnsi="Work Sans"/>
          <w:spacing w:val="-14"/>
        </w:rPr>
        <w:t xml:space="preserve"> </w:t>
      </w:r>
      <w:r w:rsidRPr="00E236F3">
        <w:rPr>
          <w:rFonts w:ascii="Work Sans" w:hAnsi="Work Sans"/>
        </w:rPr>
        <w:t>kunnes</w:t>
      </w:r>
      <w:r w:rsidRPr="00E236F3">
        <w:rPr>
          <w:rFonts w:ascii="Work Sans" w:hAnsi="Work Sans"/>
          <w:spacing w:val="-16"/>
        </w:rPr>
        <w:t xml:space="preserve"> </w:t>
      </w:r>
      <w:r w:rsidRPr="00E236F3">
        <w:rPr>
          <w:rFonts w:ascii="Work Sans" w:hAnsi="Work Sans"/>
        </w:rPr>
        <w:t>valtuuston</w:t>
      </w:r>
      <w:r w:rsidRPr="00E236F3">
        <w:rPr>
          <w:rFonts w:ascii="Work Sans" w:hAnsi="Work Sans"/>
          <w:spacing w:val="-16"/>
        </w:rPr>
        <w:t xml:space="preserve"> </w:t>
      </w:r>
      <w:r w:rsidRPr="00E236F3">
        <w:rPr>
          <w:rFonts w:ascii="Work Sans" w:hAnsi="Work Sans"/>
        </w:rPr>
        <w:t>puheenjohtaja</w:t>
      </w:r>
      <w:r w:rsidRPr="00E236F3">
        <w:rPr>
          <w:rFonts w:ascii="Work Sans" w:hAnsi="Work Sans"/>
          <w:spacing w:val="-13"/>
        </w:rPr>
        <w:t xml:space="preserve"> </w:t>
      </w:r>
      <w:r w:rsidRPr="00E236F3">
        <w:rPr>
          <w:rFonts w:ascii="Work Sans" w:hAnsi="Work Sans"/>
        </w:rPr>
        <w:t>ja</w:t>
      </w:r>
      <w:r w:rsidRPr="00E236F3">
        <w:rPr>
          <w:rFonts w:ascii="Work Sans" w:hAnsi="Work Sans"/>
          <w:spacing w:val="-16"/>
        </w:rPr>
        <w:t xml:space="preserve"> </w:t>
      </w:r>
      <w:r w:rsidRPr="00E236F3">
        <w:rPr>
          <w:rFonts w:ascii="Work Sans" w:hAnsi="Work Sans"/>
        </w:rPr>
        <w:t>varapuheenjohtajat</w:t>
      </w:r>
      <w:r w:rsidRPr="00E236F3">
        <w:rPr>
          <w:rFonts w:ascii="Work Sans" w:hAnsi="Work Sans"/>
          <w:spacing w:val="-14"/>
        </w:rPr>
        <w:t xml:space="preserve"> </w:t>
      </w:r>
      <w:r w:rsidRPr="00E236F3">
        <w:rPr>
          <w:rFonts w:ascii="Work Sans" w:hAnsi="Work Sans"/>
        </w:rPr>
        <w:t xml:space="preserve">on </w:t>
      </w:r>
      <w:r w:rsidRPr="00E236F3">
        <w:rPr>
          <w:rFonts w:ascii="Work Sans" w:hAnsi="Work Sans"/>
          <w:spacing w:val="-1"/>
        </w:rPr>
        <w:t>valittu.</w:t>
      </w:r>
    </w:p>
    <w:p w14:paraId="4749533A" w14:textId="77777777" w:rsidR="006F3788" w:rsidRPr="00E236F3" w:rsidRDefault="006F3788" w:rsidP="006F3788">
      <w:pPr>
        <w:pStyle w:val="1palstaagaramondkappaleensisennyksell"/>
        <w:rPr>
          <w:rFonts w:ascii="Work Sans" w:hAnsi="Work Sans"/>
        </w:rPr>
      </w:pPr>
    </w:p>
    <w:p w14:paraId="337343F1" w14:textId="77777777" w:rsidR="006F3788" w:rsidRPr="00E236F3" w:rsidRDefault="006F3788" w:rsidP="00F92A82">
      <w:pPr>
        <w:pStyle w:val="Lainaus"/>
        <w:ind w:left="0" w:hanging="1"/>
        <w:rPr>
          <w:rFonts w:ascii="Work Sans" w:hAnsi="Work Sans"/>
        </w:rPr>
      </w:pPr>
      <w:r w:rsidRPr="00E236F3">
        <w:rPr>
          <w:rFonts w:ascii="Work Sans" w:hAnsi="Work Sans"/>
        </w:rPr>
        <w:t>Ennen puheenjohtajiston vaalia valtuusto päättää puheenjohtajiston toimikaudesta.</w:t>
      </w:r>
    </w:p>
    <w:p w14:paraId="6802532F" w14:textId="77777777" w:rsidR="006F3788" w:rsidRPr="00E236F3" w:rsidRDefault="006F3788" w:rsidP="00F92A82">
      <w:pPr>
        <w:pStyle w:val="Lainaus"/>
        <w:ind w:left="0" w:hanging="1"/>
        <w:rPr>
          <w:rFonts w:ascii="Work Sans" w:hAnsi="Work Sans"/>
        </w:rPr>
      </w:pPr>
    </w:p>
    <w:p w14:paraId="35BA6665" w14:textId="2E90BDFC" w:rsidR="006F3788" w:rsidRPr="00E236F3" w:rsidRDefault="006F3788" w:rsidP="00F92A82">
      <w:pPr>
        <w:pStyle w:val="Lainaus"/>
        <w:ind w:left="0" w:hanging="1"/>
        <w:rPr>
          <w:rFonts w:ascii="Work Sans" w:hAnsi="Work Sans"/>
        </w:rPr>
      </w:pPr>
      <w:r w:rsidRPr="00E236F3">
        <w:rPr>
          <w:rFonts w:ascii="Work Sans" w:hAnsi="Work Sans"/>
          <w:spacing w:val="-32"/>
        </w:rPr>
        <w:t>V</w:t>
      </w:r>
      <w:r w:rsidRPr="00E236F3">
        <w:rPr>
          <w:rFonts w:ascii="Work Sans" w:hAnsi="Work Sans"/>
        </w:rPr>
        <w:t>altuustossa</w:t>
      </w:r>
      <w:r w:rsidRPr="00E236F3">
        <w:rPr>
          <w:rFonts w:ascii="Work Sans" w:hAnsi="Work Sans"/>
          <w:spacing w:val="-16"/>
        </w:rPr>
        <w:t xml:space="preserve"> </w:t>
      </w:r>
      <w:r w:rsidRPr="00E236F3">
        <w:rPr>
          <w:rFonts w:ascii="Work Sans" w:hAnsi="Work Sans"/>
        </w:rPr>
        <w:t>on</w:t>
      </w:r>
      <w:r w:rsidR="000922EE">
        <w:rPr>
          <w:rFonts w:ascii="Work Sans" w:hAnsi="Work Sans"/>
          <w:spacing w:val="-14"/>
        </w:rPr>
        <w:t xml:space="preserve"> 2</w:t>
      </w:r>
      <w:r w:rsidRPr="00E236F3">
        <w:rPr>
          <w:rFonts w:ascii="Work Sans" w:hAnsi="Work Sans"/>
          <w:spacing w:val="-14"/>
        </w:rPr>
        <w:t xml:space="preserve"> </w:t>
      </w:r>
      <w:r w:rsidRPr="00E236F3">
        <w:rPr>
          <w:rFonts w:ascii="Work Sans" w:hAnsi="Work Sans"/>
        </w:rPr>
        <w:t>varapuheenjohtajaa.</w:t>
      </w:r>
    </w:p>
    <w:p w14:paraId="62E1FA0B" w14:textId="77777777" w:rsidR="006F3788" w:rsidRPr="00E236F3" w:rsidRDefault="006F3788" w:rsidP="006F3788">
      <w:pPr>
        <w:pStyle w:val="1palstaagaramondkappaleensisennyksell"/>
        <w:rPr>
          <w:rFonts w:ascii="Work Sans" w:hAnsi="Work Sans"/>
        </w:rPr>
      </w:pPr>
    </w:p>
    <w:p w14:paraId="1242726F" w14:textId="20AEEE12" w:rsidR="006F3788" w:rsidRPr="00E236F3" w:rsidRDefault="006F3788" w:rsidP="006F3788">
      <w:pPr>
        <w:pStyle w:val="1palstaagaramondkappaleensisennyksell"/>
        <w:rPr>
          <w:rFonts w:ascii="Work Sans" w:hAnsi="Work Sans"/>
          <w:color w:val="231F20"/>
        </w:rPr>
      </w:pPr>
      <w:r w:rsidRPr="00E236F3">
        <w:rPr>
          <w:rFonts w:ascii="Work Sans" w:hAnsi="Work Sans"/>
          <w:spacing w:val="-32"/>
        </w:rPr>
        <w:t>V</w:t>
      </w:r>
      <w:r w:rsidRPr="00E236F3">
        <w:rPr>
          <w:rFonts w:ascii="Work Sans" w:hAnsi="Work Sans"/>
        </w:rPr>
        <w:t>altuuston</w:t>
      </w:r>
      <w:r w:rsidRPr="00E236F3">
        <w:rPr>
          <w:rFonts w:ascii="Work Sans" w:hAnsi="Work Sans"/>
          <w:spacing w:val="-19"/>
        </w:rPr>
        <w:t xml:space="preserve"> </w:t>
      </w:r>
      <w:r w:rsidRPr="00E236F3">
        <w:rPr>
          <w:rFonts w:ascii="Work Sans" w:hAnsi="Work Sans"/>
        </w:rPr>
        <w:t>toiminnan</w:t>
      </w:r>
      <w:r w:rsidRPr="00E236F3">
        <w:rPr>
          <w:rFonts w:ascii="Work Sans" w:hAnsi="Work Sans"/>
          <w:spacing w:val="-19"/>
        </w:rPr>
        <w:t xml:space="preserve"> </w:t>
      </w:r>
      <w:r w:rsidRPr="00E236F3">
        <w:rPr>
          <w:rFonts w:ascii="Work Sans" w:hAnsi="Work Sans"/>
        </w:rPr>
        <w:t>sisäistä</w:t>
      </w:r>
      <w:r w:rsidRPr="00E236F3">
        <w:rPr>
          <w:rFonts w:ascii="Work Sans" w:hAnsi="Work Sans"/>
          <w:spacing w:val="-19"/>
        </w:rPr>
        <w:t xml:space="preserve"> </w:t>
      </w:r>
      <w:r w:rsidRPr="00E236F3">
        <w:rPr>
          <w:rFonts w:ascii="Work Sans" w:hAnsi="Work Sans"/>
        </w:rPr>
        <w:t>järjestelyä</w:t>
      </w:r>
      <w:r w:rsidRPr="00E236F3">
        <w:rPr>
          <w:rFonts w:ascii="Work Sans" w:hAnsi="Work Sans"/>
          <w:spacing w:val="-18"/>
        </w:rPr>
        <w:t xml:space="preserve"> </w:t>
      </w:r>
      <w:r w:rsidRPr="00E236F3">
        <w:rPr>
          <w:rFonts w:ascii="Work Sans" w:hAnsi="Work Sans"/>
        </w:rPr>
        <w:t>koskevien</w:t>
      </w:r>
      <w:r w:rsidRPr="00E236F3">
        <w:rPr>
          <w:rFonts w:ascii="Work Sans" w:hAnsi="Work Sans"/>
          <w:spacing w:val="-19"/>
        </w:rPr>
        <w:t xml:space="preserve"> </w:t>
      </w:r>
      <w:r w:rsidRPr="00E236F3">
        <w:rPr>
          <w:rFonts w:ascii="Work Sans" w:hAnsi="Work Sans"/>
        </w:rPr>
        <w:t>asioiden</w:t>
      </w:r>
      <w:r w:rsidRPr="00E236F3">
        <w:rPr>
          <w:rFonts w:ascii="Work Sans" w:hAnsi="Work Sans"/>
          <w:spacing w:val="-19"/>
        </w:rPr>
        <w:t xml:space="preserve"> </w:t>
      </w:r>
      <w:r w:rsidRPr="00E236F3">
        <w:rPr>
          <w:rFonts w:ascii="Work Sans" w:hAnsi="Work Sans"/>
        </w:rPr>
        <w:t>valmistelua</w:t>
      </w:r>
      <w:r w:rsidRPr="00E236F3">
        <w:rPr>
          <w:rFonts w:ascii="Work Sans" w:hAnsi="Work Sans"/>
          <w:spacing w:val="-18"/>
        </w:rPr>
        <w:t xml:space="preserve"> </w:t>
      </w:r>
      <w:r w:rsidRPr="00E236F3">
        <w:rPr>
          <w:rFonts w:ascii="Work Sans" w:hAnsi="Work Sans"/>
        </w:rPr>
        <w:t>johtaa</w:t>
      </w:r>
      <w:r w:rsidR="00F23514" w:rsidRPr="00E236F3">
        <w:rPr>
          <w:rFonts w:ascii="Work Sans" w:hAnsi="Work Sans"/>
          <w:w w:val="99"/>
        </w:rPr>
        <w:t xml:space="preserve"> </w:t>
      </w:r>
      <w:r w:rsidRPr="00E236F3">
        <w:rPr>
          <w:rFonts w:ascii="Work Sans" w:hAnsi="Work Sans"/>
          <w:color w:val="231F20"/>
        </w:rPr>
        <w:t>valtuuston</w:t>
      </w:r>
      <w:r w:rsidRPr="00E236F3">
        <w:rPr>
          <w:rFonts w:ascii="Work Sans" w:hAnsi="Work Sans"/>
          <w:color w:val="231F20"/>
          <w:spacing w:val="-17"/>
        </w:rPr>
        <w:t xml:space="preserve"> </w:t>
      </w:r>
      <w:r w:rsidRPr="00E236F3">
        <w:rPr>
          <w:rFonts w:ascii="Work Sans" w:hAnsi="Work Sans"/>
          <w:color w:val="231F20"/>
        </w:rPr>
        <w:t>puheenjohtaja,</w:t>
      </w:r>
      <w:r w:rsidRPr="00E236F3">
        <w:rPr>
          <w:rFonts w:ascii="Work Sans" w:hAnsi="Work Sans"/>
          <w:color w:val="231F20"/>
          <w:spacing w:val="-17"/>
        </w:rPr>
        <w:t xml:space="preserve"> </w:t>
      </w:r>
      <w:r w:rsidRPr="00E236F3">
        <w:rPr>
          <w:rFonts w:ascii="Work Sans" w:hAnsi="Work Sans"/>
          <w:color w:val="231F20"/>
        </w:rPr>
        <w:t>jollei</w:t>
      </w:r>
      <w:r w:rsidRPr="00E236F3">
        <w:rPr>
          <w:rFonts w:ascii="Work Sans" w:hAnsi="Work Sans"/>
          <w:color w:val="231F20"/>
          <w:spacing w:val="-17"/>
        </w:rPr>
        <w:t xml:space="preserve"> </w:t>
      </w:r>
      <w:r w:rsidRPr="00E236F3">
        <w:rPr>
          <w:rFonts w:ascii="Work Sans" w:hAnsi="Work Sans"/>
          <w:color w:val="231F20"/>
        </w:rPr>
        <w:t>valtuusto</w:t>
      </w:r>
      <w:r w:rsidRPr="00E236F3">
        <w:rPr>
          <w:rFonts w:ascii="Work Sans" w:hAnsi="Work Sans"/>
          <w:color w:val="231F20"/>
          <w:spacing w:val="-17"/>
        </w:rPr>
        <w:t xml:space="preserve"> </w:t>
      </w:r>
      <w:r w:rsidRPr="00E236F3">
        <w:rPr>
          <w:rFonts w:ascii="Work Sans" w:hAnsi="Work Sans"/>
          <w:color w:val="231F20"/>
        </w:rPr>
        <w:t>toisin</w:t>
      </w:r>
      <w:r w:rsidRPr="00E236F3">
        <w:rPr>
          <w:rFonts w:ascii="Work Sans" w:hAnsi="Work Sans"/>
          <w:color w:val="231F20"/>
          <w:spacing w:val="-16"/>
        </w:rPr>
        <w:t xml:space="preserve"> </w:t>
      </w:r>
      <w:r w:rsidRPr="00E236F3">
        <w:rPr>
          <w:rFonts w:ascii="Work Sans" w:hAnsi="Work Sans"/>
          <w:color w:val="231F20"/>
        </w:rPr>
        <w:t>päätä.</w:t>
      </w:r>
    </w:p>
    <w:p w14:paraId="1A2CB829" w14:textId="6C292F6E" w:rsidR="006F3788" w:rsidRPr="00E236F3" w:rsidRDefault="006F3788" w:rsidP="006F3788">
      <w:pPr>
        <w:pStyle w:val="1palstaagaramondkappaleensisennyksell"/>
        <w:rPr>
          <w:rFonts w:ascii="Work Sans" w:hAnsi="Work Sans"/>
          <w:color w:val="231F20"/>
          <w:spacing w:val="-32"/>
        </w:rPr>
      </w:pPr>
    </w:p>
    <w:p w14:paraId="40A1BA56" w14:textId="1E843302" w:rsidR="006F3788" w:rsidRPr="00E236F3" w:rsidRDefault="006F3788" w:rsidP="006F3788">
      <w:pPr>
        <w:pStyle w:val="1palstaagaramondkappaleensisennyksell"/>
        <w:rPr>
          <w:rFonts w:ascii="Work Sans" w:hAnsi="Work Sans"/>
        </w:rPr>
      </w:pPr>
      <w:r w:rsidRPr="00E236F3">
        <w:rPr>
          <w:rFonts w:ascii="Work Sans" w:hAnsi="Work Sans"/>
        </w:rPr>
        <w:t xml:space="preserve">Valtuuston kokousten pöytäkirjanpitäjänä ja valtuuston sihteerinä toimii </w:t>
      </w:r>
      <w:r w:rsidRPr="00F92A82">
        <w:rPr>
          <w:rFonts w:ascii="Work Sans" w:hAnsi="Work Sans"/>
          <w:color w:val="auto"/>
        </w:rPr>
        <w:t>valtuuston määräämä viranhaltija</w:t>
      </w:r>
      <w:r w:rsidRPr="00E236F3">
        <w:rPr>
          <w:rFonts w:ascii="Work Sans" w:hAnsi="Work Sans"/>
        </w:rPr>
        <w:t>.</w:t>
      </w:r>
    </w:p>
    <w:p w14:paraId="17764CFC" w14:textId="4A9E48E7" w:rsidR="006F3788" w:rsidRPr="00E236F3" w:rsidRDefault="006F3788" w:rsidP="006F3788">
      <w:pPr>
        <w:pStyle w:val="1palstaagaramondkappaleensisennyksell"/>
        <w:rPr>
          <w:rFonts w:ascii="Work Sans" w:hAnsi="Work Sans"/>
        </w:rPr>
      </w:pPr>
    </w:p>
    <w:p w14:paraId="7245CCF8" w14:textId="6619857D" w:rsidR="006F3788" w:rsidRPr="00BC2C1A" w:rsidRDefault="00F92A82" w:rsidP="00D15632">
      <w:pPr>
        <w:pStyle w:val="Otsikko3"/>
      </w:pPr>
      <w:bookmarkStart w:id="179" w:name="pykälä84"/>
      <w:bookmarkStart w:id="180" w:name="_Toc121863042"/>
      <w:bookmarkEnd w:id="179"/>
      <w:r>
        <w:t>7</w:t>
      </w:r>
      <w:r w:rsidR="00FA6A76">
        <w:t>4</w:t>
      </w:r>
      <w:r w:rsidR="006F3788" w:rsidRPr="00BC2C1A">
        <w:t xml:space="preserve"> §</w:t>
      </w:r>
      <w:r w:rsidR="006F3788" w:rsidRPr="00BC2C1A">
        <w:br/>
        <w:t>Valtuustoryhmän muodostaminen ja valtuustoryhmän nimi</w:t>
      </w:r>
      <w:bookmarkEnd w:id="180"/>
    </w:p>
    <w:p w14:paraId="7AD53B47" w14:textId="77777777" w:rsidR="006F3788" w:rsidRPr="00E236F3" w:rsidRDefault="006F3788" w:rsidP="006F3788">
      <w:pPr>
        <w:pStyle w:val="1palstaagaramondkappaleensisennyksell"/>
        <w:rPr>
          <w:rFonts w:ascii="Work Sans" w:hAnsi="Work Sans"/>
        </w:rPr>
      </w:pPr>
      <w:r w:rsidRPr="00E236F3">
        <w:rPr>
          <w:rFonts w:ascii="Work Sans" w:hAnsi="Work Sans"/>
          <w:spacing w:val="-36"/>
        </w:rPr>
        <w:t>V</w:t>
      </w:r>
      <w:r w:rsidRPr="00E236F3">
        <w:rPr>
          <w:rFonts w:ascii="Work Sans" w:hAnsi="Work Sans"/>
        </w:rPr>
        <w:t>altuutetut</w:t>
      </w:r>
      <w:r w:rsidRPr="00E236F3">
        <w:rPr>
          <w:rFonts w:ascii="Work Sans" w:hAnsi="Work Sans"/>
          <w:spacing w:val="-28"/>
        </w:rPr>
        <w:t xml:space="preserve"> </w:t>
      </w:r>
      <w:r w:rsidRPr="00E236F3">
        <w:rPr>
          <w:rFonts w:ascii="Work Sans" w:hAnsi="Work Sans"/>
        </w:rPr>
        <w:t>voivat</w:t>
      </w:r>
      <w:r w:rsidRPr="00E236F3">
        <w:rPr>
          <w:rFonts w:ascii="Work Sans" w:hAnsi="Work Sans"/>
          <w:spacing w:val="-28"/>
        </w:rPr>
        <w:t xml:space="preserve"> </w:t>
      </w:r>
      <w:r w:rsidRPr="00E236F3">
        <w:rPr>
          <w:rFonts w:ascii="Work Sans" w:hAnsi="Work Sans"/>
        </w:rPr>
        <w:t>muodostaa</w:t>
      </w:r>
      <w:r w:rsidRPr="00E236F3">
        <w:rPr>
          <w:rFonts w:ascii="Work Sans" w:hAnsi="Work Sans"/>
          <w:spacing w:val="-28"/>
        </w:rPr>
        <w:t xml:space="preserve"> </w:t>
      </w:r>
      <w:r w:rsidRPr="00E236F3">
        <w:rPr>
          <w:rFonts w:ascii="Work Sans" w:hAnsi="Work Sans"/>
        </w:rPr>
        <w:t>valtuustoryhmiä valtuustotyöskentelyä varten.</w:t>
      </w:r>
    </w:p>
    <w:p w14:paraId="6150164A" w14:textId="77777777" w:rsidR="006F3788" w:rsidRPr="00E236F3" w:rsidRDefault="006F3788" w:rsidP="006F3788">
      <w:pPr>
        <w:pStyle w:val="1palstaagaramondkappaleensisennyksell"/>
        <w:rPr>
          <w:rFonts w:ascii="Work Sans" w:hAnsi="Work Sans"/>
        </w:rPr>
      </w:pPr>
    </w:p>
    <w:p w14:paraId="58740CB1" w14:textId="77777777" w:rsidR="006F3788" w:rsidRPr="00E236F3" w:rsidRDefault="006F3788" w:rsidP="006F3788">
      <w:pPr>
        <w:pStyle w:val="1palstaagaramondkappaleensisennyksell"/>
        <w:rPr>
          <w:rFonts w:ascii="Work Sans" w:hAnsi="Work Sans"/>
        </w:rPr>
      </w:pPr>
      <w:r w:rsidRPr="00E236F3">
        <w:rPr>
          <w:rFonts w:ascii="Work Sans" w:hAnsi="Work Sans"/>
          <w:spacing w:val="-36"/>
        </w:rPr>
        <w:t>V</w:t>
      </w:r>
      <w:r w:rsidRPr="00E236F3">
        <w:rPr>
          <w:rFonts w:ascii="Work Sans" w:hAnsi="Work Sans"/>
        </w:rPr>
        <w:t>altuustoryhmän</w:t>
      </w:r>
      <w:r w:rsidRPr="00E236F3">
        <w:rPr>
          <w:rFonts w:ascii="Work Sans" w:hAnsi="Work Sans"/>
          <w:spacing w:val="-22"/>
        </w:rPr>
        <w:t xml:space="preserve"> </w:t>
      </w:r>
      <w:r w:rsidRPr="00E236F3">
        <w:rPr>
          <w:rFonts w:ascii="Work Sans" w:hAnsi="Work Sans"/>
        </w:rPr>
        <w:t>muodostamisesta,</w:t>
      </w:r>
      <w:r w:rsidRPr="00E236F3">
        <w:rPr>
          <w:rFonts w:ascii="Work Sans" w:hAnsi="Work Sans"/>
          <w:spacing w:val="-20"/>
        </w:rPr>
        <w:t xml:space="preserve"> </w:t>
      </w:r>
      <w:r w:rsidRPr="00E236F3">
        <w:rPr>
          <w:rFonts w:ascii="Work Sans" w:hAnsi="Work Sans"/>
        </w:rPr>
        <w:t>nimestä</w:t>
      </w:r>
      <w:r w:rsidRPr="00E236F3">
        <w:rPr>
          <w:rFonts w:ascii="Work Sans" w:hAnsi="Work Sans"/>
          <w:spacing w:val="-22"/>
        </w:rPr>
        <w:t xml:space="preserve"> </w:t>
      </w:r>
      <w:r w:rsidRPr="00E236F3">
        <w:rPr>
          <w:rFonts w:ascii="Work Sans" w:hAnsi="Work Sans"/>
        </w:rPr>
        <w:t>ja</w:t>
      </w:r>
      <w:r w:rsidRPr="00E236F3">
        <w:rPr>
          <w:rFonts w:ascii="Work Sans" w:hAnsi="Work Sans"/>
          <w:spacing w:val="-20"/>
        </w:rPr>
        <w:t xml:space="preserve"> </w:t>
      </w:r>
      <w:r w:rsidRPr="00E236F3">
        <w:rPr>
          <w:rFonts w:ascii="Work Sans" w:hAnsi="Work Sans"/>
        </w:rPr>
        <w:t>puheenjohtajasta</w:t>
      </w:r>
      <w:r w:rsidRPr="00E236F3">
        <w:rPr>
          <w:rFonts w:ascii="Work Sans" w:hAnsi="Work Sans"/>
          <w:spacing w:val="-19"/>
        </w:rPr>
        <w:t xml:space="preserve"> </w:t>
      </w:r>
      <w:r w:rsidRPr="00E236F3">
        <w:rPr>
          <w:rFonts w:ascii="Work Sans" w:hAnsi="Work Sans"/>
        </w:rPr>
        <w:t>on</w:t>
      </w:r>
      <w:r w:rsidRPr="00E236F3">
        <w:rPr>
          <w:rFonts w:ascii="Work Sans" w:hAnsi="Work Sans"/>
          <w:spacing w:val="-20"/>
        </w:rPr>
        <w:t xml:space="preserve"> </w:t>
      </w:r>
      <w:r w:rsidRPr="00E236F3">
        <w:rPr>
          <w:rFonts w:ascii="Work Sans" w:hAnsi="Work Sans"/>
        </w:rPr>
        <w:t>annettava</w:t>
      </w:r>
      <w:r w:rsidR="00F23514" w:rsidRPr="00E236F3">
        <w:rPr>
          <w:rFonts w:ascii="Work Sans" w:hAnsi="Work Sans"/>
          <w:w w:val="99"/>
        </w:rPr>
        <w:t xml:space="preserve"> </w:t>
      </w:r>
      <w:r w:rsidRPr="00E236F3">
        <w:rPr>
          <w:rFonts w:ascii="Work Sans" w:hAnsi="Work Sans"/>
        </w:rPr>
        <w:t>valtuuston puheenjohtajalle kirjallinen</w:t>
      </w:r>
      <w:r w:rsidRPr="00E236F3">
        <w:rPr>
          <w:rFonts w:ascii="Work Sans" w:hAnsi="Work Sans"/>
          <w:spacing w:val="-16"/>
        </w:rPr>
        <w:t xml:space="preserve"> </w:t>
      </w:r>
      <w:r w:rsidRPr="00E236F3">
        <w:rPr>
          <w:rFonts w:ascii="Work Sans" w:hAnsi="Work Sans"/>
        </w:rPr>
        <w:t>ilmoitus. Kaikkien</w:t>
      </w:r>
      <w:r w:rsidRPr="00E236F3">
        <w:rPr>
          <w:rFonts w:ascii="Work Sans" w:hAnsi="Work Sans"/>
          <w:spacing w:val="-17"/>
        </w:rPr>
        <w:t xml:space="preserve"> </w:t>
      </w:r>
      <w:r w:rsidRPr="00E236F3">
        <w:rPr>
          <w:rFonts w:ascii="Work Sans" w:hAnsi="Work Sans"/>
        </w:rPr>
        <w:t>ryhmään</w:t>
      </w:r>
      <w:r w:rsidRPr="00E236F3">
        <w:rPr>
          <w:rFonts w:ascii="Work Sans" w:hAnsi="Work Sans"/>
          <w:spacing w:val="-16"/>
        </w:rPr>
        <w:t xml:space="preserve"> </w:t>
      </w:r>
      <w:r w:rsidRPr="00E236F3">
        <w:rPr>
          <w:rFonts w:ascii="Work Sans" w:hAnsi="Work Sans"/>
        </w:rPr>
        <w:t>liittyvien</w:t>
      </w:r>
      <w:r w:rsidRPr="00E236F3">
        <w:rPr>
          <w:rFonts w:ascii="Work Sans" w:hAnsi="Work Sans"/>
          <w:spacing w:val="-17"/>
        </w:rPr>
        <w:t xml:space="preserve"> </w:t>
      </w:r>
      <w:r w:rsidRPr="00E236F3">
        <w:rPr>
          <w:rFonts w:ascii="Work Sans" w:hAnsi="Work Sans"/>
        </w:rPr>
        <w:t>valtuutettujen</w:t>
      </w:r>
      <w:r w:rsidRPr="00E236F3">
        <w:rPr>
          <w:rFonts w:ascii="Work Sans" w:hAnsi="Work Sans"/>
          <w:spacing w:val="-25"/>
        </w:rPr>
        <w:t xml:space="preserve"> on </w:t>
      </w:r>
      <w:r w:rsidRPr="00E236F3">
        <w:rPr>
          <w:rFonts w:ascii="Work Sans" w:hAnsi="Work Sans"/>
        </w:rPr>
        <w:t>allekirjoitettava ilmoitus.</w:t>
      </w:r>
    </w:p>
    <w:p w14:paraId="7717CD25" w14:textId="77777777" w:rsidR="006F3788" w:rsidRPr="00E236F3" w:rsidRDefault="006F3788" w:rsidP="006F3788">
      <w:pPr>
        <w:pStyle w:val="1palstaagaramondkappaleensisennyksell"/>
        <w:rPr>
          <w:rFonts w:ascii="Work Sans" w:hAnsi="Work Sans"/>
        </w:rPr>
      </w:pPr>
    </w:p>
    <w:p w14:paraId="67260564" w14:textId="77777777" w:rsidR="006F3788" w:rsidRPr="00E236F3" w:rsidRDefault="006F3788" w:rsidP="006F3788">
      <w:pPr>
        <w:pStyle w:val="1palstaagaramondkappaleensisennyksell"/>
        <w:rPr>
          <w:rFonts w:ascii="Work Sans" w:hAnsi="Work Sans"/>
        </w:rPr>
      </w:pPr>
      <w:r w:rsidRPr="00E236F3">
        <w:rPr>
          <w:rFonts w:ascii="Work Sans" w:hAnsi="Work Sans"/>
          <w:spacing w:val="-36"/>
        </w:rPr>
        <w:t>V</w:t>
      </w:r>
      <w:r w:rsidRPr="00E236F3">
        <w:rPr>
          <w:rFonts w:ascii="Work Sans" w:hAnsi="Work Sans"/>
        </w:rPr>
        <w:t>altuustoryhmänä</w:t>
      </w:r>
      <w:r w:rsidRPr="00E236F3">
        <w:rPr>
          <w:rFonts w:ascii="Work Sans" w:hAnsi="Work Sans"/>
          <w:spacing w:val="-16"/>
        </w:rPr>
        <w:t xml:space="preserve"> </w:t>
      </w:r>
      <w:r w:rsidRPr="00E236F3">
        <w:rPr>
          <w:rFonts w:ascii="Work Sans" w:hAnsi="Work Sans"/>
          <w:spacing w:val="-1"/>
        </w:rPr>
        <w:t>pidetää</w:t>
      </w:r>
      <w:r w:rsidRPr="00E236F3">
        <w:rPr>
          <w:rFonts w:ascii="Work Sans" w:hAnsi="Work Sans"/>
        </w:rPr>
        <w:t>n</w:t>
      </w:r>
      <w:r w:rsidRPr="00E236F3">
        <w:rPr>
          <w:rFonts w:ascii="Work Sans" w:hAnsi="Work Sans"/>
          <w:spacing w:val="-14"/>
        </w:rPr>
        <w:t xml:space="preserve"> </w:t>
      </w:r>
      <w:r w:rsidRPr="00E236F3">
        <w:rPr>
          <w:rFonts w:ascii="Work Sans" w:hAnsi="Work Sans"/>
        </w:rPr>
        <w:t>myös</w:t>
      </w:r>
      <w:r w:rsidRPr="00E236F3">
        <w:rPr>
          <w:rFonts w:ascii="Work Sans" w:hAnsi="Work Sans"/>
          <w:spacing w:val="-13"/>
        </w:rPr>
        <w:t xml:space="preserve"> </w:t>
      </w:r>
      <w:r w:rsidRPr="00E236F3">
        <w:rPr>
          <w:rFonts w:ascii="Work Sans" w:hAnsi="Work Sans"/>
          <w:spacing w:val="-1"/>
        </w:rPr>
        <w:t>yht</w:t>
      </w:r>
      <w:r w:rsidRPr="00E236F3">
        <w:rPr>
          <w:rFonts w:ascii="Work Sans" w:hAnsi="Work Sans"/>
          <w:lang w:bidi="ar-YE"/>
        </w:rPr>
        <w:t>ä</w:t>
      </w:r>
      <w:r w:rsidRPr="00E236F3">
        <w:rPr>
          <w:rFonts w:ascii="Work Sans" w:hAnsi="Work Sans"/>
          <w:spacing w:val="-14"/>
        </w:rPr>
        <w:t xml:space="preserve"> </w:t>
      </w:r>
      <w:r w:rsidRPr="00E236F3">
        <w:rPr>
          <w:rFonts w:ascii="Work Sans" w:hAnsi="Work Sans"/>
          <w:spacing w:val="-1"/>
        </w:rPr>
        <w:t>valtuutettua</w:t>
      </w:r>
      <w:r w:rsidRPr="00E236F3">
        <w:rPr>
          <w:rFonts w:ascii="Work Sans" w:hAnsi="Work Sans"/>
        </w:rPr>
        <w:t>,</w:t>
      </w:r>
      <w:r w:rsidRPr="00E236F3">
        <w:rPr>
          <w:rFonts w:ascii="Work Sans" w:hAnsi="Work Sans"/>
          <w:spacing w:val="-13"/>
        </w:rPr>
        <w:t xml:space="preserve"> </w:t>
      </w:r>
      <w:r w:rsidRPr="00E236F3">
        <w:rPr>
          <w:rFonts w:ascii="Work Sans" w:hAnsi="Work Sans"/>
        </w:rPr>
        <w:t>jos</w:t>
      </w:r>
      <w:r w:rsidRPr="00E236F3">
        <w:rPr>
          <w:rFonts w:ascii="Work Sans" w:hAnsi="Work Sans"/>
          <w:spacing w:val="-14"/>
        </w:rPr>
        <w:t xml:space="preserve"> </w:t>
      </w:r>
      <w:r w:rsidRPr="00E236F3">
        <w:rPr>
          <w:rFonts w:ascii="Work Sans" w:hAnsi="Work Sans"/>
          <w:spacing w:val="-1"/>
        </w:rPr>
        <w:t>hä</w:t>
      </w:r>
      <w:r w:rsidRPr="00E236F3">
        <w:rPr>
          <w:rFonts w:ascii="Work Sans" w:hAnsi="Work Sans"/>
        </w:rPr>
        <w:t>n</w:t>
      </w:r>
      <w:r w:rsidRPr="00E236F3">
        <w:rPr>
          <w:rFonts w:ascii="Work Sans" w:hAnsi="Work Sans"/>
          <w:spacing w:val="-13"/>
        </w:rPr>
        <w:t xml:space="preserve"> </w:t>
      </w:r>
      <w:r w:rsidRPr="00E236F3">
        <w:rPr>
          <w:rFonts w:ascii="Work Sans" w:hAnsi="Work Sans"/>
          <w:spacing w:val="-1"/>
        </w:rPr>
        <w:t>o</w:t>
      </w:r>
      <w:r w:rsidRPr="00E236F3">
        <w:rPr>
          <w:rFonts w:ascii="Work Sans" w:hAnsi="Work Sans"/>
        </w:rPr>
        <w:t>n</w:t>
      </w:r>
      <w:r w:rsidRPr="00E236F3">
        <w:rPr>
          <w:rFonts w:ascii="Work Sans" w:hAnsi="Work Sans"/>
          <w:spacing w:val="-14"/>
        </w:rPr>
        <w:t xml:space="preserve"> </w:t>
      </w:r>
      <w:r w:rsidRPr="00E236F3">
        <w:rPr>
          <w:rFonts w:ascii="Work Sans" w:hAnsi="Work Sans"/>
        </w:rPr>
        <w:t>tehnyt</w:t>
      </w:r>
      <w:r w:rsidRPr="00E236F3">
        <w:rPr>
          <w:rFonts w:ascii="Work Sans" w:hAnsi="Work Sans"/>
          <w:spacing w:val="-14"/>
        </w:rPr>
        <w:t xml:space="preserve"> </w:t>
      </w:r>
      <w:r w:rsidRPr="00E236F3">
        <w:rPr>
          <w:rFonts w:ascii="Work Sans" w:hAnsi="Work Sans"/>
        </w:rPr>
        <w:t>2</w:t>
      </w:r>
      <w:r w:rsidRPr="00E236F3">
        <w:rPr>
          <w:rFonts w:ascii="Work Sans" w:hAnsi="Work Sans"/>
          <w:spacing w:val="-13"/>
        </w:rPr>
        <w:t xml:space="preserve"> </w:t>
      </w:r>
      <w:r w:rsidRPr="00E236F3">
        <w:rPr>
          <w:rFonts w:ascii="Work Sans" w:hAnsi="Work Sans"/>
        </w:rPr>
        <w:t>momentissa</w:t>
      </w:r>
      <w:r w:rsidRPr="00E236F3">
        <w:rPr>
          <w:rFonts w:ascii="Work Sans" w:hAnsi="Work Sans"/>
          <w:spacing w:val="-22"/>
        </w:rPr>
        <w:t xml:space="preserve"> </w:t>
      </w:r>
      <w:r w:rsidRPr="00E236F3">
        <w:rPr>
          <w:rFonts w:ascii="Work Sans" w:hAnsi="Work Sans"/>
        </w:rPr>
        <w:t>tarkoitetun</w:t>
      </w:r>
      <w:r w:rsidRPr="00E236F3">
        <w:rPr>
          <w:rFonts w:ascii="Work Sans" w:hAnsi="Work Sans"/>
          <w:spacing w:val="-20"/>
        </w:rPr>
        <w:t xml:space="preserve"> </w:t>
      </w:r>
      <w:r w:rsidRPr="00E236F3">
        <w:rPr>
          <w:rFonts w:ascii="Work Sans" w:hAnsi="Work Sans"/>
        </w:rPr>
        <w:t>ilmoituksen.</w:t>
      </w:r>
    </w:p>
    <w:p w14:paraId="38A9BE65" w14:textId="77777777" w:rsidR="006F3788" w:rsidRPr="00E236F3" w:rsidRDefault="006F3788" w:rsidP="006F3788">
      <w:pPr>
        <w:pStyle w:val="1palstaagaramondkappaleensisennyksell"/>
        <w:rPr>
          <w:rFonts w:ascii="Work Sans" w:hAnsi="Work Sans"/>
        </w:rPr>
      </w:pPr>
    </w:p>
    <w:p w14:paraId="62FA0633" w14:textId="495DB948" w:rsidR="006F3788" w:rsidRDefault="006F3788" w:rsidP="006F3788">
      <w:pPr>
        <w:pStyle w:val="1palstaagaramondkappaleensisennyksell"/>
        <w:rPr>
          <w:rFonts w:ascii="Work Sans" w:hAnsi="Work Sans"/>
        </w:rPr>
      </w:pPr>
      <w:r w:rsidRPr="00E236F3">
        <w:rPr>
          <w:rFonts w:ascii="Work Sans" w:hAnsi="Work Sans"/>
        </w:rPr>
        <w:t>Valtuusto hyväksyy valtuustoryhmien nimet. Nimi ei saa olla sopimaton. Puolueen valtuustoryhmästä eronneiden valtuutettujen muodostaman uuden valtuustoryhmän nimestä ei saa aiheutua sekaantumisvaaraa puolueen valtuustoryhmän nimeen.</w:t>
      </w:r>
    </w:p>
    <w:p w14:paraId="2B99D507" w14:textId="478E272A" w:rsidR="001F1CF9" w:rsidRDefault="001F1CF9" w:rsidP="006F3788">
      <w:pPr>
        <w:pStyle w:val="1palstaagaramondkappaleensisennyksell"/>
        <w:rPr>
          <w:rFonts w:ascii="Work Sans" w:hAnsi="Work Sans"/>
        </w:rPr>
      </w:pPr>
    </w:p>
    <w:p w14:paraId="011615D7" w14:textId="52DD44A3" w:rsidR="001F1CF9" w:rsidRPr="002C1D1B" w:rsidRDefault="001F1CF9" w:rsidP="001F1CF9">
      <w:pPr>
        <w:pStyle w:val="1palstaagaramondkappaleensisennyksell"/>
        <w:rPr>
          <w:rFonts w:ascii="Work Sans" w:hAnsi="Work Sans"/>
          <w:color w:val="auto"/>
        </w:rPr>
      </w:pPr>
      <w:r w:rsidRPr="002C1D1B">
        <w:rPr>
          <w:rFonts w:ascii="Work Sans" w:hAnsi="Work Sans"/>
          <w:color w:val="auto"/>
        </w:rPr>
        <w:t>Valtuustoryhmälle tulee nimetä puheenjohtaja.</w:t>
      </w:r>
    </w:p>
    <w:p w14:paraId="47507953" w14:textId="77777777" w:rsidR="001F1CF9" w:rsidRPr="002C1D1B" w:rsidRDefault="001F1CF9" w:rsidP="001F1CF9">
      <w:pPr>
        <w:pStyle w:val="1palstaagaramondkappaleensisennyksell"/>
        <w:rPr>
          <w:rFonts w:ascii="Work Sans" w:hAnsi="Work Sans"/>
          <w:color w:val="auto"/>
        </w:rPr>
      </w:pPr>
      <w:r w:rsidRPr="002C1D1B">
        <w:rPr>
          <w:rFonts w:ascii="Work Sans" w:hAnsi="Work Sans"/>
          <w:color w:val="auto"/>
        </w:rPr>
        <w:t xml:space="preserve"> </w:t>
      </w:r>
    </w:p>
    <w:p w14:paraId="754B4309" w14:textId="77777777" w:rsidR="001F1CF9" w:rsidRPr="002C1D1B" w:rsidRDefault="001F1CF9" w:rsidP="001F1CF9">
      <w:pPr>
        <w:pStyle w:val="1palstaagaramondkappaleensisennyksell"/>
        <w:rPr>
          <w:rFonts w:ascii="Work Sans" w:hAnsi="Work Sans"/>
          <w:color w:val="auto"/>
        </w:rPr>
      </w:pPr>
      <w:r w:rsidRPr="002C1D1B">
        <w:rPr>
          <w:rFonts w:ascii="Work Sans" w:hAnsi="Work Sans"/>
          <w:color w:val="auto"/>
        </w:rPr>
        <w:t xml:space="preserve">Valtuustoryhmien puheenjohtajat: </w:t>
      </w:r>
    </w:p>
    <w:p w14:paraId="6357AC6D" w14:textId="77777777" w:rsidR="001F1CF9" w:rsidRPr="005B1175" w:rsidRDefault="001F1CF9" w:rsidP="001F1CF9">
      <w:pPr>
        <w:pStyle w:val="1palstaagaramondkappaleensisennyksell"/>
        <w:rPr>
          <w:rFonts w:ascii="Work Sans" w:hAnsi="Work Sans"/>
          <w:color w:val="FF0000"/>
        </w:rPr>
      </w:pPr>
    </w:p>
    <w:p w14:paraId="357EAAB0" w14:textId="77777777" w:rsidR="001F1CF9" w:rsidRPr="002C1D1B" w:rsidRDefault="001F1CF9" w:rsidP="001F1CF9">
      <w:pPr>
        <w:pStyle w:val="1palstaagaramondkappaleensisennyksell"/>
        <w:rPr>
          <w:rFonts w:ascii="Work Sans" w:hAnsi="Work Sans"/>
          <w:color w:val="auto"/>
        </w:rPr>
      </w:pPr>
      <w:r w:rsidRPr="002C1D1B">
        <w:rPr>
          <w:rFonts w:ascii="Work Sans" w:hAnsi="Work Sans"/>
          <w:color w:val="auto"/>
        </w:rPr>
        <w:t>1. johtavat johdonmukaista, laillista ja tarkoituksenmukaista ryhmän valtuustotyöskentelyä ja ryhmän eettistä toimintaa, joka vahvista sisäistä ja ulkoista luottamusta valtuustoon</w:t>
      </w:r>
    </w:p>
    <w:p w14:paraId="5766FAA7" w14:textId="77777777" w:rsidR="001F1CF9" w:rsidRPr="002C1D1B" w:rsidRDefault="001F1CF9" w:rsidP="001F1CF9">
      <w:pPr>
        <w:pStyle w:val="1palstaagaramondkappaleensisennyksell"/>
        <w:rPr>
          <w:rFonts w:ascii="Work Sans" w:hAnsi="Work Sans"/>
          <w:color w:val="auto"/>
        </w:rPr>
      </w:pPr>
      <w:r w:rsidRPr="002C1D1B">
        <w:rPr>
          <w:rFonts w:ascii="Work Sans" w:hAnsi="Work Sans"/>
          <w:color w:val="auto"/>
        </w:rPr>
        <w:t>2. osallistuvat valtuustotyöskentelyn kehittämiseen</w:t>
      </w:r>
    </w:p>
    <w:p w14:paraId="24AAB4E8" w14:textId="77777777" w:rsidR="001F1CF9" w:rsidRPr="002C1D1B" w:rsidRDefault="001F1CF9" w:rsidP="001F1CF9">
      <w:pPr>
        <w:pStyle w:val="1palstaagaramondkappaleensisennyksell"/>
        <w:rPr>
          <w:rFonts w:ascii="Work Sans" w:hAnsi="Work Sans"/>
          <w:color w:val="auto"/>
        </w:rPr>
      </w:pPr>
      <w:r w:rsidRPr="002C1D1B">
        <w:rPr>
          <w:rFonts w:ascii="Work Sans" w:hAnsi="Work Sans"/>
          <w:color w:val="auto"/>
        </w:rPr>
        <w:t>3. edistävät valtuuston johdonmukaisen ja vaikuttavan työskentelyn edellyttämää valtuustoryhmien välistä avointa ja tiivistä vuorovaikutusta</w:t>
      </w:r>
    </w:p>
    <w:p w14:paraId="338143E2" w14:textId="77777777" w:rsidR="001F1CF9" w:rsidRPr="00E236F3" w:rsidRDefault="001F1CF9" w:rsidP="006F3788">
      <w:pPr>
        <w:pStyle w:val="1palstaagaramondkappaleensisennyksell"/>
        <w:rPr>
          <w:rFonts w:ascii="Work Sans" w:hAnsi="Work Sans"/>
        </w:rPr>
      </w:pPr>
    </w:p>
    <w:p w14:paraId="093A73CC" w14:textId="20EDF60A" w:rsidR="006F3788" w:rsidRPr="00BC2C1A" w:rsidRDefault="00F92A82" w:rsidP="00D15632">
      <w:pPr>
        <w:pStyle w:val="Otsikko3"/>
      </w:pPr>
      <w:bookmarkStart w:id="181" w:name="pykälä85"/>
      <w:bookmarkStart w:id="182" w:name="_Toc121863043"/>
      <w:bookmarkEnd w:id="181"/>
      <w:r>
        <w:t>7</w:t>
      </w:r>
      <w:r w:rsidR="00FA6A76">
        <w:t>5</w:t>
      </w:r>
      <w:r w:rsidR="006F3788" w:rsidRPr="00BC2C1A">
        <w:t xml:space="preserve"> §</w:t>
      </w:r>
      <w:r w:rsidR="006F3788" w:rsidRPr="00BC2C1A">
        <w:br/>
        <w:t>Muutokset valtuustoryhmän kokoonpanossa</w:t>
      </w:r>
      <w:bookmarkEnd w:id="182"/>
    </w:p>
    <w:p w14:paraId="2279180D" w14:textId="77777777" w:rsidR="006F3788" w:rsidRPr="00E236F3" w:rsidRDefault="006F3788" w:rsidP="006F3788">
      <w:pPr>
        <w:pStyle w:val="1palstaagaramondkappaleensisennyksell"/>
        <w:rPr>
          <w:rFonts w:ascii="Work Sans" w:hAnsi="Work Sans"/>
        </w:rPr>
      </w:pPr>
      <w:r w:rsidRPr="00E236F3">
        <w:rPr>
          <w:rFonts w:ascii="Work Sans" w:hAnsi="Work Sans"/>
        </w:rPr>
        <w:t>Valtuutetun on ilmoitettava kirjallisesti valtuu</w:t>
      </w:r>
      <w:r w:rsidR="00F23514" w:rsidRPr="00E236F3">
        <w:rPr>
          <w:rFonts w:ascii="Work Sans" w:hAnsi="Work Sans"/>
        </w:rPr>
        <w:t>ston puheenjohtajalle valtuusto</w:t>
      </w:r>
      <w:r w:rsidRPr="00E236F3">
        <w:rPr>
          <w:rFonts w:ascii="Work Sans" w:hAnsi="Work Sans"/>
        </w:rPr>
        <w:t>ryhmään liittymisestä ja siitä eroamisesta. Liittymisilmoituksessa on</w:t>
      </w:r>
      <w:r w:rsidR="00C37F71">
        <w:rPr>
          <w:rFonts w:ascii="Work Sans" w:hAnsi="Work Sans"/>
        </w:rPr>
        <w:t xml:space="preserve"> oltava asian</w:t>
      </w:r>
      <w:r w:rsidRPr="00E236F3">
        <w:rPr>
          <w:rFonts w:ascii="Work Sans" w:hAnsi="Work Sans"/>
        </w:rPr>
        <w:t>omaisen ryhmän kirjallinen hyväksyminen.</w:t>
      </w:r>
    </w:p>
    <w:p w14:paraId="1A9C7461" w14:textId="77777777" w:rsidR="006F3788" w:rsidRPr="00E236F3" w:rsidRDefault="006F3788" w:rsidP="006F3788">
      <w:pPr>
        <w:pStyle w:val="1palstaagaramondkappaleensisennyksell"/>
        <w:rPr>
          <w:rFonts w:ascii="Work Sans" w:hAnsi="Work Sans"/>
          <w:spacing w:val="-1"/>
        </w:rPr>
      </w:pPr>
    </w:p>
    <w:p w14:paraId="7F2975EA" w14:textId="71768AA4" w:rsidR="006F3788" w:rsidRDefault="006F3788" w:rsidP="006F3788">
      <w:pPr>
        <w:pStyle w:val="1palstaagaramondkappaleensisennyksell"/>
        <w:rPr>
          <w:rFonts w:ascii="Work Sans" w:hAnsi="Work Sans"/>
        </w:rPr>
      </w:pPr>
      <w:r w:rsidRPr="00E236F3">
        <w:rPr>
          <w:rFonts w:ascii="Work Sans" w:hAnsi="Work Sans"/>
          <w:spacing w:val="-1"/>
        </w:rPr>
        <w:t>Jos</w:t>
      </w:r>
      <w:r w:rsidRPr="00E236F3">
        <w:rPr>
          <w:rFonts w:ascii="Work Sans" w:hAnsi="Work Sans"/>
          <w:spacing w:val="-14"/>
        </w:rPr>
        <w:t xml:space="preserve"> </w:t>
      </w:r>
      <w:r w:rsidRPr="00E236F3">
        <w:rPr>
          <w:rFonts w:ascii="Work Sans" w:hAnsi="Work Sans"/>
        </w:rPr>
        <w:t>valtuutettu</w:t>
      </w:r>
      <w:r w:rsidRPr="00E236F3">
        <w:rPr>
          <w:rFonts w:ascii="Work Sans" w:hAnsi="Work Sans"/>
          <w:spacing w:val="-14"/>
        </w:rPr>
        <w:t xml:space="preserve"> </w:t>
      </w:r>
      <w:r w:rsidRPr="00E236F3">
        <w:rPr>
          <w:rFonts w:ascii="Work Sans" w:hAnsi="Work Sans"/>
        </w:rPr>
        <w:t>on</w:t>
      </w:r>
      <w:r w:rsidRPr="00E236F3">
        <w:rPr>
          <w:rFonts w:ascii="Work Sans" w:hAnsi="Work Sans"/>
          <w:spacing w:val="-14"/>
        </w:rPr>
        <w:t xml:space="preserve"> </w:t>
      </w:r>
      <w:r w:rsidRPr="00E236F3">
        <w:rPr>
          <w:rFonts w:ascii="Work Sans" w:hAnsi="Work Sans"/>
        </w:rPr>
        <w:t>erotettu</w:t>
      </w:r>
      <w:r w:rsidRPr="00E236F3">
        <w:rPr>
          <w:rFonts w:ascii="Work Sans" w:hAnsi="Work Sans"/>
          <w:spacing w:val="-16"/>
        </w:rPr>
        <w:t xml:space="preserve"> </w:t>
      </w:r>
      <w:r w:rsidRPr="00E236F3">
        <w:rPr>
          <w:rFonts w:ascii="Work Sans" w:hAnsi="Work Sans"/>
        </w:rPr>
        <w:t>valtuustoryhmästä,</w:t>
      </w:r>
      <w:r w:rsidRPr="00E236F3">
        <w:rPr>
          <w:rFonts w:ascii="Work Sans" w:hAnsi="Work Sans"/>
          <w:spacing w:val="-14"/>
        </w:rPr>
        <w:t xml:space="preserve"> </w:t>
      </w:r>
      <w:r w:rsidRPr="00E236F3">
        <w:rPr>
          <w:rFonts w:ascii="Work Sans" w:hAnsi="Work Sans"/>
        </w:rPr>
        <w:t>valtuustoryhmän</w:t>
      </w:r>
      <w:r w:rsidRPr="00E236F3">
        <w:rPr>
          <w:rFonts w:ascii="Work Sans" w:hAnsi="Work Sans"/>
          <w:spacing w:val="-13"/>
        </w:rPr>
        <w:t xml:space="preserve"> </w:t>
      </w:r>
      <w:r w:rsidRPr="00E236F3">
        <w:rPr>
          <w:rFonts w:ascii="Work Sans" w:hAnsi="Work Sans"/>
        </w:rPr>
        <w:t>on</w:t>
      </w:r>
      <w:r w:rsidRPr="00E236F3">
        <w:rPr>
          <w:rFonts w:ascii="Work Sans" w:hAnsi="Work Sans"/>
          <w:spacing w:val="-16"/>
        </w:rPr>
        <w:t xml:space="preserve"> </w:t>
      </w:r>
      <w:r w:rsidRPr="00E236F3">
        <w:rPr>
          <w:rFonts w:ascii="Work Sans" w:hAnsi="Work Sans"/>
        </w:rPr>
        <w:t>ilmoitettava</w:t>
      </w:r>
      <w:r w:rsidRPr="00E236F3">
        <w:rPr>
          <w:rFonts w:ascii="Work Sans" w:hAnsi="Work Sans"/>
          <w:spacing w:val="25"/>
          <w:w w:val="99"/>
        </w:rPr>
        <w:t xml:space="preserve"> </w:t>
      </w:r>
      <w:r w:rsidRPr="00E236F3">
        <w:rPr>
          <w:rFonts w:ascii="Work Sans" w:hAnsi="Work Sans"/>
        </w:rPr>
        <w:t>tästä</w:t>
      </w:r>
      <w:r w:rsidRPr="00E236F3">
        <w:rPr>
          <w:rFonts w:ascii="Work Sans" w:hAnsi="Work Sans"/>
          <w:spacing w:val="-25"/>
        </w:rPr>
        <w:t xml:space="preserve"> </w:t>
      </w:r>
      <w:r w:rsidRPr="00E236F3">
        <w:rPr>
          <w:rFonts w:ascii="Work Sans" w:hAnsi="Work Sans"/>
        </w:rPr>
        <w:t>kirjallisesti</w:t>
      </w:r>
      <w:r w:rsidRPr="00E236F3">
        <w:rPr>
          <w:rFonts w:ascii="Work Sans" w:hAnsi="Work Sans"/>
          <w:spacing w:val="-23"/>
        </w:rPr>
        <w:t xml:space="preserve"> </w:t>
      </w:r>
      <w:r w:rsidRPr="00E236F3">
        <w:rPr>
          <w:rFonts w:ascii="Work Sans" w:hAnsi="Work Sans"/>
        </w:rPr>
        <w:t>valtuuston puheenjohtajalle.</w:t>
      </w:r>
    </w:p>
    <w:p w14:paraId="5E40A806" w14:textId="77777777" w:rsidR="005B1175" w:rsidRDefault="005B1175" w:rsidP="005B1175">
      <w:pPr>
        <w:pStyle w:val="1palstaagaramondkappaleensisennyksell"/>
        <w:rPr>
          <w:rFonts w:ascii="Work Sans" w:hAnsi="Work Sans"/>
        </w:rPr>
      </w:pPr>
    </w:p>
    <w:p w14:paraId="749D998D" w14:textId="5CA3F4A7" w:rsidR="006F3788" w:rsidRPr="00BC2C1A" w:rsidRDefault="00F92A82" w:rsidP="00D15632">
      <w:pPr>
        <w:pStyle w:val="Otsikko3"/>
      </w:pPr>
      <w:bookmarkStart w:id="183" w:name="pykälä86"/>
      <w:bookmarkStart w:id="184" w:name="_Toc121863044"/>
      <w:bookmarkEnd w:id="183"/>
      <w:r>
        <w:t>7</w:t>
      </w:r>
      <w:r w:rsidR="00FA6A76">
        <w:t>6</w:t>
      </w:r>
      <w:r w:rsidR="006F3788" w:rsidRPr="00BC2C1A">
        <w:t xml:space="preserve"> §</w:t>
      </w:r>
      <w:r w:rsidR="006F3788" w:rsidRPr="00BC2C1A">
        <w:br/>
        <w:t>Istumajärjestys</w:t>
      </w:r>
      <w:bookmarkEnd w:id="184"/>
    </w:p>
    <w:p w14:paraId="15BFA081" w14:textId="2087D0FE" w:rsidR="00F23514" w:rsidRDefault="006F3788" w:rsidP="00D15632">
      <w:pPr>
        <w:pStyle w:val="1palstaagaramondkappaleensisennyksell"/>
        <w:rPr>
          <w:rFonts w:ascii="Work Sans" w:hAnsi="Work Sans"/>
          <w:color w:val="231F20"/>
          <w:spacing w:val="-1"/>
        </w:rPr>
      </w:pPr>
      <w:r w:rsidRPr="00E236F3">
        <w:rPr>
          <w:rFonts w:ascii="Work Sans" w:hAnsi="Work Sans"/>
          <w:color w:val="231F20"/>
          <w:spacing w:val="-36"/>
        </w:rPr>
        <w:t>V</w:t>
      </w:r>
      <w:r w:rsidRPr="00E236F3">
        <w:rPr>
          <w:rFonts w:ascii="Work Sans" w:hAnsi="Work Sans"/>
          <w:color w:val="231F20"/>
        </w:rPr>
        <w:t>altuutetut</w:t>
      </w:r>
      <w:r w:rsidRPr="00E236F3">
        <w:rPr>
          <w:rFonts w:ascii="Work Sans" w:hAnsi="Work Sans"/>
          <w:color w:val="231F20"/>
          <w:spacing w:val="-24"/>
        </w:rPr>
        <w:t xml:space="preserve"> </w:t>
      </w:r>
      <w:r w:rsidRPr="00E236F3">
        <w:rPr>
          <w:rFonts w:ascii="Work Sans" w:hAnsi="Work Sans"/>
          <w:color w:val="231F20"/>
        </w:rPr>
        <w:t>istuvat</w:t>
      </w:r>
      <w:r w:rsidRPr="00E236F3">
        <w:rPr>
          <w:rFonts w:ascii="Work Sans" w:hAnsi="Work Sans"/>
          <w:color w:val="231F20"/>
          <w:spacing w:val="-24"/>
        </w:rPr>
        <w:t xml:space="preserve"> </w:t>
      </w:r>
      <w:r w:rsidRPr="00E236F3">
        <w:rPr>
          <w:rFonts w:ascii="Work Sans" w:hAnsi="Work Sans"/>
          <w:color w:val="231F20"/>
        </w:rPr>
        <w:t>kokouksessa</w:t>
      </w:r>
      <w:r w:rsidRPr="00E236F3">
        <w:rPr>
          <w:rFonts w:ascii="Work Sans" w:hAnsi="Work Sans"/>
          <w:color w:val="231F20"/>
          <w:spacing w:val="-23"/>
        </w:rPr>
        <w:t xml:space="preserve"> </w:t>
      </w:r>
      <w:r w:rsidRPr="00E236F3">
        <w:rPr>
          <w:rFonts w:ascii="Work Sans" w:hAnsi="Work Sans"/>
          <w:color w:val="231F20"/>
        </w:rPr>
        <w:t>valtuustoryhmittäin</w:t>
      </w:r>
      <w:r w:rsidRPr="00E236F3">
        <w:rPr>
          <w:rFonts w:ascii="Work Sans" w:hAnsi="Work Sans"/>
          <w:color w:val="231F20"/>
          <w:spacing w:val="-23"/>
        </w:rPr>
        <w:t xml:space="preserve"> </w:t>
      </w:r>
      <w:r w:rsidRPr="00E236F3">
        <w:rPr>
          <w:rFonts w:ascii="Work Sans" w:hAnsi="Work Sans"/>
          <w:color w:val="231F20"/>
        </w:rPr>
        <w:t>puheenjohtajan</w:t>
      </w:r>
      <w:r w:rsidRPr="00E236F3">
        <w:rPr>
          <w:rFonts w:ascii="Work Sans" w:hAnsi="Work Sans"/>
          <w:color w:val="231F20"/>
          <w:spacing w:val="-22"/>
        </w:rPr>
        <w:t xml:space="preserve"> </w:t>
      </w:r>
      <w:r w:rsidRPr="00E236F3">
        <w:rPr>
          <w:rFonts w:ascii="Work Sans" w:hAnsi="Work Sans"/>
          <w:color w:val="231F20"/>
        </w:rPr>
        <w:t>hyväksy</w:t>
      </w:r>
      <w:r w:rsidRPr="00E236F3">
        <w:rPr>
          <w:rFonts w:ascii="Work Sans" w:hAnsi="Work Sans"/>
          <w:color w:val="231F20"/>
          <w:spacing w:val="-1"/>
        </w:rPr>
        <w:t>män</w:t>
      </w:r>
      <w:r w:rsidRPr="00E236F3">
        <w:rPr>
          <w:rFonts w:ascii="Work Sans" w:hAnsi="Work Sans"/>
          <w:color w:val="231F20"/>
          <w:spacing w:val="-29"/>
        </w:rPr>
        <w:t xml:space="preserve"> </w:t>
      </w:r>
      <w:r w:rsidRPr="00E236F3">
        <w:rPr>
          <w:rFonts w:ascii="Work Sans" w:hAnsi="Work Sans"/>
          <w:color w:val="231F20"/>
          <w:spacing w:val="-1"/>
        </w:rPr>
        <w:t>istumajärjestyksen</w:t>
      </w:r>
      <w:r w:rsidRPr="00E236F3">
        <w:rPr>
          <w:rFonts w:ascii="Work Sans" w:hAnsi="Work Sans"/>
          <w:color w:val="231F20"/>
          <w:spacing w:val="-29"/>
        </w:rPr>
        <w:t xml:space="preserve"> </w:t>
      </w:r>
      <w:r w:rsidRPr="00E236F3">
        <w:rPr>
          <w:rFonts w:ascii="Work Sans" w:hAnsi="Work Sans"/>
          <w:color w:val="231F20"/>
          <w:spacing w:val="-1"/>
        </w:rPr>
        <w:t>mukaisesti.</w:t>
      </w:r>
    </w:p>
    <w:p w14:paraId="156953FA" w14:textId="04C75E0A" w:rsidR="00D15632" w:rsidRDefault="00D15632" w:rsidP="00D15632">
      <w:pPr>
        <w:pStyle w:val="1palstaagaramondkappaleensisennyksell"/>
        <w:rPr>
          <w:rFonts w:ascii="Work Sans" w:hAnsi="Work Sans"/>
          <w:color w:val="231F20"/>
          <w:spacing w:val="-1"/>
        </w:rPr>
      </w:pPr>
    </w:p>
    <w:p w14:paraId="6F6F4C4B" w14:textId="77777777" w:rsidR="00D15632" w:rsidRPr="00E236F3" w:rsidRDefault="00D15632" w:rsidP="00D15632">
      <w:pPr>
        <w:pStyle w:val="1palstaagaramondkappaleensisennyksell"/>
        <w:rPr>
          <w:rFonts w:ascii="Work Sans" w:hAnsi="Work Sans"/>
          <w:color w:val="231F20"/>
          <w:spacing w:val="-1"/>
        </w:rPr>
      </w:pPr>
    </w:p>
    <w:p w14:paraId="737D4449" w14:textId="04B218BA" w:rsidR="006F3788" w:rsidRPr="00840026" w:rsidRDefault="006F3788" w:rsidP="00D15632">
      <w:pPr>
        <w:pStyle w:val="Otsikko2"/>
      </w:pPr>
      <w:bookmarkStart w:id="185" w:name="luku12"/>
      <w:bookmarkStart w:id="186" w:name="_Toc121863045"/>
      <w:bookmarkEnd w:id="185"/>
      <w:r w:rsidRPr="00840026">
        <w:t>12 luku</w:t>
      </w:r>
      <w:r w:rsidR="00671AB5">
        <w:tab/>
      </w:r>
      <w:r w:rsidR="00671AB5">
        <w:tab/>
      </w:r>
      <w:r w:rsidR="00671AB5">
        <w:tab/>
      </w:r>
      <w:r w:rsidR="00671AB5">
        <w:tab/>
      </w:r>
      <w:r w:rsidR="00671AB5">
        <w:tab/>
      </w:r>
      <w:r w:rsidR="00671AB5">
        <w:tab/>
      </w:r>
      <w:r w:rsidRPr="00840026">
        <w:br/>
        <w:t>Valtuuston kokoukset</w:t>
      </w:r>
      <w:bookmarkEnd w:id="186"/>
    </w:p>
    <w:p w14:paraId="27B1930A" w14:textId="77777777" w:rsidR="006F3788" w:rsidRPr="00E236F3" w:rsidRDefault="006F3788" w:rsidP="006F3788">
      <w:pPr>
        <w:pStyle w:val="1palstaagaramondkappaleensisennyksell"/>
        <w:rPr>
          <w:rFonts w:ascii="Work Sans" w:hAnsi="Work Sans"/>
          <w:spacing w:val="-1"/>
        </w:rPr>
      </w:pPr>
    </w:p>
    <w:p w14:paraId="010BB8CE" w14:textId="682393FE" w:rsidR="006F3788" w:rsidRPr="00F92A82" w:rsidRDefault="00F92A82" w:rsidP="00D15632">
      <w:pPr>
        <w:pStyle w:val="Otsikko3"/>
      </w:pPr>
      <w:bookmarkStart w:id="187" w:name="pykälä87"/>
      <w:bookmarkStart w:id="188" w:name="_Toc121863046"/>
      <w:bookmarkEnd w:id="187"/>
      <w:r>
        <w:t>7</w:t>
      </w:r>
      <w:r w:rsidR="00FA6A76">
        <w:t>7</w:t>
      </w:r>
      <w:r w:rsidR="006F3788" w:rsidRPr="00F92A82">
        <w:t xml:space="preserve"> §</w:t>
      </w:r>
      <w:r w:rsidR="006F3788" w:rsidRPr="00F92A82">
        <w:br/>
        <w:t>Valtuuston varsinainen kokous ja sähköinen kokous</w:t>
      </w:r>
      <w:bookmarkEnd w:id="188"/>
    </w:p>
    <w:p w14:paraId="39BD7540" w14:textId="77777777" w:rsidR="006F3788" w:rsidRPr="00E236F3" w:rsidRDefault="006F3788" w:rsidP="006F3788">
      <w:pPr>
        <w:pStyle w:val="1palstaagaramondkappaleensisennyksell"/>
        <w:rPr>
          <w:rFonts w:ascii="Work Sans" w:hAnsi="Work Sans"/>
        </w:rPr>
      </w:pPr>
      <w:r w:rsidRPr="00E236F3">
        <w:rPr>
          <w:rFonts w:ascii="Work Sans" w:hAnsi="Work Sans"/>
        </w:rPr>
        <w:t>Valtuusto voi käsitellä asian varsinaisessa kokouksessaan, jossa kokouksen osallistujat ovat läsnä kokouspaikalla. Varsinaisessa kokouksessa voidaan käyttää sähköistä asiahallinta- tai äänestysjärjestelmää.</w:t>
      </w:r>
    </w:p>
    <w:p w14:paraId="3447FDDB" w14:textId="77777777" w:rsidR="006F3788" w:rsidRPr="00E236F3" w:rsidRDefault="006F3788" w:rsidP="006F3788">
      <w:pPr>
        <w:pStyle w:val="1palstaagaramondkappaleensisennyksell"/>
        <w:rPr>
          <w:rFonts w:ascii="Work Sans" w:hAnsi="Work Sans"/>
        </w:rPr>
      </w:pPr>
    </w:p>
    <w:p w14:paraId="48E28530" w14:textId="77777777" w:rsidR="006F3788" w:rsidRPr="00E236F3" w:rsidRDefault="006F3788" w:rsidP="006F3788">
      <w:pPr>
        <w:pStyle w:val="1palstaagaramondkappaleensisennyksell"/>
        <w:rPr>
          <w:rFonts w:ascii="Work Sans" w:hAnsi="Work Sans"/>
        </w:rPr>
      </w:pPr>
      <w:r w:rsidRPr="00E236F3">
        <w:rPr>
          <w:rFonts w:ascii="Work Sans" w:hAnsi="Work Sans"/>
        </w:rPr>
        <w:t>Vaihtoehtoisesti kokous voidaan pitää sähköisessä toimintaympäristössä, johon osallistutaan sähköisen yhteyden avulla (</w:t>
      </w:r>
      <w:r w:rsidRPr="00E236F3">
        <w:rPr>
          <w:rFonts w:ascii="Work Sans" w:hAnsi="Work Sans"/>
          <w:i/>
          <w:iCs/>
        </w:rPr>
        <w:t>sähköinen kokous</w:t>
      </w:r>
      <w:r w:rsidRPr="00E236F3">
        <w:rPr>
          <w:rFonts w:ascii="Work Sans" w:hAnsi="Work Sans"/>
        </w:rPr>
        <w:t xml:space="preserve">). </w:t>
      </w:r>
      <w:r w:rsidR="00F23514" w:rsidRPr="00E236F3">
        <w:rPr>
          <w:rFonts w:ascii="Work Sans" w:hAnsi="Work Sans"/>
        </w:rPr>
        <w:t xml:space="preserve">  </w:t>
      </w:r>
      <w:r w:rsidRPr="00E236F3">
        <w:rPr>
          <w:rFonts w:ascii="Work Sans" w:hAnsi="Work Sans"/>
        </w:rPr>
        <w:t>Yleisölle on järjestettävä mahdollisu</w:t>
      </w:r>
      <w:r w:rsidR="00C37F71">
        <w:rPr>
          <w:rFonts w:ascii="Work Sans" w:hAnsi="Work Sans"/>
        </w:rPr>
        <w:t>us seurata valtuuston sähköistä</w:t>
      </w:r>
      <w:r w:rsidR="00F23514" w:rsidRPr="00E236F3">
        <w:rPr>
          <w:rFonts w:ascii="Work Sans" w:hAnsi="Work Sans"/>
        </w:rPr>
        <w:t xml:space="preserve"> </w:t>
      </w:r>
      <w:r w:rsidRPr="00E236F3">
        <w:rPr>
          <w:rFonts w:ascii="Work Sans" w:hAnsi="Work Sans"/>
        </w:rPr>
        <w:t>kokousta internetin kautta sekä kokouskutsussa mainitussa tilassa.</w:t>
      </w:r>
    </w:p>
    <w:p w14:paraId="351C58FB" w14:textId="77777777" w:rsidR="006F3788" w:rsidRPr="00E236F3" w:rsidRDefault="006F3788" w:rsidP="006F3788">
      <w:pPr>
        <w:pStyle w:val="1palstaagaramondkappaleensisennyksell"/>
        <w:rPr>
          <w:rFonts w:ascii="Work Sans" w:hAnsi="Work Sans"/>
        </w:rPr>
      </w:pPr>
    </w:p>
    <w:p w14:paraId="1B8E6728" w14:textId="77777777" w:rsidR="006F3788" w:rsidRPr="00E236F3" w:rsidRDefault="006F3788" w:rsidP="006F3788">
      <w:pPr>
        <w:pStyle w:val="1palstaagaramondkappaleensisennyksell"/>
        <w:rPr>
          <w:rFonts w:ascii="Work Sans" w:hAnsi="Work Sans"/>
        </w:rPr>
      </w:pPr>
      <w:r w:rsidRPr="00E236F3">
        <w:rPr>
          <w:rFonts w:ascii="Work Sans" w:hAnsi="Work Sans"/>
        </w:rPr>
        <w:t xml:space="preserve">Valtuuston </w:t>
      </w:r>
      <w:r w:rsidRPr="00E236F3">
        <w:rPr>
          <w:rFonts w:ascii="Work Sans" w:hAnsi="Work Sans"/>
          <w:i/>
          <w:iCs/>
        </w:rPr>
        <w:t>suljettuun sähköiseen kokoukseen</w:t>
      </w:r>
      <w:r w:rsidRPr="00E236F3">
        <w:rPr>
          <w:rFonts w:ascii="Work Sans" w:hAnsi="Work Sans"/>
        </w:rPr>
        <w:t xml:space="preserve"> voi osallistua vain sellaisesta paikasta, jossa salassa pidettävät tiedot ja kokouksessa kä</w:t>
      </w:r>
      <w:r w:rsidR="00F23514" w:rsidRPr="00E236F3">
        <w:rPr>
          <w:rFonts w:ascii="Work Sans" w:hAnsi="Work Sans"/>
        </w:rPr>
        <w:t>ydyt keskustelut eivät ole ulko</w:t>
      </w:r>
      <w:r w:rsidRPr="00E236F3">
        <w:rPr>
          <w:rFonts w:ascii="Work Sans" w:hAnsi="Work Sans"/>
        </w:rPr>
        <w:t>puolisen kuultavissa tai nähtävissä.</w:t>
      </w:r>
    </w:p>
    <w:p w14:paraId="4118386E" w14:textId="5FEDC256" w:rsidR="006F3788" w:rsidRPr="00E236F3" w:rsidRDefault="006F3788" w:rsidP="006F3788">
      <w:pPr>
        <w:pStyle w:val="1palstaagaramondkappaleensisennyksell"/>
        <w:rPr>
          <w:rFonts w:ascii="Work Sans" w:hAnsi="Work Sans"/>
        </w:rPr>
      </w:pPr>
    </w:p>
    <w:p w14:paraId="5939B810" w14:textId="4E07E341" w:rsidR="006F3788" w:rsidRPr="00E236F3"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s tai sen nimeämä viranhaltija vastaa siitä, että sähköisiin kokouksiin tarvittavat tekniset laitteet, järjestelmät ja tietoliikenneyhteydet ovat ajantasaisia ja tietoturvallisia lakien edellyttämällä tavalla.</w:t>
      </w:r>
    </w:p>
    <w:p w14:paraId="1657316E" w14:textId="1CF65BC7" w:rsidR="006F3788" w:rsidRPr="00E236F3" w:rsidRDefault="006F3788" w:rsidP="006F3788">
      <w:pPr>
        <w:pStyle w:val="1palstaagaramondkappaleensisennyksell"/>
        <w:rPr>
          <w:rFonts w:ascii="Work Sans" w:hAnsi="Work Sans"/>
        </w:rPr>
      </w:pPr>
    </w:p>
    <w:p w14:paraId="1F2C90F0" w14:textId="237C355A" w:rsidR="006F3788" w:rsidRPr="00F92A82" w:rsidRDefault="00F92A82" w:rsidP="00D15632">
      <w:pPr>
        <w:pStyle w:val="Otsikko3"/>
      </w:pPr>
      <w:bookmarkStart w:id="189" w:name="pykälä878"/>
      <w:bookmarkStart w:id="190" w:name="_Toc121863047"/>
      <w:bookmarkEnd w:id="189"/>
      <w:r w:rsidRPr="00F92A82">
        <w:t>7</w:t>
      </w:r>
      <w:r w:rsidR="00FA6A76">
        <w:t>8</w:t>
      </w:r>
      <w:r w:rsidR="006F3788" w:rsidRPr="00F92A82">
        <w:t xml:space="preserve"> §</w:t>
      </w:r>
      <w:r w:rsidR="006F3788" w:rsidRPr="00F92A82">
        <w:br/>
        <w:t>Kokouskutsu</w:t>
      </w:r>
      <w:bookmarkEnd w:id="190"/>
    </w:p>
    <w:p w14:paraId="0BC11A70" w14:textId="53265594" w:rsidR="006F3788" w:rsidRPr="00E236F3" w:rsidRDefault="006F3788" w:rsidP="006F3788">
      <w:pPr>
        <w:pStyle w:val="1palstaagaramondkappaleensisennyksell"/>
        <w:rPr>
          <w:rFonts w:ascii="Work Sans" w:hAnsi="Work Sans"/>
        </w:rPr>
      </w:pPr>
      <w:r w:rsidRPr="00E236F3">
        <w:rPr>
          <w:rFonts w:ascii="Work Sans" w:hAnsi="Work Sans"/>
        </w:rPr>
        <w:t>Kokouskutsun antaa valtuuston puheenjohtaja tai</w:t>
      </w:r>
      <w:r w:rsidR="00F23514" w:rsidRPr="00E236F3">
        <w:rPr>
          <w:rFonts w:ascii="Work Sans" w:hAnsi="Work Sans"/>
        </w:rPr>
        <w:t xml:space="preserve"> hänen estyneenä ollessaan vara</w:t>
      </w:r>
      <w:r w:rsidRPr="00E236F3">
        <w:rPr>
          <w:rFonts w:ascii="Work Sans" w:hAnsi="Work Sans"/>
        </w:rPr>
        <w:t xml:space="preserve">puheenjohtaja. </w:t>
      </w:r>
      <w:r w:rsidRPr="00E236F3">
        <w:rPr>
          <w:rFonts w:ascii="Work Sans" w:hAnsi="Work Sans"/>
          <w:spacing w:val="-1"/>
        </w:rPr>
        <w:t>Kokouskutsussa</w:t>
      </w:r>
      <w:r w:rsidRPr="00E236F3">
        <w:rPr>
          <w:rFonts w:ascii="Work Sans" w:hAnsi="Work Sans"/>
          <w:spacing w:val="-10"/>
        </w:rPr>
        <w:t xml:space="preserve"> </w:t>
      </w:r>
      <w:r w:rsidRPr="00E236F3">
        <w:rPr>
          <w:rFonts w:ascii="Work Sans" w:hAnsi="Work Sans"/>
        </w:rPr>
        <w:t>on</w:t>
      </w:r>
      <w:r w:rsidRPr="00E236F3">
        <w:rPr>
          <w:rFonts w:ascii="Work Sans" w:hAnsi="Work Sans"/>
          <w:spacing w:val="-12"/>
        </w:rPr>
        <w:t xml:space="preserve"> </w:t>
      </w:r>
      <w:r w:rsidRPr="00E236F3">
        <w:rPr>
          <w:rFonts w:ascii="Work Sans" w:hAnsi="Work Sans"/>
        </w:rPr>
        <w:t>ilmoitettava</w:t>
      </w:r>
      <w:r w:rsidRPr="00E236F3">
        <w:rPr>
          <w:rFonts w:ascii="Work Sans" w:hAnsi="Work Sans"/>
          <w:spacing w:val="-11"/>
        </w:rPr>
        <w:t xml:space="preserve"> </w:t>
      </w:r>
      <w:r w:rsidRPr="00E236F3">
        <w:rPr>
          <w:rFonts w:ascii="Work Sans" w:hAnsi="Work Sans"/>
        </w:rPr>
        <w:t>kokouksen</w:t>
      </w:r>
      <w:r w:rsidRPr="00E236F3">
        <w:rPr>
          <w:rFonts w:ascii="Work Sans" w:hAnsi="Work Sans"/>
          <w:spacing w:val="-11"/>
        </w:rPr>
        <w:t xml:space="preserve"> </w:t>
      </w:r>
      <w:r w:rsidRPr="00E236F3">
        <w:rPr>
          <w:rFonts w:ascii="Work Sans" w:hAnsi="Work Sans"/>
        </w:rPr>
        <w:t>aika</w:t>
      </w:r>
      <w:r w:rsidRPr="00E236F3">
        <w:rPr>
          <w:rFonts w:ascii="Work Sans" w:hAnsi="Work Sans"/>
          <w:spacing w:val="-12"/>
        </w:rPr>
        <w:t xml:space="preserve"> </w:t>
      </w:r>
      <w:r w:rsidRPr="00E236F3">
        <w:rPr>
          <w:rFonts w:ascii="Work Sans" w:hAnsi="Work Sans"/>
        </w:rPr>
        <w:t>ja</w:t>
      </w:r>
      <w:r w:rsidRPr="00E236F3">
        <w:rPr>
          <w:rFonts w:ascii="Work Sans" w:hAnsi="Work Sans"/>
          <w:spacing w:val="26"/>
          <w:w w:val="99"/>
        </w:rPr>
        <w:t xml:space="preserve"> </w:t>
      </w:r>
      <w:r w:rsidRPr="00E236F3">
        <w:rPr>
          <w:rFonts w:ascii="Work Sans" w:hAnsi="Work Sans"/>
        </w:rPr>
        <w:t>paikka</w:t>
      </w:r>
      <w:r w:rsidRPr="00E236F3">
        <w:rPr>
          <w:rFonts w:ascii="Work Sans" w:hAnsi="Work Sans"/>
          <w:spacing w:val="-19"/>
        </w:rPr>
        <w:t xml:space="preserve"> </w:t>
      </w:r>
      <w:r w:rsidRPr="00E236F3">
        <w:rPr>
          <w:rFonts w:ascii="Work Sans" w:hAnsi="Work Sans"/>
        </w:rPr>
        <w:t>sekä</w:t>
      </w:r>
      <w:r w:rsidRPr="00E236F3">
        <w:rPr>
          <w:rFonts w:ascii="Work Sans" w:hAnsi="Work Sans"/>
          <w:spacing w:val="-19"/>
        </w:rPr>
        <w:t xml:space="preserve"> </w:t>
      </w:r>
      <w:r w:rsidRPr="00E236F3">
        <w:rPr>
          <w:rFonts w:ascii="Work Sans" w:hAnsi="Work Sans"/>
        </w:rPr>
        <w:t>käsiteltävät</w:t>
      </w:r>
      <w:r w:rsidRPr="00E236F3">
        <w:rPr>
          <w:rFonts w:ascii="Work Sans" w:hAnsi="Work Sans"/>
          <w:spacing w:val="-18"/>
        </w:rPr>
        <w:t xml:space="preserve"> </w:t>
      </w:r>
      <w:r w:rsidRPr="00E236F3">
        <w:rPr>
          <w:rFonts w:ascii="Work Sans" w:hAnsi="Work Sans"/>
        </w:rPr>
        <w:t xml:space="preserve">asiat. </w:t>
      </w:r>
      <w:r w:rsidR="0052315A">
        <w:rPr>
          <w:rFonts w:ascii="Work Sans" w:hAnsi="Work Sans"/>
        </w:rPr>
        <w:t xml:space="preserve"> </w:t>
      </w:r>
      <w:r w:rsidR="0052315A" w:rsidRPr="00EA75B3">
        <w:rPr>
          <w:rFonts w:ascii="Work Sans" w:hAnsi="Work Sans"/>
          <w:color w:val="auto"/>
        </w:rPr>
        <w:t xml:space="preserve">Puheenjohtaja tai muu koolle kutsuja voi tarvittaessa peruuttaa kokouksen. </w:t>
      </w:r>
    </w:p>
    <w:p w14:paraId="0A1FE699" w14:textId="77777777" w:rsidR="006F3788" w:rsidRPr="00E236F3" w:rsidRDefault="006F3788" w:rsidP="006F3788">
      <w:pPr>
        <w:pStyle w:val="1palstaagaramondkappaleensisennyksell"/>
        <w:rPr>
          <w:rFonts w:ascii="Work Sans" w:hAnsi="Work Sans"/>
        </w:rPr>
      </w:pPr>
    </w:p>
    <w:p w14:paraId="04DE3FFF" w14:textId="77777777" w:rsidR="006F3788" w:rsidRPr="00E236F3" w:rsidRDefault="006F3788" w:rsidP="006F3788">
      <w:pPr>
        <w:pStyle w:val="1palstaagaramondkappaleensisennyksell"/>
        <w:rPr>
          <w:rFonts w:ascii="Work Sans" w:hAnsi="Work Sans"/>
        </w:rPr>
      </w:pPr>
      <w:r w:rsidRPr="00E236F3">
        <w:rPr>
          <w:rFonts w:ascii="Work Sans" w:hAnsi="Work Sans"/>
        </w:rPr>
        <w:t xml:space="preserve">Kokouskutsussa on mainittava, jos kyseessä on sähköinen kokous ja ilmoitettava verkko-osoite sekä tila, jossa yleisö voi seurata kokousta. Kokouskutsussa on </w:t>
      </w:r>
      <w:proofErr w:type="gramStart"/>
      <w:r w:rsidRPr="00E236F3">
        <w:rPr>
          <w:rFonts w:ascii="Work Sans" w:hAnsi="Work Sans"/>
        </w:rPr>
        <w:t>mainittava</w:t>
      </w:r>
      <w:proofErr w:type="gramEnd"/>
      <w:r w:rsidRPr="00E236F3">
        <w:rPr>
          <w:rFonts w:ascii="Work Sans" w:hAnsi="Work Sans"/>
        </w:rPr>
        <w:t xml:space="preserve"> jos osa kokousasioista käsitellään suljetussa kokouksessa.</w:t>
      </w:r>
    </w:p>
    <w:p w14:paraId="5D49C6E4" w14:textId="77777777" w:rsidR="006F3788" w:rsidRPr="00E236F3" w:rsidRDefault="006F3788" w:rsidP="006F3788">
      <w:pPr>
        <w:pStyle w:val="1palstaagaramondkappaleensisennyksell"/>
        <w:rPr>
          <w:rFonts w:ascii="Work Sans" w:hAnsi="Work Sans"/>
        </w:rPr>
      </w:pPr>
    </w:p>
    <w:p w14:paraId="72600DF0" w14:textId="6508DF76" w:rsidR="006F3788" w:rsidRDefault="006F3788" w:rsidP="006F3788">
      <w:pPr>
        <w:pStyle w:val="1palstaagaramondkappaleensisennyksell"/>
        <w:rPr>
          <w:rFonts w:ascii="Work Sans" w:hAnsi="Work Sans"/>
        </w:rPr>
      </w:pPr>
      <w:r w:rsidRPr="00E236F3">
        <w:rPr>
          <w:rFonts w:ascii="Work Sans" w:hAnsi="Work Sans"/>
        </w:rPr>
        <w:t xml:space="preserve">Kokouskutsu on lähetettävä vähintään </w:t>
      </w:r>
      <w:r w:rsidR="005C7475">
        <w:rPr>
          <w:rFonts w:ascii="Work Sans" w:hAnsi="Work Sans"/>
        </w:rPr>
        <w:t>4</w:t>
      </w:r>
      <w:r w:rsidRPr="00E236F3">
        <w:rPr>
          <w:rFonts w:ascii="Work Sans" w:hAnsi="Work Sans"/>
        </w:rPr>
        <w:t xml:space="preserve"> päivää ennen valtuuston kokousta kullekin valtuutetulle sekä niille, joilla on kokouksessa läsnäolo-oikeus tai -velvollisuus. ­Samassa ajassa on kokouksesta tiedotettava kunnan verkkosivuilla. </w:t>
      </w:r>
    </w:p>
    <w:p w14:paraId="2071A64F" w14:textId="77777777" w:rsidR="00497F6C" w:rsidRPr="00E236F3" w:rsidRDefault="00497F6C" w:rsidP="006F3788">
      <w:pPr>
        <w:pStyle w:val="1palstaagaramondkappaleensisennyksell"/>
        <w:rPr>
          <w:rFonts w:ascii="Work Sans" w:hAnsi="Work Sans"/>
        </w:rPr>
      </w:pPr>
    </w:p>
    <w:p w14:paraId="629A5F45" w14:textId="18CF5552" w:rsidR="006F3788" w:rsidRPr="00BC2C1A" w:rsidRDefault="00497F6C" w:rsidP="00497F6C">
      <w:pPr>
        <w:pStyle w:val="Otsikko3"/>
      </w:pPr>
      <w:bookmarkStart w:id="191" w:name="pykälä89"/>
      <w:bookmarkStart w:id="192" w:name="_Toc121863048"/>
      <w:bookmarkEnd w:id="191"/>
      <w:r>
        <w:rPr>
          <w:spacing w:val="-12"/>
        </w:rPr>
        <w:t>7</w:t>
      </w:r>
      <w:r w:rsidR="00FA6A76">
        <w:t>9</w:t>
      </w:r>
      <w:r w:rsidR="006F3788" w:rsidRPr="00BC2C1A">
        <w:t xml:space="preserve"> §</w:t>
      </w:r>
      <w:r w:rsidR="006F3788" w:rsidRPr="00BC2C1A">
        <w:br/>
        <w:t>Esityslista</w:t>
      </w:r>
      <w:bookmarkEnd w:id="192"/>
    </w:p>
    <w:p w14:paraId="5745B7E0" w14:textId="319DC8D7" w:rsidR="006F3788" w:rsidRPr="00E236F3" w:rsidRDefault="006F3788" w:rsidP="006F3788">
      <w:pPr>
        <w:pStyle w:val="1palstaagaramondkappaleensisennyksell"/>
        <w:rPr>
          <w:rFonts w:ascii="Work Sans" w:hAnsi="Work Sans"/>
        </w:rPr>
      </w:pPr>
      <w:r w:rsidRPr="00E236F3">
        <w:rPr>
          <w:rFonts w:ascii="Work Sans" w:hAnsi="Work Sans"/>
          <w:color w:val="231F20"/>
        </w:rPr>
        <w:t>Esityslista,</w:t>
      </w:r>
      <w:r w:rsidRPr="00E236F3">
        <w:rPr>
          <w:rFonts w:ascii="Work Sans" w:hAnsi="Work Sans"/>
          <w:color w:val="231F20"/>
          <w:spacing w:val="-18"/>
        </w:rPr>
        <w:t xml:space="preserve"> </w:t>
      </w:r>
      <w:r w:rsidRPr="00E236F3">
        <w:rPr>
          <w:rFonts w:ascii="Work Sans" w:hAnsi="Work Sans"/>
          <w:color w:val="231F20"/>
        </w:rPr>
        <w:t>joka</w:t>
      </w:r>
      <w:r w:rsidRPr="00E236F3">
        <w:rPr>
          <w:rFonts w:ascii="Work Sans" w:hAnsi="Work Sans"/>
          <w:color w:val="231F20"/>
          <w:spacing w:val="-17"/>
        </w:rPr>
        <w:t xml:space="preserve"> </w:t>
      </w:r>
      <w:r w:rsidRPr="00E236F3">
        <w:rPr>
          <w:rFonts w:ascii="Work Sans" w:hAnsi="Work Sans"/>
          <w:color w:val="231F20"/>
        </w:rPr>
        <w:t>sisältää</w:t>
      </w:r>
      <w:r w:rsidRPr="00E236F3">
        <w:rPr>
          <w:rFonts w:ascii="Work Sans" w:hAnsi="Work Sans"/>
          <w:color w:val="231F20"/>
          <w:spacing w:val="-17"/>
        </w:rPr>
        <w:t xml:space="preserve"> </w:t>
      </w:r>
      <w:r w:rsidRPr="00E236F3">
        <w:rPr>
          <w:rFonts w:ascii="Work Sans" w:hAnsi="Work Sans"/>
          <w:color w:val="231F20"/>
        </w:rPr>
        <w:t>selostuksen</w:t>
      </w:r>
      <w:r w:rsidRPr="00E236F3">
        <w:rPr>
          <w:rFonts w:ascii="Work Sans" w:hAnsi="Work Sans"/>
          <w:color w:val="231F20"/>
          <w:spacing w:val="-17"/>
        </w:rPr>
        <w:t xml:space="preserve"> </w:t>
      </w:r>
      <w:r w:rsidRPr="00E236F3">
        <w:rPr>
          <w:rFonts w:ascii="Work Sans" w:hAnsi="Work Sans"/>
          <w:color w:val="231F20"/>
        </w:rPr>
        <w:t>käsiteltävistä</w:t>
      </w:r>
      <w:r w:rsidRPr="00E236F3">
        <w:rPr>
          <w:rFonts w:ascii="Work Sans" w:hAnsi="Work Sans"/>
          <w:color w:val="231F20"/>
          <w:spacing w:val="-16"/>
        </w:rPr>
        <w:t xml:space="preserve"> </w:t>
      </w:r>
      <w:r w:rsidRPr="00E236F3">
        <w:rPr>
          <w:rFonts w:ascii="Work Sans" w:hAnsi="Work Sans"/>
          <w:color w:val="231F20"/>
        </w:rPr>
        <w:t>asioista</w:t>
      </w:r>
      <w:r w:rsidRPr="00E236F3">
        <w:rPr>
          <w:rFonts w:ascii="Work Sans" w:hAnsi="Work Sans"/>
          <w:color w:val="231F20"/>
          <w:spacing w:val="-18"/>
        </w:rPr>
        <w:t xml:space="preserve"> </w:t>
      </w:r>
      <w:r w:rsidRPr="00E236F3">
        <w:rPr>
          <w:rFonts w:ascii="Work Sans" w:hAnsi="Work Sans"/>
          <w:color w:val="231F20"/>
        </w:rPr>
        <w:t>ja</w:t>
      </w:r>
      <w:r w:rsidR="00F23514" w:rsidRPr="00E236F3">
        <w:rPr>
          <w:rFonts w:ascii="Work Sans" w:hAnsi="Work Sans"/>
          <w:color w:val="231F20"/>
          <w:spacing w:val="-17"/>
        </w:rPr>
        <w:t xml:space="preserve"> </w:t>
      </w:r>
      <w:r w:rsidRPr="00E236F3">
        <w:rPr>
          <w:rFonts w:ascii="Work Sans" w:hAnsi="Work Sans"/>
          <w:color w:val="231F20"/>
        </w:rPr>
        <w:t>ehdotukset</w:t>
      </w:r>
      <w:r w:rsidRPr="00E236F3">
        <w:rPr>
          <w:rFonts w:ascii="Work Sans" w:hAnsi="Work Sans"/>
          <w:color w:val="231F20"/>
          <w:spacing w:val="-18"/>
        </w:rPr>
        <w:t xml:space="preserve"> </w:t>
      </w:r>
      <w:r w:rsidRPr="00E236F3">
        <w:rPr>
          <w:rFonts w:ascii="Work Sans" w:hAnsi="Work Sans"/>
          <w:color w:val="231F20"/>
        </w:rPr>
        <w:t>valtuuston</w:t>
      </w:r>
      <w:r w:rsidRPr="00E236F3">
        <w:rPr>
          <w:rFonts w:ascii="Work Sans" w:hAnsi="Work Sans"/>
          <w:color w:val="231F20"/>
          <w:spacing w:val="-19"/>
        </w:rPr>
        <w:t xml:space="preserve"> </w:t>
      </w:r>
      <w:r w:rsidRPr="00E236F3">
        <w:rPr>
          <w:rFonts w:ascii="Work Sans" w:hAnsi="Work Sans"/>
          <w:color w:val="231F20"/>
        </w:rPr>
        <w:t>päätöksiksi,</w:t>
      </w:r>
      <w:r w:rsidRPr="00E236F3">
        <w:rPr>
          <w:rFonts w:ascii="Work Sans" w:hAnsi="Work Sans"/>
          <w:color w:val="231F20"/>
          <w:spacing w:val="-18"/>
        </w:rPr>
        <w:t xml:space="preserve"> </w:t>
      </w:r>
      <w:r w:rsidRPr="00E236F3">
        <w:rPr>
          <w:rFonts w:ascii="Work Sans" w:hAnsi="Work Sans"/>
        </w:rPr>
        <w:t>lähetet</w:t>
      </w:r>
      <w:r w:rsidRPr="00E236F3">
        <w:rPr>
          <w:rFonts w:ascii="Work Sans" w:hAnsi="Work Sans"/>
          <w:lang w:bidi="ar-YE"/>
        </w:rPr>
        <w:t>ään</w:t>
      </w:r>
      <w:r w:rsidRPr="00E236F3">
        <w:rPr>
          <w:rFonts w:ascii="Work Sans" w:hAnsi="Work Sans"/>
          <w:spacing w:val="-19"/>
        </w:rPr>
        <w:t xml:space="preserve"> </w:t>
      </w:r>
      <w:r w:rsidRPr="00E236F3">
        <w:rPr>
          <w:rFonts w:ascii="Work Sans" w:hAnsi="Work Sans"/>
        </w:rPr>
        <w:t>kokouskutsun</w:t>
      </w:r>
      <w:r w:rsidRPr="00E236F3">
        <w:rPr>
          <w:rFonts w:ascii="Work Sans" w:hAnsi="Work Sans"/>
          <w:spacing w:val="-18"/>
        </w:rPr>
        <w:t xml:space="preserve"> </w:t>
      </w:r>
      <w:r w:rsidRPr="00E236F3">
        <w:rPr>
          <w:rFonts w:ascii="Work Sans" w:hAnsi="Work Sans"/>
          <w:color w:val="231F20"/>
        </w:rPr>
        <w:t>yhteydessä,</w:t>
      </w:r>
      <w:r w:rsidRPr="00E236F3">
        <w:rPr>
          <w:rFonts w:ascii="Work Sans" w:hAnsi="Work Sans"/>
          <w:color w:val="231F20"/>
          <w:spacing w:val="-18"/>
        </w:rPr>
        <w:t xml:space="preserve"> </w:t>
      </w:r>
      <w:r w:rsidRPr="00E236F3">
        <w:rPr>
          <w:rFonts w:ascii="Work Sans" w:hAnsi="Work Sans"/>
          <w:color w:val="231F20"/>
        </w:rPr>
        <w:t>jolleiv</w:t>
      </w:r>
      <w:r w:rsidR="00DB2333">
        <w:rPr>
          <w:rFonts w:ascii="Work Sans" w:hAnsi="Work Sans"/>
          <w:color w:val="231F20"/>
        </w:rPr>
        <w:t>a</w:t>
      </w:r>
      <w:r w:rsidRPr="00E236F3">
        <w:rPr>
          <w:rFonts w:ascii="Work Sans" w:hAnsi="Work Sans"/>
          <w:color w:val="231F20"/>
        </w:rPr>
        <w:t>t</w:t>
      </w:r>
      <w:r w:rsidRPr="00E236F3">
        <w:rPr>
          <w:rFonts w:ascii="Work Sans" w:hAnsi="Work Sans"/>
          <w:color w:val="231F20"/>
          <w:spacing w:val="-19"/>
        </w:rPr>
        <w:t xml:space="preserve"> </w:t>
      </w:r>
      <w:r w:rsidRPr="00E236F3">
        <w:rPr>
          <w:rFonts w:ascii="Work Sans" w:hAnsi="Work Sans"/>
          <w:color w:val="231F20"/>
        </w:rPr>
        <w:t>erityiset</w:t>
      </w:r>
      <w:r w:rsidRPr="00E236F3">
        <w:rPr>
          <w:rFonts w:ascii="Work Sans" w:hAnsi="Work Sans"/>
          <w:color w:val="231F20"/>
          <w:w w:val="99"/>
        </w:rPr>
        <w:t xml:space="preserve"> </w:t>
      </w:r>
      <w:r w:rsidRPr="00E236F3">
        <w:rPr>
          <w:rFonts w:ascii="Work Sans" w:hAnsi="Work Sans"/>
          <w:color w:val="231F20"/>
        </w:rPr>
        <w:t>syyt</w:t>
      </w:r>
      <w:r w:rsidRPr="00E236F3">
        <w:rPr>
          <w:rFonts w:ascii="Work Sans" w:hAnsi="Work Sans"/>
          <w:color w:val="231F20"/>
          <w:spacing w:val="-24"/>
        </w:rPr>
        <w:t xml:space="preserve"> </w:t>
      </w:r>
      <w:r w:rsidRPr="00E236F3">
        <w:rPr>
          <w:rFonts w:ascii="Work Sans" w:hAnsi="Work Sans"/>
          <w:color w:val="231F20"/>
        </w:rPr>
        <w:t>ole</w:t>
      </w:r>
      <w:r w:rsidRPr="00E236F3">
        <w:rPr>
          <w:rFonts w:ascii="Work Sans" w:hAnsi="Work Sans"/>
          <w:color w:val="231F20"/>
          <w:spacing w:val="-23"/>
        </w:rPr>
        <w:t xml:space="preserve"> </w:t>
      </w:r>
      <w:r w:rsidRPr="00E236F3">
        <w:rPr>
          <w:rFonts w:ascii="Work Sans" w:hAnsi="Work Sans"/>
          <w:color w:val="231F20"/>
        </w:rPr>
        <w:t xml:space="preserve">esteenä. </w:t>
      </w:r>
      <w:r w:rsidRPr="00E236F3">
        <w:rPr>
          <w:rFonts w:ascii="Work Sans" w:hAnsi="Work Sans"/>
        </w:rPr>
        <w:t>Jos esityslistalla, liitteissä tai oheismateriaalissa on salassa pidettäviä tietoja, asiakirjaan tehdään merkintä salassapidosta.</w:t>
      </w:r>
    </w:p>
    <w:p w14:paraId="28ABF61A" w14:textId="77777777" w:rsidR="006F3788" w:rsidRPr="00E236F3" w:rsidRDefault="006F3788" w:rsidP="006F3788">
      <w:pPr>
        <w:pStyle w:val="1palstaagaramondkappaleensisennyksell"/>
        <w:rPr>
          <w:rFonts w:ascii="Work Sans" w:hAnsi="Work Sans"/>
        </w:rPr>
      </w:pPr>
    </w:p>
    <w:p w14:paraId="680D023C" w14:textId="77777777" w:rsidR="006F3788" w:rsidRPr="00E236F3" w:rsidRDefault="006F3788" w:rsidP="006F3788">
      <w:pPr>
        <w:pStyle w:val="1palstaagaramondkappaleensisennyksell"/>
        <w:rPr>
          <w:rFonts w:ascii="Work Sans" w:hAnsi="Work Sans"/>
          <w:color w:val="231F20"/>
          <w:w w:val="99"/>
        </w:rPr>
      </w:pPr>
      <w:r w:rsidRPr="00E236F3">
        <w:rPr>
          <w:rFonts w:ascii="Work Sans" w:hAnsi="Work Sans"/>
          <w:color w:val="231F20"/>
          <w:spacing w:val="-32"/>
        </w:rPr>
        <w:t>V</w:t>
      </w:r>
      <w:r w:rsidRPr="00E236F3">
        <w:rPr>
          <w:rFonts w:ascii="Work Sans" w:hAnsi="Work Sans"/>
          <w:color w:val="231F20"/>
        </w:rPr>
        <w:t>altuusto</w:t>
      </w:r>
      <w:r w:rsidRPr="00E236F3">
        <w:rPr>
          <w:rFonts w:ascii="Work Sans" w:hAnsi="Work Sans"/>
          <w:color w:val="231F20"/>
          <w:spacing w:val="-19"/>
        </w:rPr>
        <w:t xml:space="preserve"> </w:t>
      </w:r>
      <w:r w:rsidRPr="00E236F3">
        <w:rPr>
          <w:rFonts w:ascii="Work Sans" w:hAnsi="Work Sans"/>
          <w:color w:val="231F20"/>
        </w:rPr>
        <w:t>päättää,</w:t>
      </w:r>
      <w:r w:rsidRPr="00E236F3">
        <w:rPr>
          <w:rFonts w:ascii="Work Sans" w:hAnsi="Work Sans"/>
          <w:color w:val="231F20"/>
          <w:spacing w:val="-19"/>
        </w:rPr>
        <w:t xml:space="preserve"> </w:t>
      </w:r>
      <w:r w:rsidRPr="00E236F3">
        <w:rPr>
          <w:rFonts w:ascii="Work Sans" w:hAnsi="Work Sans"/>
          <w:color w:val="231F20"/>
        </w:rPr>
        <w:t>kuinka</w:t>
      </w:r>
      <w:r w:rsidRPr="00E236F3">
        <w:rPr>
          <w:rFonts w:ascii="Work Sans" w:hAnsi="Work Sans"/>
          <w:color w:val="231F20"/>
          <w:spacing w:val="-19"/>
        </w:rPr>
        <w:t xml:space="preserve"> </w:t>
      </w:r>
      <w:r w:rsidRPr="00E236F3">
        <w:rPr>
          <w:rFonts w:ascii="Work Sans" w:hAnsi="Work Sans"/>
          <w:color w:val="231F20"/>
        </w:rPr>
        <w:t>monelle</w:t>
      </w:r>
      <w:r w:rsidRPr="00E236F3">
        <w:rPr>
          <w:rFonts w:ascii="Work Sans" w:hAnsi="Work Sans"/>
          <w:color w:val="231F20"/>
          <w:spacing w:val="-19"/>
        </w:rPr>
        <w:t xml:space="preserve"> </w:t>
      </w:r>
      <w:r w:rsidRPr="00E236F3">
        <w:rPr>
          <w:rFonts w:ascii="Work Sans" w:hAnsi="Work Sans"/>
          <w:color w:val="231F20"/>
        </w:rPr>
        <w:t>varavaltuutetulle</w:t>
      </w:r>
      <w:r w:rsidRPr="00E236F3">
        <w:rPr>
          <w:rFonts w:ascii="Work Sans" w:hAnsi="Work Sans"/>
          <w:color w:val="231F20"/>
          <w:spacing w:val="-18"/>
        </w:rPr>
        <w:t xml:space="preserve"> </w:t>
      </w:r>
      <w:r w:rsidRPr="00E236F3">
        <w:rPr>
          <w:rFonts w:ascii="Work Sans" w:hAnsi="Work Sans"/>
          <w:color w:val="231F20"/>
        </w:rPr>
        <w:t>esityslista</w:t>
      </w:r>
      <w:r w:rsidRPr="00E236F3">
        <w:rPr>
          <w:rFonts w:ascii="Work Sans" w:hAnsi="Work Sans"/>
          <w:color w:val="231F20"/>
          <w:spacing w:val="-19"/>
        </w:rPr>
        <w:t xml:space="preserve"> </w:t>
      </w:r>
      <w:r w:rsidRPr="00E236F3">
        <w:rPr>
          <w:rFonts w:ascii="Work Sans" w:hAnsi="Work Sans"/>
          <w:color w:val="231F20"/>
        </w:rPr>
        <w:t>toimitetaan.</w:t>
      </w:r>
      <w:r w:rsidRPr="00E236F3">
        <w:rPr>
          <w:rFonts w:ascii="Work Sans" w:hAnsi="Work Sans"/>
          <w:color w:val="231F20"/>
          <w:w w:val="99"/>
        </w:rPr>
        <w:t xml:space="preserve"> </w:t>
      </w:r>
    </w:p>
    <w:p w14:paraId="561B99E1" w14:textId="77777777" w:rsidR="006F3788" w:rsidRPr="00E236F3" w:rsidRDefault="006F3788" w:rsidP="006F3788">
      <w:pPr>
        <w:pStyle w:val="1palstaagaramondkappaleensisennyksell"/>
        <w:rPr>
          <w:rFonts w:ascii="Work Sans" w:hAnsi="Work Sans"/>
          <w:color w:val="231F20"/>
          <w:w w:val="99"/>
        </w:rPr>
      </w:pPr>
    </w:p>
    <w:p w14:paraId="6EBE925B" w14:textId="4B205983" w:rsidR="006F3788" w:rsidRPr="00BC2C1A" w:rsidRDefault="00FA6A76" w:rsidP="00497F6C">
      <w:pPr>
        <w:pStyle w:val="Otsikko3"/>
      </w:pPr>
      <w:bookmarkStart w:id="193" w:name="pykälä90"/>
      <w:bookmarkStart w:id="194" w:name="_Toc121863049"/>
      <w:bookmarkEnd w:id="193"/>
      <w:r>
        <w:t>80</w:t>
      </w:r>
      <w:r w:rsidR="006F3788" w:rsidRPr="00BC2C1A">
        <w:t xml:space="preserve"> §</w:t>
      </w:r>
      <w:r w:rsidR="006F3788" w:rsidRPr="00BC2C1A">
        <w:br/>
        <w:t>Sähköinen kokouskutsu</w:t>
      </w:r>
      <w:bookmarkEnd w:id="194"/>
    </w:p>
    <w:p w14:paraId="200191B1" w14:textId="55773024" w:rsidR="006F3788" w:rsidRDefault="006F3788" w:rsidP="006F3788">
      <w:pPr>
        <w:pStyle w:val="1palstaagaramondkappaleensisennyksell"/>
        <w:rPr>
          <w:rFonts w:ascii="Work Sans" w:hAnsi="Work Sans"/>
        </w:rPr>
      </w:pPr>
      <w:r w:rsidRPr="00E236F3">
        <w:rPr>
          <w:rFonts w:ascii="Work Sans" w:hAnsi="Work Sans"/>
        </w:rPr>
        <w:t>Kokouskutsu, esityslista, liitteet ja oheismateriaali voidaan lähettää sähköisesti. Tällöin k</w:t>
      </w:r>
      <w:r w:rsidR="00E8104E">
        <w:rPr>
          <w:rFonts w:ascii="Work Sans" w:hAnsi="Work Sans"/>
        </w:rPr>
        <w:t>aupunginhallitu</w:t>
      </w:r>
      <w:r w:rsidRPr="00E236F3">
        <w:rPr>
          <w:rFonts w:ascii="Work Sans" w:hAnsi="Work Sans"/>
        </w:rPr>
        <w:t>s tai sen nimeämä viranhaltija vastaa siitä, että tähän tarvittavat tekniset laitteet, järjestelmät ja tietoliikenneyhteydet ovat käytettävissä.</w:t>
      </w:r>
    </w:p>
    <w:p w14:paraId="587EAE8B" w14:textId="77777777" w:rsidR="00FA6A76" w:rsidRPr="00E236F3" w:rsidRDefault="00FA6A76" w:rsidP="006F3788">
      <w:pPr>
        <w:pStyle w:val="1palstaagaramondkappaleensisennyksell"/>
        <w:rPr>
          <w:rFonts w:ascii="Work Sans" w:hAnsi="Work Sans"/>
        </w:rPr>
      </w:pPr>
    </w:p>
    <w:p w14:paraId="22CD7DD3" w14:textId="6C751415" w:rsidR="006F3788" w:rsidRPr="00BC2C1A" w:rsidRDefault="00F92A82" w:rsidP="00497F6C">
      <w:pPr>
        <w:pStyle w:val="Otsikko3"/>
      </w:pPr>
      <w:bookmarkStart w:id="195" w:name="pykälä91"/>
      <w:bookmarkStart w:id="196" w:name="_Toc121863050"/>
      <w:bookmarkEnd w:id="195"/>
      <w:r>
        <w:t>8</w:t>
      </w:r>
      <w:r w:rsidR="00FA6A76">
        <w:t>1</w:t>
      </w:r>
      <w:r w:rsidR="006F3788" w:rsidRPr="00BC2C1A">
        <w:t xml:space="preserve"> §</w:t>
      </w:r>
      <w:r w:rsidR="006F3788" w:rsidRPr="00BC2C1A">
        <w:br/>
        <w:t>Esityslistan ja liitteiden julkaiseminen kunnan verkkosivuilla</w:t>
      </w:r>
      <w:bookmarkEnd w:id="196"/>
    </w:p>
    <w:p w14:paraId="4060DF9E" w14:textId="64154CD6" w:rsidR="006F3788" w:rsidRPr="00E236F3" w:rsidRDefault="006F3788" w:rsidP="006F3788">
      <w:pPr>
        <w:pStyle w:val="1palstaagaramondkappaleensisennyksell"/>
        <w:rPr>
          <w:rFonts w:ascii="Work Sans" w:hAnsi="Work Sans"/>
        </w:rPr>
      </w:pPr>
      <w:r w:rsidRPr="00E236F3">
        <w:rPr>
          <w:rFonts w:ascii="Work Sans" w:hAnsi="Work Sans"/>
        </w:rPr>
        <w:t>Esityslista julkaistaan kunnan verk</w:t>
      </w:r>
      <w:r w:rsidR="00C37F71">
        <w:rPr>
          <w:rFonts w:ascii="Work Sans" w:hAnsi="Work Sans"/>
        </w:rPr>
        <w:t>kosivuilla. Ennen julkaisemista</w:t>
      </w:r>
      <w:r w:rsidR="00F23514" w:rsidRPr="00E236F3">
        <w:rPr>
          <w:rFonts w:ascii="Work Sans" w:hAnsi="Work Sans"/>
        </w:rPr>
        <w:t xml:space="preserve"> </w:t>
      </w:r>
      <w:r w:rsidRPr="00E236F3">
        <w:rPr>
          <w:rFonts w:ascii="Work Sans" w:hAnsi="Work Sans"/>
        </w:rPr>
        <w:t>esityslistalta poistetaan salassa pidettävät tiedot sekä henkilötiedot, joihin ei liity tiedottamisintressiä. Erityisestä syystä verkossa julkaistavalta esityslistal</w:t>
      </w:r>
      <w:r w:rsidR="00F23514" w:rsidRPr="00E236F3">
        <w:rPr>
          <w:rFonts w:ascii="Work Sans" w:hAnsi="Work Sans"/>
        </w:rPr>
        <w:t xml:space="preserve">ta voidaan poistaa yksittäinen </w:t>
      </w:r>
      <w:r w:rsidRPr="00E236F3">
        <w:rPr>
          <w:rFonts w:ascii="Work Sans" w:hAnsi="Work Sans"/>
        </w:rPr>
        <w:t xml:space="preserve">kokousasia. </w:t>
      </w:r>
      <w:r w:rsidR="00F23514" w:rsidRPr="00E236F3">
        <w:rPr>
          <w:rFonts w:ascii="Work Sans" w:hAnsi="Work Sans"/>
        </w:rPr>
        <w:t xml:space="preserve">  </w:t>
      </w:r>
      <w:r w:rsidRPr="00E236F3">
        <w:rPr>
          <w:rFonts w:ascii="Work Sans" w:hAnsi="Work Sans"/>
        </w:rPr>
        <w:t xml:space="preserve">Esityslistan liitteitä julkaistaan kunnan verkkosivuilla </w:t>
      </w:r>
      <w:r w:rsidR="00F23514" w:rsidRPr="00E236F3">
        <w:rPr>
          <w:rFonts w:ascii="Work Sans" w:hAnsi="Work Sans"/>
        </w:rPr>
        <w:t xml:space="preserve">harkinnan </w:t>
      </w:r>
      <w:r w:rsidRPr="00E236F3">
        <w:rPr>
          <w:rFonts w:ascii="Work Sans" w:hAnsi="Work Sans"/>
        </w:rPr>
        <w:t>mukaan ottaen huomioon kunnan asukkaiden tiedonsaanti-intressit.</w:t>
      </w:r>
    </w:p>
    <w:p w14:paraId="5F6F93AD" w14:textId="69DEBEBF" w:rsidR="006F3788" w:rsidRPr="00E236F3" w:rsidRDefault="006F3788" w:rsidP="006F3788">
      <w:pPr>
        <w:pStyle w:val="1palstaagaramondkappaleensisennyksell"/>
        <w:rPr>
          <w:rFonts w:ascii="Work Sans" w:hAnsi="Work Sans"/>
        </w:rPr>
      </w:pPr>
    </w:p>
    <w:p w14:paraId="1FF0ABAB" w14:textId="17717824" w:rsidR="006F3788" w:rsidRPr="00BC2C1A" w:rsidRDefault="00F92A82" w:rsidP="00497F6C">
      <w:pPr>
        <w:pStyle w:val="Otsikko3"/>
      </w:pPr>
      <w:bookmarkStart w:id="197" w:name="pykälä92"/>
      <w:bookmarkStart w:id="198" w:name="_Toc121863051"/>
      <w:bookmarkEnd w:id="197"/>
      <w:r>
        <w:t>8</w:t>
      </w:r>
      <w:r w:rsidR="00FA6A76">
        <w:t>2</w:t>
      </w:r>
      <w:r w:rsidR="006F3788" w:rsidRPr="00BC2C1A">
        <w:t xml:space="preserve"> §</w:t>
      </w:r>
      <w:r w:rsidR="006F3788" w:rsidRPr="00BC2C1A">
        <w:br/>
        <w:t>Jatkokokous</w:t>
      </w:r>
      <w:bookmarkEnd w:id="198"/>
    </w:p>
    <w:p w14:paraId="6EF673B8" w14:textId="4305E284" w:rsidR="006F3788" w:rsidRDefault="006F3788" w:rsidP="006F3788">
      <w:pPr>
        <w:pStyle w:val="1palstaagaramondkappaleensisennyksell"/>
        <w:rPr>
          <w:rFonts w:ascii="Work Sans" w:hAnsi="Work Sans"/>
        </w:rPr>
      </w:pPr>
      <w:r w:rsidRPr="00E236F3">
        <w:rPr>
          <w:rFonts w:ascii="Work Sans" w:hAnsi="Work Sans"/>
        </w:rPr>
        <w:t>Jos kaikkia kokouskutsussa mainittuja asioita ei saada kokouksessa käsiteltyä, käsittelemättä jääneet asiat voidaan siirtää jatkokokoukseen, johon ei tarvitse antaa eri kutsua. Kokouksesta poissa olleille lähetetään sähköinen viesti jatkokokouksen ajasta ja paikasta.</w:t>
      </w:r>
    </w:p>
    <w:p w14:paraId="53CFB62C" w14:textId="628C961E" w:rsidR="00497F6C" w:rsidRDefault="00497F6C" w:rsidP="006F3788">
      <w:pPr>
        <w:pStyle w:val="1palstaagaramondkappaleensisennyksell"/>
        <w:rPr>
          <w:rFonts w:ascii="Work Sans" w:hAnsi="Work Sans"/>
        </w:rPr>
      </w:pPr>
    </w:p>
    <w:p w14:paraId="4667D876" w14:textId="77777777" w:rsidR="00497F6C" w:rsidRPr="00E236F3" w:rsidRDefault="00497F6C" w:rsidP="006F3788">
      <w:pPr>
        <w:pStyle w:val="1palstaagaramondkappaleensisennyksell"/>
        <w:rPr>
          <w:rFonts w:ascii="Work Sans" w:hAnsi="Work Sans"/>
        </w:rPr>
      </w:pPr>
    </w:p>
    <w:p w14:paraId="7FC2474F" w14:textId="33956E88" w:rsidR="006F3788" w:rsidRPr="00BC2C1A" w:rsidRDefault="00F92A82" w:rsidP="00497F6C">
      <w:pPr>
        <w:pStyle w:val="Otsikko3"/>
      </w:pPr>
      <w:bookmarkStart w:id="199" w:name="pykällä93"/>
      <w:bookmarkStart w:id="200" w:name="_Toc121863052"/>
      <w:bookmarkEnd w:id="199"/>
      <w:r>
        <w:t>8</w:t>
      </w:r>
      <w:r w:rsidR="00FA6A76">
        <w:t>3</w:t>
      </w:r>
      <w:r w:rsidR="006F3788" w:rsidRPr="00BC2C1A">
        <w:t xml:space="preserve"> §</w:t>
      </w:r>
      <w:r w:rsidR="006F3788" w:rsidRPr="00BC2C1A">
        <w:br/>
        <w:t>Varavaltuutetun kutsuminen</w:t>
      </w:r>
      <w:bookmarkEnd w:id="200"/>
    </w:p>
    <w:p w14:paraId="5B36B070" w14:textId="4FE85C19" w:rsidR="006F3788" w:rsidRPr="00E236F3" w:rsidRDefault="006F3788" w:rsidP="006F3788">
      <w:pPr>
        <w:pStyle w:val="1palstaagaramondkappaleensisennyksell"/>
        <w:rPr>
          <w:rFonts w:ascii="Work Sans" w:hAnsi="Work Sans"/>
        </w:rPr>
      </w:pPr>
      <w:r w:rsidRPr="00E236F3">
        <w:rPr>
          <w:rFonts w:ascii="Work Sans" w:hAnsi="Work Sans"/>
        </w:rPr>
        <w:t>Valtuutetun, joka ei pääse kokoukseen tai on esteellinen käsittelemään esityslistalla­ olevaa asiaa, on viipymättä ilmoitettava esteestä t</w:t>
      </w:r>
      <w:r w:rsidR="00F23514" w:rsidRPr="00E236F3">
        <w:rPr>
          <w:rFonts w:ascii="Work Sans" w:hAnsi="Work Sans"/>
        </w:rPr>
        <w:t xml:space="preserve">ai esteellisyydestä valtuuston </w:t>
      </w:r>
      <w:r w:rsidRPr="00E236F3">
        <w:rPr>
          <w:rFonts w:ascii="Work Sans" w:hAnsi="Work Sans"/>
        </w:rPr>
        <w:t>puheenjohtajalle tai sihteerille</w:t>
      </w:r>
      <w:r w:rsidR="00FA6A76">
        <w:rPr>
          <w:rFonts w:ascii="Work Sans" w:hAnsi="Work Sans"/>
        </w:rPr>
        <w:t xml:space="preserve"> sekä sähköpostiin kokoukset@heinola.fi</w:t>
      </w:r>
      <w:r w:rsidRPr="00E236F3">
        <w:rPr>
          <w:rFonts w:ascii="Work Sans" w:hAnsi="Work Sans"/>
        </w:rPr>
        <w:t>.</w:t>
      </w:r>
    </w:p>
    <w:p w14:paraId="5C1B9393" w14:textId="4B3D2438" w:rsidR="006F3788" w:rsidRPr="00E236F3" w:rsidRDefault="006F3788" w:rsidP="006F3788">
      <w:pPr>
        <w:pStyle w:val="1palstaagaramondkappaleensisennyksell"/>
        <w:rPr>
          <w:rFonts w:ascii="Work Sans" w:hAnsi="Work Sans"/>
        </w:rPr>
      </w:pPr>
    </w:p>
    <w:p w14:paraId="28F954E8" w14:textId="07D48E8F" w:rsidR="006F3788" w:rsidRPr="00E236F3" w:rsidRDefault="006F3788" w:rsidP="006F3788">
      <w:pPr>
        <w:pStyle w:val="1palstaagaramondkappaleensisennyksell"/>
        <w:rPr>
          <w:rFonts w:ascii="Work Sans" w:hAnsi="Work Sans"/>
        </w:rPr>
      </w:pPr>
      <w:r w:rsidRPr="00E236F3">
        <w:rPr>
          <w:rFonts w:ascii="Work Sans" w:hAnsi="Work Sans"/>
        </w:rPr>
        <w:t>Saatuaan</w:t>
      </w:r>
      <w:r w:rsidRPr="00E236F3">
        <w:rPr>
          <w:rFonts w:ascii="Work Sans" w:hAnsi="Work Sans"/>
          <w:spacing w:val="-19"/>
        </w:rPr>
        <w:t xml:space="preserve"> </w:t>
      </w:r>
      <w:r w:rsidRPr="00E236F3">
        <w:rPr>
          <w:rFonts w:ascii="Work Sans" w:hAnsi="Work Sans"/>
        </w:rPr>
        <w:t>valtuutetulta</w:t>
      </w:r>
      <w:r w:rsidRPr="00E236F3">
        <w:rPr>
          <w:rFonts w:ascii="Work Sans" w:hAnsi="Work Sans"/>
          <w:spacing w:val="-19"/>
        </w:rPr>
        <w:t xml:space="preserve"> </w:t>
      </w:r>
      <w:r w:rsidRPr="00E236F3">
        <w:rPr>
          <w:rFonts w:ascii="Work Sans" w:hAnsi="Work Sans"/>
        </w:rPr>
        <w:t>tai</w:t>
      </w:r>
      <w:r w:rsidRPr="00E236F3">
        <w:rPr>
          <w:rFonts w:ascii="Work Sans" w:hAnsi="Work Sans"/>
          <w:spacing w:val="-19"/>
        </w:rPr>
        <w:t xml:space="preserve"> </w:t>
      </w:r>
      <w:r w:rsidRPr="00E236F3">
        <w:rPr>
          <w:rFonts w:ascii="Work Sans" w:hAnsi="Work Sans"/>
        </w:rPr>
        <w:t>muuten</w:t>
      </w:r>
      <w:r w:rsidRPr="00E236F3">
        <w:rPr>
          <w:rFonts w:ascii="Work Sans" w:hAnsi="Work Sans"/>
          <w:spacing w:val="-19"/>
        </w:rPr>
        <w:t xml:space="preserve"> </w:t>
      </w:r>
      <w:r w:rsidRPr="00E236F3">
        <w:rPr>
          <w:rFonts w:ascii="Work Sans" w:hAnsi="Work Sans"/>
        </w:rPr>
        <w:t>luotettavasti</w:t>
      </w:r>
      <w:r w:rsidRPr="00E236F3">
        <w:rPr>
          <w:rFonts w:ascii="Work Sans" w:hAnsi="Work Sans"/>
          <w:spacing w:val="-19"/>
        </w:rPr>
        <w:t xml:space="preserve"> </w:t>
      </w:r>
      <w:r w:rsidRPr="00E236F3">
        <w:rPr>
          <w:rFonts w:ascii="Work Sans" w:hAnsi="Work Sans"/>
        </w:rPr>
        <w:t>tiedon</w:t>
      </w:r>
      <w:r w:rsidRPr="00E236F3">
        <w:rPr>
          <w:rFonts w:ascii="Work Sans" w:hAnsi="Work Sans"/>
          <w:spacing w:val="-19"/>
        </w:rPr>
        <w:t xml:space="preserve"> </w:t>
      </w:r>
      <w:r w:rsidRPr="00E236F3">
        <w:rPr>
          <w:rFonts w:ascii="Work Sans" w:hAnsi="Work Sans"/>
        </w:rPr>
        <w:t>esteestä</w:t>
      </w:r>
      <w:r w:rsidRPr="00E236F3">
        <w:rPr>
          <w:rFonts w:ascii="Work Sans" w:hAnsi="Work Sans"/>
          <w:spacing w:val="-19"/>
        </w:rPr>
        <w:t xml:space="preserve"> </w:t>
      </w:r>
      <w:r w:rsidRPr="00E236F3">
        <w:rPr>
          <w:rFonts w:ascii="Work Sans" w:hAnsi="Work Sans"/>
        </w:rPr>
        <w:t>tai</w:t>
      </w:r>
      <w:r w:rsidR="00F23514" w:rsidRPr="00E236F3">
        <w:rPr>
          <w:rFonts w:ascii="Work Sans" w:hAnsi="Work Sans"/>
          <w:spacing w:val="-19"/>
        </w:rPr>
        <w:t xml:space="preserve"> </w:t>
      </w:r>
      <w:r w:rsidRPr="00E236F3">
        <w:rPr>
          <w:rFonts w:ascii="Work Sans" w:hAnsi="Work Sans"/>
        </w:rPr>
        <w:t>esteellisyydestä</w:t>
      </w:r>
      <w:r w:rsidR="00F23514" w:rsidRPr="00E236F3">
        <w:rPr>
          <w:rFonts w:ascii="Work Sans" w:hAnsi="Work Sans"/>
          <w:spacing w:val="-12"/>
        </w:rPr>
        <w:t xml:space="preserve"> </w:t>
      </w:r>
      <w:r w:rsidRPr="00E236F3">
        <w:rPr>
          <w:rFonts w:ascii="Work Sans" w:hAnsi="Work Sans"/>
        </w:rPr>
        <w:t>puheenjohtajan</w:t>
      </w:r>
      <w:r w:rsidRPr="00E236F3">
        <w:rPr>
          <w:rFonts w:ascii="Work Sans" w:hAnsi="Work Sans"/>
          <w:spacing w:val="-10"/>
        </w:rPr>
        <w:t xml:space="preserve"> tai sihteerin </w:t>
      </w:r>
      <w:r w:rsidRPr="00E236F3">
        <w:rPr>
          <w:rFonts w:ascii="Work Sans" w:hAnsi="Work Sans"/>
        </w:rPr>
        <w:t>on</w:t>
      </w:r>
      <w:r w:rsidRPr="00E236F3">
        <w:rPr>
          <w:rFonts w:ascii="Work Sans" w:hAnsi="Work Sans"/>
          <w:spacing w:val="-11"/>
        </w:rPr>
        <w:t xml:space="preserve"> </w:t>
      </w:r>
      <w:r w:rsidRPr="00E236F3">
        <w:rPr>
          <w:rFonts w:ascii="Work Sans" w:hAnsi="Work Sans"/>
        </w:rPr>
        <w:t>kutsuttava</w:t>
      </w:r>
      <w:r w:rsidRPr="00E236F3">
        <w:rPr>
          <w:rFonts w:ascii="Work Sans" w:hAnsi="Work Sans"/>
          <w:spacing w:val="-11"/>
        </w:rPr>
        <w:t xml:space="preserve"> </w:t>
      </w:r>
      <w:r w:rsidRPr="00E236F3">
        <w:rPr>
          <w:rFonts w:ascii="Work Sans" w:hAnsi="Work Sans"/>
        </w:rPr>
        <w:t>valtuutetun</w:t>
      </w:r>
      <w:r w:rsidRPr="00E236F3">
        <w:rPr>
          <w:rFonts w:ascii="Work Sans" w:hAnsi="Work Sans"/>
          <w:spacing w:val="-11"/>
        </w:rPr>
        <w:t xml:space="preserve"> </w:t>
      </w:r>
      <w:r w:rsidRPr="00E236F3">
        <w:rPr>
          <w:rFonts w:ascii="Work Sans" w:hAnsi="Work Sans"/>
        </w:rPr>
        <w:t>sijaan</w:t>
      </w:r>
      <w:r w:rsidRPr="00E236F3">
        <w:rPr>
          <w:rFonts w:ascii="Work Sans" w:hAnsi="Work Sans"/>
          <w:spacing w:val="-10"/>
        </w:rPr>
        <w:t xml:space="preserve"> </w:t>
      </w:r>
      <w:r w:rsidRPr="00E236F3">
        <w:rPr>
          <w:rFonts w:ascii="Work Sans" w:hAnsi="Work Sans"/>
        </w:rPr>
        <w:t>kuntalain</w:t>
      </w:r>
      <w:r w:rsidRPr="00E236F3">
        <w:rPr>
          <w:rFonts w:ascii="Work Sans" w:hAnsi="Work Sans"/>
          <w:spacing w:val="-10"/>
        </w:rPr>
        <w:t xml:space="preserve"> </w:t>
      </w:r>
      <w:r w:rsidRPr="00E236F3">
        <w:rPr>
          <w:rFonts w:ascii="Work Sans" w:hAnsi="Work Sans"/>
          <w:spacing w:val="-6"/>
        </w:rPr>
        <w:t>17</w:t>
      </w:r>
      <w:r w:rsidRPr="00E236F3">
        <w:rPr>
          <w:rFonts w:ascii="Work Sans" w:hAnsi="Work Sans"/>
          <w:spacing w:val="-12"/>
        </w:rPr>
        <w:t xml:space="preserve"> </w:t>
      </w:r>
      <w:r w:rsidRPr="00E236F3">
        <w:rPr>
          <w:rFonts w:ascii="Work Sans" w:hAnsi="Work Sans" w:cs="Times New Roman"/>
          <w:rtl/>
          <w:lang w:bidi="ar-YE"/>
        </w:rPr>
        <w:t>§:</w:t>
      </w:r>
      <w:r w:rsidRPr="00E236F3">
        <w:rPr>
          <w:rFonts w:ascii="Work Sans" w:hAnsi="Work Sans"/>
          <w:lang w:bidi="ar-YE"/>
        </w:rPr>
        <w:t>n</w:t>
      </w:r>
      <w:r w:rsidRPr="00E236F3">
        <w:rPr>
          <w:rFonts w:ascii="Work Sans" w:hAnsi="Work Sans"/>
          <w:spacing w:val="-11"/>
        </w:rPr>
        <w:t xml:space="preserve"> </w:t>
      </w:r>
      <w:r w:rsidRPr="00E236F3">
        <w:rPr>
          <w:rFonts w:ascii="Work Sans" w:hAnsi="Work Sans"/>
        </w:rPr>
        <w:t>1</w:t>
      </w:r>
      <w:r w:rsidR="00F23514" w:rsidRPr="00E236F3">
        <w:rPr>
          <w:rFonts w:ascii="Work Sans" w:hAnsi="Work Sans"/>
          <w:spacing w:val="-11"/>
        </w:rPr>
        <w:t xml:space="preserve"> </w:t>
      </w:r>
      <w:r w:rsidRPr="00E236F3">
        <w:rPr>
          <w:rFonts w:ascii="Work Sans" w:hAnsi="Work Sans"/>
        </w:rPr>
        <w:t>momentissa</w:t>
      </w:r>
      <w:r w:rsidRPr="00E236F3">
        <w:rPr>
          <w:rFonts w:ascii="Work Sans" w:hAnsi="Work Sans"/>
          <w:spacing w:val="-28"/>
        </w:rPr>
        <w:t xml:space="preserve"> </w:t>
      </w:r>
      <w:r w:rsidRPr="00E236F3">
        <w:rPr>
          <w:rFonts w:ascii="Work Sans" w:hAnsi="Work Sans"/>
        </w:rPr>
        <w:t>tarkoitettu</w:t>
      </w:r>
      <w:r w:rsidRPr="00E236F3">
        <w:rPr>
          <w:rFonts w:ascii="Work Sans" w:hAnsi="Work Sans"/>
          <w:spacing w:val="-29"/>
        </w:rPr>
        <w:t xml:space="preserve"> </w:t>
      </w:r>
      <w:r w:rsidRPr="00E236F3">
        <w:rPr>
          <w:rFonts w:ascii="Work Sans" w:hAnsi="Work Sans"/>
        </w:rPr>
        <w:t xml:space="preserve">varavaltuutettu. Varavaltuutetut kutsutaan kokoukseen noudattaen heidän </w:t>
      </w:r>
      <w:proofErr w:type="spellStart"/>
      <w:r w:rsidRPr="00E236F3">
        <w:rPr>
          <w:rFonts w:ascii="Work Sans" w:hAnsi="Work Sans"/>
        </w:rPr>
        <w:t>sijaantulojärjestystään</w:t>
      </w:r>
      <w:proofErr w:type="spellEnd"/>
      <w:r w:rsidRPr="00E236F3">
        <w:rPr>
          <w:rFonts w:ascii="Work Sans" w:hAnsi="Work Sans"/>
        </w:rPr>
        <w:t>.</w:t>
      </w:r>
    </w:p>
    <w:p w14:paraId="003B0E58" w14:textId="56DC5237" w:rsidR="006F3788" w:rsidRPr="00E236F3" w:rsidRDefault="006F3788" w:rsidP="006F3788">
      <w:pPr>
        <w:pStyle w:val="1palstaagaramondkappaleensisennyksell"/>
        <w:rPr>
          <w:rFonts w:ascii="Work Sans" w:hAnsi="Work Sans"/>
        </w:rPr>
      </w:pPr>
      <w:r w:rsidRPr="00E236F3">
        <w:rPr>
          <w:rFonts w:ascii="Work Sans" w:hAnsi="Work Sans"/>
        </w:rPr>
        <w:t xml:space="preserve"> </w:t>
      </w:r>
    </w:p>
    <w:p w14:paraId="3A8FDBA2" w14:textId="641991E4" w:rsidR="006F3788" w:rsidRPr="00D83C93" w:rsidRDefault="00F92A82" w:rsidP="00497F6C">
      <w:pPr>
        <w:pStyle w:val="Otsikko3"/>
      </w:pPr>
      <w:bookmarkStart w:id="201" w:name="pykälä94"/>
      <w:bookmarkStart w:id="202" w:name="_Toc121863053"/>
      <w:bookmarkEnd w:id="201"/>
      <w:r>
        <w:t>8</w:t>
      </w:r>
      <w:r w:rsidR="00FA6A76">
        <w:t>4</w:t>
      </w:r>
      <w:r w:rsidR="006F3788" w:rsidRPr="00D83C93">
        <w:t xml:space="preserve"> §</w:t>
      </w:r>
      <w:r w:rsidR="006F3788" w:rsidRPr="00D83C93">
        <w:br/>
        <w:t>Läsnäolo kokouksessa</w:t>
      </w:r>
      <w:bookmarkEnd w:id="202"/>
    </w:p>
    <w:p w14:paraId="3BE9AC76" w14:textId="4133190C" w:rsidR="006F3788" w:rsidRPr="00E236F3" w:rsidRDefault="006F3788" w:rsidP="006F3788">
      <w:pPr>
        <w:pStyle w:val="1palstaagaramondkappaleensisennyksell"/>
        <w:rPr>
          <w:rFonts w:ascii="Work Sans" w:hAnsi="Work Sans"/>
          <w:color w:val="231F20"/>
        </w:rPr>
      </w:pPr>
      <w:r w:rsidRPr="00E236F3">
        <w:rPr>
          <w:rFonts w:ascii="Work Sans" w:hAnsi="Work Sans"/>
          <w:color w:val="231F20"/>
        </w:rPr>
        <w:t>K</w:t>
      </w:r>
      <w:r w:rsidR="00E8104E">
        <w:rPr>
          <w:rFonts w:ascii="Work Sans" w:hAnsi="Work Sans"/>
          <w:color w:val="231F20"/>
        </w:rPr>
        <w:t>aupunginhallitu</w:t>
      </w:r>
      <w:r w:rsidRPr="00E236F3">
        <w:rPr>
          <w:rFonts w:ascii="Work Sans" w:hAnsi="Work Sans"/>
          <w:color w:val="231F20"/>
        </w:rPr>
        <w:t>ksen</w:t>
      </w:r>
      <w:r w:rsidRPr="00E236F3">
        <w:rPr>
          <w:rFonts w:ascii="Work Sans" w:hAnsi="Work Sans"/>
          <w:color w:val="231F20"/>
          <w:spacing w:val="-17"/>
        </w:rPr>
        <w:t xml:space="preserve"> </w:t>
      </w:r>
      <w:r w:rsidRPr="00E236F3">
        <w:rPr>
          <w:rFonts w:ascii="Work Sans" w:hAnsi="Work Sans"/>
          <w:color w:val="231F20"/>
        </w:rPr>
        <w:t>puheenjohtajan</w:t>
      </w:r>
      <w:r w:rsidRPr="00E236F3">
        <w:rPr>
          <w:rFonts w:ascii="Work Sans" w:hAnsi="Work Sans"/>
          <w:color w:val="231F20"/>
          <w:spacing w:val="-18"/>
        </w:rPr>
        <w:t xml:space="preserve"> </w:t>
      </w:r>
      <w:r w:rsidRPr="00E236F3">
        <w:rPr>
          <w:rFonts w:ascii="Work Sans" w:hAnsi="Work Sans"/>
          <w:color w:val="231F20"/>
        </w:rPr>
        <w:t>ja</w:t>
      </w:r>
      <w:r w:rsidRPr="00E236F3">
        <w:rPr>
          <w:rFonts w:ascii="Work Sans" w:hAnsi="Work Sans"/>
          <w:color w:val="231F20"/>
          <w:spacing w:val="-18"/>
        </w:rPr>
        <w:t xml:space="preserve"> </w:t>
      </w:r>
      <w:r w:rsidRPr="00E236F3">
        <w:rPr>
          <w:rFonts w:ascii="Work Sans" w:hAnsi="Work Sans"/>
          <w:color w:val="231F20"/>
        </w:rPr>
        <w:t>k</w:t>
      </w:r>
      <w:r w:rsidR="00E8104E">
        <w:rPr>
          <w:rFonts w:ascii="Work Sans" w:hAnsi="Work Sans"/>
          <w:color w:val="231F20"/>
        </w:rPr>
        <w:t>aupunginjohtaja</w:t>
      </w:r>
      <w:r w:rsidRPr="00E236F3">
        <w:rPr>
          <w:rFonts w:ascii="Work Sans" w:hAnsi="Work Sans"/>
          <w:color w:val="231F20"/>
        </w:rPr>
        <w:t>n</w:t>
      </w:r>
      <w:r w:rsidRPr="00E236F3">
        <w:rPr>
          <w:rFonts w:ascii="Work Sans" w:hAnsi="Work Sans"/>
          <w:color w:val="231F20"/>
          <w:spacing w:val="-18"/>
        </w:rPr>
        <w:t xml:space="preserve"> </w:t>
      </w:r>
      <w:r w:rsidRPr="00E236F3">
        <w:rPr>
          <w:rFonts w:ascii="Work Sans" w:hAnsi="Work Sans"/>
          <w:color w:val="231F20"/>
        </w:rPr>
        <w:t>on</w:t>
      </w:r>
      <w:r w:rsidRPr="00E236F3">
        <w:rPr>
          <w:rFonts w:ascii="Work Sans" w:hAnsi="Work Sans"/>
          <w:color w:val="231F20"/>
          <w:spacing w:val="-18"/>
        </w:rPr>
        <w:t xml:space="preserve"> </w:t>
      </w:r>
      <w:r w:rsidRPr="00E236F3">
        <w:rPr>
          <w:rFonts w:ascii="Work Sans" w:hAnsi="Work Sans"/>
          <w:color w:val="231F20"/>
        </w:rPr>
        <w:t>oltava</w:t>
      </w:r>
      <w:r w:rsidRPr="00E236F3">
        <w:rPr>
          <w:rFonts w:ascii="Work Sans" w:hAnsi="Work Sans"/>
          <w:color w:val="231F20"/>
          <w:spacing w:val="-18"/>
        </w:rPr>
        <w:t xml:space="preserve"> </w:t>
      </w:r>
      <w:r w:rsidRPr="00E236F3">
        <w:rPr>
          <w:rFonts w:ascii="Work Sans" w:hAnsi="Work Sans"/>
          <w:color w:val="231F20"/>
        </w:rPr>
        <w:t>läsnä</w:t>
      </w:r>
      <w:r w:rsidRPr="00E236F3">
        <w:rPr>
          <w:rFonts w:ascii="Work Sans" w:hAnsi="Work Sans"/>
          <w:color w:val="231F20"/>
          <w:spacing w:val="-18"/>
        </w:rPr>
        <w:t xml:space="preserve"> </w:t>
      </w:r>
      <w:r w:rsidRPr="00E236F3">
        <w:rPr>
          <w:rFonts w:ascii="Work Sans" w:hAnsi="Work Sans"/>
          <w:color w:val="231F20"/>
        </w:rPr>
        <w:t>valtuuston</w:t>
      </w:r>
      <w:r w:rsidR="00F23514" w:rsidRPr="00E236F3">
        <w:rPr>
          <w:rFonts w:ascii="Work Sans" w:hAnsi="Work Sans"/>
          <w:color w:val="231F20"/>
          <w:w w:val="99"/>
        </w:rPr>
        <w:t xml:space="preserve"> </w:t>
      </w:r>
      <w:r w:rsidRPr="00E236F3">
        <w:rPr>
          <w:rFonts w:ascii="Work Sans" w:hAnsi="Work Sans"/>
          <w:color w:val="231F20"/>
        </w:rPr>
        <w:t>kokouksessa.</w:t>
      </w:r>
      <w:r w:rsidRPr="00E236F3">
        <w:rPr>
          <w:rFonts w:ascii="Work Sans" w:hAnsi="Work Sans"/>
          <w:color w:val="231F20"/>
          <w:spacing w:val="-17"/>
        </w:rPr>
        <w:t xml:space="preserve"> </w:t>
      </w:r>
      <w:r w:rsidRPr="00E236F3">
        <w:rPr>
          <w:rFonts w:ascii="Work Sans" w:hAnsi="Work Sans"/>
          <w:color w:val="231F20"/>
        </w:rPr>
        <w:t>Heidän</w:t>
      </w:r>
      <w:r w:rsidRPr="00E236F3">
        <w:rPr>
          <w:rFonts w:ascii="Work Sans" w:hAnsi="Work Sans"/>
          <w:color w:val="231F20"/>
          <w:spacing w:val="-16"/>
        </w:rPr>
        <w:t xml:space="preserve"> </w:t>
      </w:r>
      <w:r w:rsidRPr="00E236F3">
        <w:rPr>
          <w:rFonts w:ascii="Work Sans" w:hAnsi="Work Sans"/>
          <w:color w:val="231F20"/>
        </w:rPr>
        <w:t>poissaolonsa</w:t>
      </w:r>
      <w:r w:rsidRPr="00E236F3">
        <w:rPr>
          <w:rFonts w:ascii="Work Sans" w:hAnsi="Work Sans"/>
          <w:color w:val="231F20"/>
          <w:spacing w:val="-16"/>
        </w:rPr>
        <w:t xml:space="preserve"> </w:t>
      </w:r>
      <w:r w:rsidRPr="00E236F3">
        <w:rPr>
          <w:rFonts w:ascii="Work Sans" w:hAnsi="Work Sans"/>
          <w:color w:val="231F20"/>
        </w:rPr>
        <w:t>ei</w:t>
      </w:r>
      <w:r w:rsidRPr="00E236F3">
        <w:rPr>
          <w:rFonts w:ascii="Work Sans" w:hAnsi="Work Sans"/>
          <w:color w:val="231F20"/>
          <w:spacing w:val="-16"/>
        </w:rPr>
        <w:t xml:space="preserve"> </w:t>
      </w:r>
      <w:r w:rsidRPr="00E236F3">
        <w:rPr>
          <w:rFonts w:ascii="Work Sans" w:hAnsi="Work Sans"/>
          <w:color w:val="231F20"/>
        </w:rPr>
        <w:t>estä</w:t>
      </w:r>
      <w:r w:rsidRPr="00E236F3">
        <w:rPr>
          <w:rFonts w:ascii="Work Sans" w:hAnsi="Work Sans"/>
          <w:color w:val="231F20"/>
          <w:spacing w:val="-16"/>
        </w:rPr>
        <w:t xml:space="preserve"> </w:t>
      </w:r>
      <w:r w:rsidRPr="00E236F3">
        <w:rPr>
          <w:rFonts w:ascii="Work Sans" w:hAnsi="Work Sans"/>
          <w:color w:val="231F20"/>
        </w:rPr>
        <w:t>asioiden</w:t>
      </w:r>
      <w:r w:rsidRPr="00E236F3">
        <w:rPr>
          <w:rFonts w:ascii="Work Sans" w:hAnsi="Work Sans"/>
          <w:color w:val="231F20"/>
          <w:spacing w:val="-17"/>
        </w:rPr>
        <w:t xml:space="preserve"> </w:t>
      </w:r>
      <w:r w:rsidRPr="00E236F3">
        <w:rPr>
          <w:rFonts w:ascii="Work Sans" w:hAnsi="Work Sans"/>
          <w:color w:val="231F20"/>
        </w:rPr>
        <w:t>käsittelyä. K</w:t>
      </w:r>
      <w:r w:rsidR="00E8104E">
        <w:rPr>
          <w:rFonts w:ascii="Work Sans" w:hAnsi="Work Sans"/>
          <w:color w:val="231F20"/>
        </w:rPr>
        <w:t>aupunginhallitu</w:t>
      </w:r>
      <w:r w:rsidRPr="00E236F3">
        <w:rPr>
          <w:rFonts w:ascii="Work Sans" w:hAnsi="Work Sans"/>
          <w:color w:val="231F20"/>
        </w:rPr>
        <w:t>ksen</w:t>
      </w:r>
      <w:r w:rsidR="00F23514" w:rsidRPr="00E236F3">
        <w:rPr>
          <w:rFonts w:ascii="Work Sans" w:hAnsi="Work Sans"/>
          <w:color w:val="231F20"/>
          <w:spacing w:val="-24"/>
        </w:rPr>
        <w:t xml:space="preserve"> </w:t>
      </w:r>
      <w:r w:rsidRPr="00E236F3">
        <w:rPr>
          <w:rFonts w:ascii="Work Sans" w:hAnsi="Work Sans"/>
          <w:color w:val="231F20"/>
        </w:rPr>
        <w:t>jäsenillä</w:t>
      </w:r>
      <w:r w:rsidRPr="00E236F3">
        <w:rPr>
          <w:rFonts w:ascii="Work Sans" w:hAnsi="Work Sans"/>
          <w:color w:val="231F20"/>
          <w:spacing w:val="-25"/>
        </w:rPr>
        <w:t xml:space="preserve"> </w:t>
      </w:r>
      <w:r w:rsidRPr="00E236F3">
        <w:rPr>
          <w:rFonts w:ascii="Work Sans" w:hAnsi="Work Sans"/>
          <w:color w:val="231F20"/>
        </w:rPr>
        <w:t>on</w:t>
      </w:r>
      <w:r w:rsidRPr="00E236F3">
        <w:rPr>
          <w:rFonts w:ascii="Work Sans" w:hAnsi="Work Sans"/>
          <w:color w:val="231F20"/>
          <w:spacing w:val="-24"/>
        </w:rPr>
        <w:t xml:space="preserve"> </w:t>
      </w:r>
      <w:r w:rsidRPr="00E236F3">
        <w:rPr>
          <w:rFonts w:ascii="Work Sans" w:hAnsi="Work Sans"/>
          <w:color w:val="231F20"/>
        </w:rPr>
        <w:t>läsnäolo-oikeus.</w:t>
      </w:r>
    </w:p>
    <w:p w14:paraId="0E89F486" w14:textId="77777777" w:rsidR="006F3788" w:rsidRPr="00E236F3" w:rsidRDefault="006F3788" w:rsidP="006F3788">
      <w:pPr>
        <w:pStyle w:val="1palstaagaramondkappaleensisennyksell"/>
        <w:rPr>
          <w:rFonts w:ascii="Work Sans" w:hAnsi="Work Sans"/>
        </w:rPr>
      </w:pPr>
    </w:p>
    <w:p w14:paraId="5D76815C" w14:textId="77777777" w:rsidR="006F3788" w:rsidRPr="00E236F3" w:rsidRDefault="006F3788" w:rsidP="006F3788">
      <w:pPr>
        <w:pStyle w:val="1palstaagaramondkappaleensisennyksell"/>
        <w:rPr>
          <w:rFonts w:ascii="Work Sans" w:hAnsi="Work Sans"/>
        </w:rPr>
      </w:pPr>
      <w:r w:rsidRPr="00E236F3">
        <w:rPr>
          <w:rFonts w:ascii="Work Sans" w:hAnsi="Work Sans"/>
        </w:rPr>
        <w:t>Edellä</w:t>
      </w:r>
      <w:r w:rsidRPr="00E236F3">
        <w:rPr>
          <w:rFonts w:ascii="Work Sans" w:hAnsi="Work Sans"/>
          <w:spacing w:val="-12"/>
        </w:rPr>
        <w:t xml:space="preserve"> </w:t>
      </w:r>
      <w:r w:rsidRPr="00E236F3">
        <w:rPr>
          <w:rFonts w:ascii="Work Sans" w:hAnsi="Work Sans"/>
        </w:rPr>
        <w:t>mainitulla</w:t>
      </w:r>
      <w:r w:rsidRPr="00E236F3">
        <w:rPr>
          <w:rFonts w:ascii="Work Sans" w:hAnsi="Work Sans"/>
          <w:spacing w:val="-13"/>
        </w:rPr>
        <w:t xml:space="preserve"> </w:t>
      </w:r>
      <w:r w:rsidRPr="00E236F3">
        <w:rPr>
          <w:rFonts w:ascii="Work Sans" w:hAnsi="Work Sans"/>
        </w:rPr>
        <w:t>henkilöllä</w:t>
      </w:r>
      <w:r w:rsidRPr="00E236F3">
        <w:rPr>
          <w:rFonts w:ascii="Work Sans" w:hAnsi="Work Sans"/>
          <w:spacing w:val="-12"/>
        </w:rPr>
        <w:t xml:space="preserve"> </w:t>
      </w:r>
      <w:r w:rsidRPr="00E236F3">
        <w:rPr>
          <w:rFonts w:ascii="Work Sans" w:hAnsi="Work Sans"/>
        </w:rPr>
        <w:t>on</w:t>
      </w:r>
      <w:r w:rsidRPr="00E236F3">
        <w:rPr>
          <w:rFonts w:ascii="Work Sans" w:hAnsi="Work Sans"/>
          <w:spacing w:val="-12"/>
        </w:rPr>
        <w:t xml:space="preserve"> </w:t>
      </w:r>
      <w:r w:rsidRPr="00E236F3">
        <w:rPr>
          <w:rFonts w:ascii="Work Sans" w:hAnsi="Work Sans"/>
        </w:rPr>
        <w:t>oikeus</w:t>
      </w:r>
      <w:r w:rsidRPr="00E236F3">
        <w:rPr>
          <w:rFonts w:ascii="Work Sans" w:hAnsi="Work Sans"/>
          <w:spacing w:val="-12"/>
        </w:rPr>
        <w:t xml:space="preserve"> </w:t>
      </w:r>
      <w:r w:rsidRPr="00E236F3">
        <w:rPr>
          <w:rFonts w:ascii="Work Sans" w:hAnsi="Work Sans"/>
        </w:rPr>
        <w:t>ottaa</w:t>
      </w:r>
      <w:r w:rsidRPr="00E236F3">
        <w:rPr>
          <w:rFonts w:ascii="Work Sans" w:hAnsi="Work Sans"/>
          <w:spacing w:val="-11"/>
        </w:rPr>
        <w:t xml:space="preserve"> </w:t>
      </w:r>
      <w:r w:rsidRPr="00E236F3">
        <w:rPr>
          <w:rFonts w:ascii="Work Sans" w:hAnsi="Work Sans"/>
        </w:rPr>
        <w:t>osaa</w:t>
      </w:r>
      <w:r w:rsidRPr="00E236F3">
        <w:rPr>
          <w:rFonts w:ascii="Work Sans" w:hAnsi="Work Sans"/>
          <w:spacing w:val="-12"/>
        </w:rPr>
        <w:t xml:space="preserve"> </w:t>
      </w:r>
      <w:r w:rsidRPr="00E236F3">
        <w:rPr>
          <w:rFonts w:ascii="Work Sans" w:hAnsi="Work Sans"/>
        </w:rPr>
        <w:t>keskusteluun,</w:t>
      </w:r>
      <w:r w:rsidRPr="00E236F3">
        <w:rPr>
          <w:rFonts w:ascii="Work Sans" w:hAnsi="Work Sans"/>
          <w:spacing w:val="-12"/>
        </w:rPr>
        <w:t xml:space="preserve"> </w:t>
      </w:r>
      <w:r w:rsidRPr="00E236F3">
        <w:rPr>
          <w:rFonts w:ascii="Work Sans" w:hAnsi="Work Sans"/>
        </w:rPr>
        <w:t>mutta</w:t>
      </w:r>
      <w:r w:rsidRPr="00E236F3">
        <w:rPr>
          <w:rFonts w:ascii="Work Sans" w:hAnsi="Work Sans"/>
          <w:spacing w:val="-12"/>
        </w:rPr>
        <w:t xml:space="preserve"> </w:t>
      </w:r>
      <w:r w:rsidRPr="00E236F3">
        <w:rPr>
          <w:rFonts w:ascii="Work Sans" w:hAnsi="Work Sans"/>
        </w:rPr>
        <w:t>ei</w:t>
      </w:r>
      <w:r w:rsidRPr="00E236F3">
        <w:rPr>
          <w:rFonts w:ascii="Work Sans" w:hAnsi="Work Sans"/>
          <w:spacing w:val="-12"/>
        </w:rPr>
        <w:t xml:space="preserve"> </w:t>
      </w:r>
      <w:r w:rsidRPr="00E236F3">
        <w:rPr>
          <w:rFonts w:ascii="Work Sans" w:hAnsi="Work Sans"/>
        </w:rPr>
        <w:t>päätöksen</w:t>
      </w:r>
      <w:r w:rsidRPr="00E236F3">
        <w:rPr>
          <w:rFonts w:ascii="Work Sans" w:hAnsi="Work Sans"/>
          <w:spacing w:val="-12"/>
        </w:rPr>
        <w:t xml:space="preserve"> </w:t>
      </w:r>
      <w:r w:rsidRPr="00E236F3">
        <w:rPr>
          <w:rFonts w:ascii="Work Sans" w:hAnsi="Work Sans"/>
        </w:rPr>
        <w:t>tekemiseen,</w:t>
      </w:r>
      <w:r w:rsidRPr="00E236F3">
        <w:rPr>
          <w:rFonts w:ascii="Work Sans" w:hAnsi="Work Sans"/>
          <w:spacing w:val="-13"/>
        </w:rPr>
        <w:t xml:space="preserve"> </w:t>
      </w:r>
      <w:r w:rsidRPr="00E236F3">
        <w:rPr>
          <w:rFonts w:ascii="Work Sans" w:hAnsi="Work Sans"/>
        </w:rPr>
        <w:t>jollei</w:t>
      </w:r>
      <w:r w:rsidRPr="00E236F3">
        <w:rPr>
          <w:rFonts w:ascii="Work Sans" w:hAnsi="Work Sans"/>
          <w:spacing w:val="-13"/>
        </w:rPr>
        <w:t xml:space="preserve"> </w:t>
      </w:r>
      <w:r w:rsidRPr="00E236F3">
        <w:rPr>
          <w:rFonts w:ascii="Work Sans" w:hAnsi="Work Sans"/>
        </w:rPr>
        <w:t>hän</w:t>
      </w:r>
      <w:r w:rsidRPr="00E236F3">
        <w:rPr>
          <w:rFonts w:ascii="Work Sans" w:hAnsi="Work Sans"/>
          <w:spacing w:val="-13"/>
        </w:rPr>
        <w:t xml:space="preserve"> </w:t>
      </w:r>
      <w:r w:rsidRPr="00E236F3">
        <w:rPr>
          <w:rFonts w:ascii="Work Sans" w:hAnsi="Work Sans"/>
        </w:rPr>
        <w:t>ole</w:t>
      </w:r>
      <w:r w:rsidRPr="00E236F3">
        <w:rPr>
          <w:rFonts w:ascii="Work Sans" w:hAnsi="Work Sans"/>
          <w:spacing w:val="-13"/>
        </w:rPr>
        <w:t xml:space="preserve"> </w:t>
      </w:r>
      <w:r w:rsidRPr="00E236F3">
        <w:rPr>
          <w:rFonts w:ascii="Work Sans" w:hAnsi="Work Sans"/>
        </w:rPr>
        <w:t>samalla</w:t>
      </w:r>
      <w:r w:rsidRPr="00E236F3">
        <w:rPr>
          <w:rFonts w:ascii="Work Sans" w:hAnsi="Work Sans"/>
          <w:spacing w:val="-11"/>
        </w:rPr>
        <w:t xml:space="preserve"> </w:t>
      </w:r>
      <w:r w:rsidRPr="00E236F3">
        <w:rPr>
          <w:rFonts w:ascii="Work Sans" w:hAnsi="Work Sans"/>
        </w:rPr>
        <w:t>valtuutettu.</w:t>
      </w:r>
    </w:p>
    <w:p w14:paraId="264D879B" w14:textId="77777777" w:rsidR="006F3788" w:rsidRPr="00E236F3" w:rsidRDefault="006F3788" w:rsidP="006F3788">
      <w:pPr>
        <w:pStyle w:val="1palstaagaramondkappaleensisennyksell"/>
        <w:rPr>
          <w:rFonts w:ascii="Work Sans" w:hAnsi="Work Sans"/>
        </w:rPr>
      </w:pPr>
    </w:p>
    <w:p w14:paraId="07580F57" w14:textId="77777777" w:rsidR="006F3788" w:rsidRPr="00E236F3" w:rsidRDefault="006F3788" w:rsidP="006F3788">
      <w:pPr>
        <w:pStyle w:val="1palstaagaramondkappaleensisennyksell"/>
        <w:rPr>
          <w:rFonts w:ascii="Work Sans" w:hAnsi="Work Sans"/>
        </w:rPr>
      </w:pPr>
      <w:r w:rsidRPr="00E236F3">
        <w:rPr>
          <w:rFonts w:ascii="Work Sans" w:hAnsi="Work Sans"/>
          <w:color w:val="231F20"/>
        </w:rPr>
        <w:t xml:space="preserve">Nuorisovaltuusto voi nimetä valtuuston kokoukseen edustajansa, jolla on läsnäolo- ja puheoikeus. </w:t>
      </w:r>
      <w:r w:rsidRPr="00E236F3">
        <w:rPr>
          <w:rFonts w:ascii="Work Sans" w:hAnsi="Work Sans"/>
        </w:rPr>
        <w:t>Nuorisovaltuuston edustajalla ei kuitenkaan ole läsnäolo-oikeutta valtuuston suljetussa kokouksessa.</w:t>
      </w:r>
    </w:p>
    <w:p w14:paraId="585141C3" w14:textId="77777777" w:rsidR="006F3788" w:rsidRPr="00E236F3" w:rsidRDefault="006F3788" w:rsidP="006F3788">
      <w:pPr>
        <w:pStyle w:val="1palstaagaramondkappaleensisennyksell"/>
        <w:rPr>
          <w:rFonts w:ascii="Work Sans" w:hAnsi="Work Sans"/>
        </w:rPr>
      </w:pPr>
    </w:p>
    <w:p w14:paraId="4054C8C8" w14:textId="4CDFD627" w:rsidR="006F3788" w:rsidRDefault="006F3788" w:rsidP="006F3788">
      <w:pPr>
        <w:pStyle w:val="1palstaagaramondkappaleensisennyksell"/>
        <w:rPr>
          <w:rFonts w:ascii="Work Sans" w:hAnsi="Work Sans"/>
        </w:rPr>
      </w:pPr>
      <w:r w:rsidRPr="00E236F3">
        <w:rPr>
          <w:rFonts w:ascii="Work Sans" w:hAnsi="Work Sans"/>
        </w:rPr>
        <w:t>Valtuusto päättää muiden henkilöiden läsnäolo- ja puheoikeudesta.</w:t>
      </w:r>
    </w:p>
    <w:p w14:paraId="42276F68" w14:textId="77777777" w:rsidR="00B2422E" w:rsidRPr="00E236F3" w:rsidRDefault="00B2422E" w:rsidP="006F3788">
      <w:pPr>
        <w:pStyle w:val="1palstaagaramondkappaleensisennyksell"/>
        <w:rPr>
          <w:rFonts w:ascii="Work Sans" w:hAnsi="Work Sans"/>
        </w:rPr>
      </w:pPr>
    </w:p>
    <w:p w14:paraId="065B8DEE" w14:textId="0BE8E70D" w:rsidR="006F3788" w:rsidRPr="00D83C93" w:rsidRDefault="00F92A82" w:rsidP="00497F6C">
      <w:pPr>
        <w:pStyle w:val="Otsikko3"/>
      </w:pPr>
      <w:bookmarkStart w:id="203" w:name="pykälä95"/>
      <w:bookmarkStart w:id="204" w:name="_Toc121863054"/>
      <w:bookmarkEnd w:id="203"/>
      <w:r>
        <w:t>8</w:t>
      </w:r>
      <w:r w:rsidR="00FA6A76">
        <w:t>5</w:t>
      </w:r>
      <w:r w:rsidR="006F3788" w:rsidRPr="00D83C93">
        <w:t xml:space="preserve"> §</w:t>
      </w:r>
      <w:r w:rsidR="006F3788" w:rsidRPr="00D83C93">
        <w:br/>
        <w:t>Kokouksen laillisuus ja päätösvaltaisuus</w:t>
      </w:r>
      <w:bookmarkEnd w:id="204"/>
    </w:p>
    <w:p w14:paraId="0160925F" w14:textId="77777777" w:rsidR="006F3788" w:rsidRPr="00E236F3" w:rsidRDefault="006F3788" w:rsidP="006F3788">
      <w:pPr>
        <w:pStyle w:val="1palstaagaramondkappaleensisennyksell"/>
        <w:rPr>
          <w:rFonts w:ascii="Work Sans" w:hAnsi="Work Sans"/>
        </w:rPr>
      </w:pPr>
      <w:r w:rsidRPr="00E236F3">
        <w:rPr>
          <w:rFonts w:ascii="Work Sans" w:hAnsi="Work Sans"/>
        </w:rPr>
        <w:t>Läsnä olevat valtuutetut ja varavaltu</w:t>
      </w:r>
      <w:r w:rsidR="008959BF">
        <w:rPr>
          <w:rFonts w:ascii="Work Sans" w:hAnsi="Work Sans"/>
        </w:rPr>
        <w:t>utetut todetaan sähköisesti tai</w:t>
      </w:r>
      <w:r w:rsidR="00F23514" w:rsidRPr="00E236F3">
        <w:rPr>
          <w:rFonts w:ascii="Work Sans" w:hAnsi="Work Sans"/>
        </w:rPr>
        <w:t xml:space="preserve"> </w:t>
      </w:r>
      <w:r w:rsidRPr="00E236F3">
        <w:rPr>
          <w:rFonts w:ascii="Work Sans" w:hAnsi="Work Sans"/>
        </w:rPr>
        <w:t xml:space="preserve">nimenhuudolla, joka toimitetaan aakkosjärjestyksessä. </w:t>
      </w:r>
    </w:p>
    <w:p w14:paraId="70DBEEBF" w14:textId="77777777" w:rsidR="006F3788" w:rsidRPr="00E236F3" w:rsidRDefault="006F3788" w:rsidP="006F3788">
      <w:pPr>
        <w:pStyle w:val="1palstaagaramondkappaleensisennyksell"/>
        <w:rPr>
          <w:rFonts w:ascii="Work Sans" w:hAnsi="Work Sans"/>
        </w:rPr>
      </w:pPr>
    </w:p>
    <w:p w14:paraId="406303FB" w14:textId="77777777" w:rsidR="006F3788" w:rsidRPr="00E236F3" w:rsidRDefault="006F3788" w:rsidP="006F3788">
      <w:pPr>
        <w:pStyle w:val="1palstaagaramondkappaleensisennyksell"/>
        <w:rPr>
          <w:rFonts w:ascii="Work Sans" w:hAnsi="Work Sans"/>
        </w:rPr>
      </w:pPr>
      <w:r w:rsidRPr="00E236F3">
        <w:rPr>
          <w:rFonts w:ascii="Work Sans" w:hAnsi="Work Sans"/>
        </w:rPr>
        <w:t>Todettuaan läsnä olevat valtuutetut puheenjohtaja toteaa esteen ilmoittaneet valtuutetut ja läsnä olevat varavaltuutetut sekä onko kokous laillisesti koolle kutsuttu ja päätösvaltainen.</w:t>
      </w:r>
    </w:p>
    <w:p w14:paraId="319C9D76" w14:textId="77777777" w:rsidR="006F3788" w:rsidRPr="00E236F3" w:rsidRDefault="006F3788" w:rsidP="006F3788">
      <w:pPr>
        <w:pStyle w:val="1palstaagaramondkappaleensisennyksell"/>
        <w:rPr>
          <w:rFonts w:ascii="Work Sans" w:hAnsi="Work Sans"/>
        </w:rPr>
      </w:pPr>
    </w:p>
    <w:p w14:paraId="60517335" w14:textId="77777777" w:rsidR="006F3788" w:rsidRPr="00E236F3" w:rsidRDefault="006F3788" w:rsidP="006F3788">
      <w:pPr>
        <w:pStyle w:val="1palstaagaramondkappaleensisennyksell"/>
        <w:rPr>
          <w:rFonts w:ascii="Work Sans" w:hAnsi="Work Sans"/>
        </w:rPr>
      </w:pPr>
      <w:r w:rsidRPr="00E236F3">
        <w:rPr>
          <w:rFonts w:ascii="Work Sans" w:hAnsi="Work Sans"/>
        </w:rPr>
        <w:t>Nimenhuudon jälkeen saapuvan valtuutetun on</w:t>
      </w:r>
      <w:r w:rsidR="00F23514" w:rsidRPr="00E236F3">
        <w:rPr>
          <w:rFonts w:ascii="Work Sans" w:hAnsi="Work Sans"/>
        </w:rPr>
        <w:t xml:space="preserve"> ilmoittauduttava välittömästi </w:t>
      </w:r>
      <w:r w:rsidRPr="00E236F3">
        <w:rPr>
          <w:rFonts w:ascii="Work Sans" w:hAnsi="Work Sans"/>
        </w:rPr>
        <w:t>puheenjohtajalle. Poistumisesta kesken kokouksen on ilmoitettava puheenjohtajalle.</w:t>
      </w:r>
    </w:p>
    <w:p w14:paraId="2FBDB310" w14:textId="77777777" w:rsidR="006F3788" w:rsidRPr="00E236F3" w:rsidRDefault="006F3788" w:rsidP="006F3788">
      <w:pPr>
        <w:pStyle w:val="1palstaagaramondkappaleensisennyksell"/>
        <w:rPr>
          <w:rFonts w:ascii="Work Sans" w:hAnsi="Work Sans"/>
        </w:rPr>
      </w:pPr>
    </w:p>
    <w:p w14:paraId="1B8B3B7D" w14:textId="77777777" w:rsidR="006F3788" w:rsidRPr="00E236F3" w:rsidRDefault="006F3788" w:rsidP="006F3788">
      <w:pPr>
        <w:pStyle w:val="1palstaagaramondkappaleensisennyksell"/>
        <w:rPr>
          <w:rFonts w:ascii="Work Sans" w:hAnsi="Work Sans"/>
        </w:rPr>
      </w:pPr>
      <w:r w:rsidRPr="00E236F3">
        <w:rPr>
          <w:rFonts w:ascii="Work Sans" w:hAnsi="Work Sans"/>
        </w:rPr>
        <w:t>Kun varavaltuutettu osallistuu kokoukseen ja asianomaisen vaaliliiton, puolueen tai yhteislistan valtuutettu saapuu kesken kokouksen, tulee valtuutettu välittömästi varavaltuutetun tilalle.</w:t>
      </w:r>
    </w:p>
    <w:p w14:paraId="4775F99C" w14:textId="77777777" w:rsidR="006F3788" w:rsidRPr="00E236F3" w:rsidRDefault="006F3788" w:rsidP="006F3788">
      <w:pPr>
        <w:pStyle w:val="1palstaagaramondkappaleensisennyksell"/>
        <w:rPr>
          <w:rFonts w:ascii="Work Sans" w:hAnsi="Work Sans"/>
        </w:rPr>
      </w:pPr>
    </w:p>
    <w:p w14:paraId="13F5AF4A" w14:textId="77777777" w:rsidR="006F3788" w:rsidRPr="00E236F3" w:rsidRDefault="006F3788" w:rsidP="006F3788">
      <w:pPr>
        <w:pStyle w:val="1palstaagaramondkappaleensisennyksell"/>
        <w:rPr>
          <w:rFonts w:ascii="Work Sans" w:hAnsi="Work Sans"/>
          <w:color w:val="231F20"/>
        </w:rPr>
      </w:pPr>
      <w:r w:rsidRPr="00E236F3">
        <w:rPr>
          <w:rFonts w:ascii="Work Sans" w:hAnsi="Work Sans"/>
          <w:color w:val="231F20"/>
        </w:rPr>
        <w:t>Puheenjohtaja voi kokouksen kestäessä tai kokoustauon päätyttyä tarvittaessa todeta uudelleen läsnäolijat.</w:t>
      </w:r>
    </w:p>
    <w:p w14:paraId="535266A6" w14:textId="77777777" w:rsidR="006F3788" w:rsidRPr="00E236F3" w:rsidRDefault="006F3788" w:rsidP="006F3788">
      <w:pPr>
        <w:pStyle w:val="1palstaagaramondkappaleensisennyksell"/>
        <w:rPr>
          <w:rFonts w:ascii="Work Sans" w:hAnsi="Work Sans"/>
          <w:color w:val="231F20"/>
        </w:rPr>
      </w:pPr>
    </w:p>
    <w:p w14:paraId="6E2C108C" w14:textId="18E7FF5C" w:rsidR="00B2422E" w:rsidRDefault="006F3788" w:rsidP="002533BE">
      <w:pPr>
        <w:pStyle w:val="1palstaagaramondkappaleensisennyksell"/>
        <w:rPr>
          <w:rFonts w:ascii="Work Sans" w:hAnsi="Work Sans"/>
        </w:rPr>
      </w:pPr>
      <w:r w:rsidRPr="00E236F3">
        <w:rPr>
          <w:rFonts w:ascii="Work Sans" w:hAnsi="Work Sans"/>
          <w:color w:val="231F20"/>
        </w:rPr>
        <w:t xml:space="preserve">Mikäli puheenjohtaja toteaa valtuuston menettäneen </w:t>
      </w:r>
      <w:r w:rsidRPr="00E236F3">
        <w:rPr>
          <w:rFonts w:ascii="Work Sans" w:hAnsi="Work Sans"/>
        </w:rPr>
        <w:t>päätösvaltaisuuden, hänen on keskeytettävä tai lopetettava kokous.</w:t>
      </w:r>
    </w:p>
    <w:p w14:paraId="62A3E06C" w14:textId="77777777" w:rsidR="006F3788" w:rsidRPr="00E236F3" w:rsidRDefault="006F3788" w:rsidP="00497F6C">
      <w:pPr>
        <w:pStyle w:val="Otsikko3"/>
      </w:pPr>
    </w:p>
    <w:p w14:paraId="798ADC8F" w14:textId="16EC4368" w:rsidR="006F3788" w:rsidRPr="008959BF" w:rsidRDefault="00F92A82" w:rsidP="00497F6C">
      <w:pPr>
        <w:pStyle w:val="Otsikko3"/>
      </w:pPr>
      <w:bookmarkStart w:id="205" w:name="pykälä96"/>
      <w:bookmarkStart w:id="206" w:name="_Toc121863055"/>
      <w:bookmarkEnd w:id="205"/>
      <w:r>
        <w:t>8</w:t>
      </w:r>
      <w:r w:rsidR="00FA6A76">
        <w:t>6</w:t>
      </w:r>
      <w:r w:rsidR="006F3788" w:rsidRPr="008959BF">
        <w:t xml:space="preserve"> §</w:t>
      </w:r>
      <w:r w:rsidR="006F3788" w:rsidRPr="008959BF">
        <w:br/>
        <w:t>Kokouksen johtaminen</w:t>
      </w:r>
      <w:bookmarkEnd w:id="206"/>
      <w:r w:rsidR="006F3788" w:rsidRPr="008959BF">
        <w:t xml:space="preserve"> </w:t>
      </w:r>
    </w:p>
    <w:p w14:paraId="5F3C5B93" w14:textId="77777777" w:rsidR="006F3788" w:rsidRPr="00E236F3" w:rsidRDefault="006F3788" w:rsidP="006F3788">
      <w:pPr>
        <w:pStyle w:val="1palstaagaramondkappaleensisennyksell"/>
        <w:rPr>
          <w:rFonts w:ascii="Work Sans" w:hAnsi="Work Sans"/>
        </w:rPr>
      </w:pPr>
      <w:r w:rsidRPr="00E236F3">
        <w:rPr>
          <w:rFonts w:ascii="Work Sans" w:hAnsi="Work Sans"/>
        </w:rPr>
        <w:t>Puheenjohtajan tehtävistä kokouksen johtamisessa säädetään kuntalain 102 §:</w:t>
      </w:r>
      <w:proofErr w:type="spellStart"/>
      <w:r w:rsidRPr="00E236F3">
        <w:rPr>
          <w:rFonts w:ascii="Work Sans" w:hAnsi="Work Sans"/>
        </w:rPr>
        <w:t>ssä</w:t>
      </w:r>
      <w:proofErr w:type="spellEnd"/>
      <w:r w:rsidRPr="00E236F3">
        <w:rPr>
          <w:rFonts w:ascii="Work Sans" w:hAnsi="Work Sans"/>
        </w:rPr>
        <w:t>.</w:t>
      </w:r>
    </w:p>
    <w:p w14:paraId="2991F989" w14:textId="77777777" w:rsidR="006F3788" w:rsidRPr="00E236F3" w:rsidRDefault="006F3788" w:rsidP="006F3788">
      <w:pPr>
        <w:pStyle w:val="1palstaagaramondkappaleensisennyksell"/>
        <w:rPr>
          <w:rFonts w:ascii="Work Sans" w:hAnsi="Work Sans"/>
        </w:rPr>
      </w:pPr>
    </w:p>
    <w:p w14:paraId="16253E00" w14:textId="3DA59072" w:rsidR="006F3788" w:rsidRPr="00D83C93" w:rsidRDefault="00F92A82" w:rsidP="00497F6C">
      <w:pPr>
        <w:pStyle w:val="Otsikko3"/>
      </w:pPr>
      <w:bookmarkStart w:id="207" w:name="pykälä97"/>
      <w:bookmarkStart w:id="208" w:name="_Toc121863056"/>
      <w:bookmarkEnd w:id="207"/>
      <w:r>
        <w:t>8</w:t>
      </w:r>
      <w:r w:rsidR="00FA6A76">
        <w:t>7</w:t>
      </w:r>
      <w:r w:rsidR="006F3788" w:rsidRPr="00D83C93">
        <w:t xml:space="preserve"> §</w:t>
      </w:r>
      <w:r w:rsidR="006F3788" w:rsidRPr="00D83C93">
        <w:br/>
        <w:t>Puheenjohdon luovuttaminen varapuheenjohtajalle</w:t>
      </w:r>
      <w:bookmarkEnd w:id="208"/>
      <w:r w:rsidR="006F3788" w:rsidRPr="00D83C93">
        <w:t xml:space="preserve"> </w:t>
      </w:r>
    </w:p>
    <w:p w14:paraId="2DC835F5" w14:textId="6914037C" w:rsidR="006F3788" w:rsidRDefault="006F3788" w:rsidP="006F3788">
      <w:pPr>
        <w:pStyle w:val="1palstaagaramondkappaleensisennyksell"/>
        <w:rPr>
          <w:rFonts w:ascii="Work Sans" w:hAnsi="Work Sans"/>
          <w:color w:val="231F20"/>
          <w:spacing w:val="-1"/>
        </w:rPr>
      </w:pPr>
      <w:r w:rsidRPr="00E236F3">
        <w:rPr>
          <w:rFonts w:ascii="Work Sans" w:hAnsi="Work Sans"/>
          <w:color w:val="231F20"/>
        </w:rPr>
        <w:t>Puheenjohtaja</w:t>
      </w:r>
      <w:r w:rsidRPr="00E236F3">
        <w:rPr>
          <w:rFonts w:ascii="Work Sans" w:hAnsi="Work Sans"/>
          <w:color w:val="231F20"/>
          <w:spacing w:val="-19"/>
        </w:rPr>
        <w:t xml:space="preserve"> </w:t>
      </w:r>
      <w:r w:rsidRPr="00E236F3">
        <w:rPr>
          <w:rFonts w:ascii="Work Sans" w:hAnsi="Work Sans"/>
          <w:color w:val="231F20"/>
        </w:rPr>
        <w:t>voi</w:t>
      </w:r>
      <w:r w:rsidRPr="00E236F3">
        <w:rPr>
          <w:rFonts w:ascii="Work Sans" w:hAnsi="Work Sans"/>
          <w:color w:val="231F20"/>
          <w:spacing w:val="-20"/>
        </w:rPr>
        <w:t xml:space="preserve"> </w:t>
      </w:r>
      <w:r w:rsidRPr="00E236F3">
        <w:rPr>
          <w:rFonts w:ascii="Work Sans" w:hAnsi="Work Sans"/>
          <w:color w:val="231F20"/>
        </w:rPr>
        <w:t>tarvittaessa</w:t>
      </w:r>
      <w:r w:rsidRPr="00E236F3">
        <w:rPr>
          <w:rFonts w:ascii="Work Sans" w:hAnsi="Work Sans"/>
          <w:color w:val="231F20"/>
          <w:spacing w:val="-20"/>
        </w:rPr>
        <w:t xml:space="preserve"> </w:t>
      </w:r>
      <w:r w:rsidRPr="00E236F3">
        <w:rPr>
          <w:rFonts w:ascii="Work Sans" w:hAnsi="Work Sans"/>
          <w:color w:val="231F20"/>
        </w:rPr>
        <w:t>valtuuston</w:t>
      </w:r>
      <w:r w:rsidRPr="00E236F3">
        <w:rPr>
          <w:rFonts w:ascii="Work Sans" w:hAnsi="Work Sans"/>
          <w:color w:val="231F20"/>
          <w:spacing w:val="-19"/>
        </w:rPr>
        <w:t xml:space="preserve"> </w:t>
      </w:r>
      <w:r w:rsidRPr="00E236F3">
        <w:rPr>
          <w:rFonts w:ascii="Work Sans" w:hAnsi="Work Sans"/>
          <w:color w:val="231F20"/>
        </w:rPr>
        <w:t>suostumuksella</w:t>
      </w:r>
      <w:r w:rsidRPr="00E236F3">
        <w:rPr>
          <w:rFonts w:ascii="Work Sans" w:hAnsi="Work Sans"/>
          <w:color w:val="231F20"/>
          <w:spacing w:val="-19"/>
        </w:rPr>
        <w:t xml:space="preserve"> </w:t>
      </w:r>
      <w:r w:rsidRPr="00E236F3">
        <w:rPr>
          <w:rFonts w:ascii="Work Sans" w:hAnsi="Work Sans"/>
          <w:color w:val="231F20"/>
        </w:rPr>
        <w:t>luovuttaa</w:t>
      </w:r>
      <w:r w:rsidRPr="00E236F3">
        <w:rPr>
          <w:rFonts w:ascii="Work Sans" w:hAnsi="Work Sans"/>
          <w:color w:val="231F20"/>
          <w:spacing w:val="-19"/>
        </w:rPr>
        <w:t xml:space="preserve"> </w:t>
      </w:r>
      <w:r w:rsidRPr="00E236F3">
        <w:rPr>
          <w:rFonts w:ascii="Work Sans" w:hAnsi="Work Sans"/>
          <w:color w:val="231F20"/>
        </w:rPr>
        <w:t>puheenjohdon</w:t>
      </w:r>
      <w:r w:rsidRPr="00E236F3">
        <w:rPr>
          <w:rFonts w:ascii="Work Sans" w:hAnsi="Work Sans"/>
          <w:color w:val="231F20"/>
          <w:spacing w:val="-18"/>
        </w:rPr>
        <w:t xml:space="preserve"> </w:t>
      </w:r>
      <w:r w:rsidRPr="00E236F3">
        <w:rPr>
          <w:rFonts w:ascii="Work Sans" w:hAnsi="Work Sans"/>
          <w:color w:val="231F20"/>
        </w:rPr>
        <w:t>kokouksessa</w:t>
      </w:r>
      <w:r w:rsidRPr="00E236F3">
        <w:rPr>
          <w:rFonts w:ascii="Work Sans" w:hAnsi="Work Sans"/>
          <w:color w:val="231F20"/>
          <w:spacing w:val="-17"/>
        </w:rPr>
        <w:t xml:space="preserve"> </w:t>
      </w:r>
      <w:r w:rsidRPr="00E236F3">
        <w:rPr>
          <w:rFonts w:ascii="Work Sans" w:hAnsi="Work Sans"/>
          <w:color w:val="231F20"/>
        </w:rPr>
        <w:t>varapuheenjohtajalle</w:t>
      </w:r>
      <w:r w:rsidRPr="00E236F3">
        <w:rPr>
          <w:rFonts w:ascii="Work Sans" w:hAnsi="Work Sans"/>
          <w:color w:val="231F20"/>
          <w:spacing w:val="-17"/>
        </w:rPr>
        <w:t xml:space="preserve"> </w:t>
      </w:r>
      <w:r w:rsidRPr="00E236F3">
        <w:rPr>
          <w:rFonts w:ascii="Work Sans" w:hAnsi="Work Sans"/>
          <w:color w:val="231F20"/>
        </w:rPr>
        <w:t>ja</w:t>
      </w:r>
      <w:r w:rsidRPr="00E236F3">
        <w:rPr>
          <w:rFonts w:ascii="Work Sans" w:hAnsi="Work Sans"/>
          <w:color w:val="231F20"/>
          <w:spacing w:val="-16"/>
        </w:rPr>
        <w:t xml:space="preserve"> </w:t>
      </w:r>
      <w:r w:rsidRPr="00E236F3">
        <w:rPr>
          <w:rFonts w:ascii="Work Sans" w:hAnsi="Work Sans"/>
          <w:color w:val="231F20"/>
        </w:rPr>
        <w:t>osallistua</w:t>
      </w:r>
      <w:r w:rsidRPr="00E236F3">
        <w:rPr>
          <w:rFonts w:ascii="Work Sans" w:hAnsi="Work Sans"/>
          <w:color w:val="231F20"/>
          <w:spacing w:val="-17"/>
        </w:rPr>
        <w:t xml:space="preserve"> </w:t>
      </w:r>
      <w:r w:rsidRPr="00E236F3">
        <w:rPr>
          <w:rFonts w:ascii="Work Sans" w:hAnsi="Work Sans"/>
          <w:color w:val="231F20"/>
        </w:rPr>
        <w:t>sinä</w:t>
      </w:r>
      <w:r w:rsidRPr="00E236F3">
        <w:rPr>
          <w:rFonts w:ascii="Work Sans" w:hAnsi="Work Sans"/>
          <w:color w:val="231F20"/>
          <w:spacing w:val="-16"/>
        </w:rPr>
        <w:t xml:space="preserve"> </w:t>
      </w:r>
      <w:r w:rsidRPr="00E236F3">
        <w:rPr>
          <w:rFonts w:ascii="Work Sans" w:hAnsi="Work Sans"/>
          <w:color w:val="231F20"/>
        </w:rPr>
        <w:t>aikana</w:t>
      </w:r>
      <w:r w:rsidR="00F23514" w:rsidRPr="00E236F3">
        <w:rPr>
          <w:rFonts w:ascii="Work Sans" w:hAnsi="Work Sans"/>
          <w:color w:val="231F20"/>
          <w:spacing w:val="-18"/>
        </w:rPr>
        <w:t xml:space="preserve"> </w:t>
      </w:r>
      <w:r w:rsidRPr="00E236F3">
        <w:rPr>
          <w:rFonts w:ascii="Work Sans" w:hAnsi="Work Sans"/>
          <w:color w:val="231F20"/>
        </w:rPr>
        <w:t>kokoukseen</w:t>
      </w:r>
      <w:r w:rsidRPr="00E236F3">
        <w:rPr>
          <w:rFonts w:ascii="Work Sans" w:hAnsi="Work Sans"/>
          <w:color w:val="231F20"/>
          <w:w w:val="99"/>
        </w:rPr>
        <w:t xml:space="preserve"> </w:t>
      </w:r>
      <w:r w:rsidRPr="00E236F3">
        <w:rPr>
          <w:rFonts w:ascii="Work Sans" w:hAnsi="Work Sans"/>
          <w:color w:val="231F20"/>
          <w:spacing w:val="-1"/>
        </w:rPr>
        <w:t>jäsenenä.</w:t>
      </w:r>
    </w:p>
    <w:p w14:paraId="3FD690FA" w14:textId="77777777" w:rsidR="00497F6C" w:rsidRPr="00E236F3" w:rsidRDefault="00497F6C" w:rsidP="006F3788">
      <w:pPr>
        <w:pStyle w:val="1palstaagaramondkappaleensisennyksell"/>
        <w:rPr>
          <w:rFonts w:ascii="Work Sans" w:hAnsi="Work Sans"/>
          <w:color w:val="231F20"/>
          <w:spacing w:val="-1"/>
        </w:rPr>
      </w:pPr>
    </w:p>
    <w:p w14:paraId="74CAB511" w14:textId="2525581C" w:rsidR="006F3788" w:rsidRPr="00D83C93" w:rsidRDefault="00F92A82" w:rsidP="00497F6C">
      <w:pPr>
        <w:pStyle w:val="Otsikko3"/>
      </w:pPr>
      <w:bookmarkStart w:id="209" w:name="pykälä98"/>
      <w:bookmarkStart w:id="210" w:name="_Toc121863057"/>
      <w:bookmarkEnd w:id="209"/>
      <w:r>
        <w:t>8</w:t>
      </w:r>
      <w:r w:rsidR="00FA6A76">
        <w:t>8</w:t>
      </w:r>
      <w:r w:rsidR="006F3788" w:rsidRPr="00D83C93">
        <w:t xml:space="preserve"> §</w:t>
      </w:r>
      <w:r w:rsidR="006F3788" w:rsidRPr="00D83C93">
        <w:br/>
        <w:t>Tilapäinen puheenjohtaja</w:t>
      </w:r>
      <w:bookmarkEnd w:id="210"/>
    </w:p>
    <w:p w14:paraId="1F914ECE" w14:textId="173C33C2" w:rsidR="006F3788" w:rsidRDefault="006F3788" w:rsidP="006F3788">
      <w:pPr>
        <w:pStyle w:val="1palstaagaramondkappaleensisennyksell"/>
        <w:rPr>
          <w:rFonts w:ascii="Work Sans" w:hAnsi="Work Sans"/>
        </w:rPr>
      </w:pPr>
      <w:r w:rsidRPr="00E236F3">
        <w:rPr>
          <w:rFonts w:ascii="Work Sans" w:hAnsi="Work Sans"/>
        </w:rPr>
        <w:t xml:space="preserve">Jos sekä puheenjohtaja että varapuheenjohtajat ovat poissa tai esteellisiä jossakin asiassa, valitaan kokousta tai asian käsittelyä varten </w:t>
      </w:r>
      <w:r w:rsidR="008959BF">
        <w:rPr>
          <w:rFonts w:ascii="Work Sans" w:hAnsi="Work Sans"/>
        </w:rPr>
        <w:t>t</w:t>
      </w:r>
      <w:r w:rsidRPr="00E236F3">
        <w:rPr>
          <w:rFonts w:ascii="Work Sans" w:hAnsi="Work Sans"/>
        </w:rPr>
        <w:t>ilapäinen puheenjohtaja.</w:t>
      </w:r>
    </w:p>
    <w:p w14:paraId="7B9A49F4" w14:textId="77777777" w:rsidR="00497F6C" w:rsidRPr="00E236F3" w:rsidRDefault="00497F6C" w:rsidP="006F3788">
      <w:pPr>
        <w:pStyle w:val="1palstaagaramondkappaleensisennyksell"/>
        <w:rPr>
          <w:rFonts w:ascii="Work Sans" w:hAnsi="Work Sans"/>
        </w:rPr>
      </w:pPr>
    </w:p>
    <w:p w14:paraId="2488F19B" w14:textId="0A55907C" w:rsidR="006F3788" w:rsidRPr="00D83C93" w:rsidRDefault="00F92A82" w:rsidP="00497F6C">
      <w:pPr>
        <w:pStyle w:val="Otsikko3"/>
      </w:pPr>
      <w:bookmarkStart w:id="211" w:name="pykälä99"/>
      <w:bookmarkStart w:id="212" w:name="_Toc121863058"/>
      <w:bookmarkEnd w:id="211"/>
      <w:r>
        <w:t>8</w:t>
      </w:r>
      <w:r w:rsidR="00FA6A76">
        <w:t>9</w:t>
      </w:r>
      <w:r w:rsidR="006F3788" w:rsidRPr="00D83C93">
        <w:t xml:space="preserve"> §</w:t>
      </w:r>
      <w:r w:rsidR="006F3788" w:rsidRPr="00D83C93">
        <w:br/>
        <w:t>Esteellisyys</w:t>
      </w:r>
      <w:bookmarkEnd w:id="212"/>
      <w:r w:rsidR="006F3788" w:rsidRPr="00D83C93">
        <w:t xml:space="preserve"> </w:t>
      </w:r>
    </w:p>
    <w:p w14:paraId="34A986B3" w14:textId="693D807B" w:rsidR="006F3788" w:rsidRPr="00E236F3" w:rsidRDefault="006F3788" w:rsidP="006F3788">
      <w:pPr>
        <w:pStyle w:val="1palstaagaramondkappaleensisennyksell"/>
        <w:rPr>
          <w:rFonts w:ascii="Work Sans" w:hAnsi="Work Sans"/>
        </w:rPr>
      </w:pPr>
      <w:r w:rsidRPr="00E236F3">
        <w:rPr>
          <w:rFonts w:ascii="Work Sans" w:hAnsi="Work Sans"/>
        </w:rPr>
        <w:t>Ennen asian käsittelyn aloittamista esteellisen henkilön on ilmoitettava esteellisyydestään ja esteellisyyden aiheut</w:t>
      </w:r>
      <w:r w:rsidRPr="00AB0C07">
        <w:rPr>
          <w:rFonts w:ascii="Work Sans" w:hAnsi="Work Sans"/>
          <w:color w:val="auto"/>
        </w:rPr>
        <w:t>ta</w:t>
      </w:r>
      <w:r w:rsidR="007F2E61" w:rsidRPr="00AB0C07">
        <w:rPr>
          <w:rFonts w:ascii="Work Sans" w:hAnsi="Work Sans"/>
          <w:color w:val="auto"/>
        </w:rPr>
        <w:t>v</w:t>
      </w:r>
      <w:r w:rsidR="008959BF" w:rsidRPr="00AB0C07">
        <w:rPr>
          <w:rFonts w:ascii="Work Sans" w:hAnsi="Work Sans"/>
          <w:color w:val="auto"/>
        </w:rPr>
        <w:t>asta</w:t>
      </w:r>
      <w:r w:rsidR="008959BF">
        <w:rPr>
          <w:rFonts w:ascii="Work Sans" w:hAnsi="Work Sans"/>
        </w:rPr>
        <w:t xml:space="preserve"> perusteesta sekä</w:t>
      </w:r>
      <w:r w:rsidR="00F23514" w:rsidRPr="00E236F3">
        <w:rPr>
          <w:rFonts w:ascii="Work Sans" w:hAnsi="Work Sans"/>
        </w:rPr>
        <w:t xml:space="preserve"> </w:t>
      </w:r>
      <w:r w:rsidRPr="00E236F3">
        <w:rPr>
          <w:rFonts w:ascii="Work Sans" w:hAnsi="Work Sans"/>
        </w:rPr>
        <w:t>vetäydyttävä asian käsittelystä ja p</w:t>
      </w:r>
      <w:r w:rsidR="008959BF">
        <w:rPr>
          <w:rFonts w:ascii="Work Sans" w:hAnsi="Work Sans"/>
        </w:rPr>
        <w:t>oistuttava paikaltaan. Jos asia</w:t>
      </w:r>
      <w:r w:rsidR="00F23514" w:rsidRPr="00E236F3">
        <w:rPr>
          <w:rFonts w:ascii="Work Sans" w:hAnsi="Work Sans"/>
        </w:rPr>
        <w:t xml:space="preserve"> </w:t>
      </w:r>
      <w:r w:rsidRPr="00E236F3">
        <w:rPr>
          <w:rFonts w:ascii="Work Sans" w:hAnsi="Work Sans"/>
        </w:rPr>
        <w:t>käsitellään suljetussa kokouksessa, esteellisen henkilön on poistuttava kokouksesta.</w:t>
      </w:r>
    </w:p>
    <w:p w14:paraId="66A14E20" w14:textId="77777777" w:rsidR="006F3788" w:rsidRPr="00E236F3" w:rsidRDefault="006F3788" w:rsidP="006F3788">
      <w:pPr>
        <w:pStyle w:val="1palstaagaramondkappaleensisennyksell"/>
        <w:rPr>
          <w:rFonts w:ascii="Work Sans" w:hAnsi="Work Sans"/>
        </w:rPr>
      </w:pPr>
    </w:p>
    <w:p w14:paraId="553F1E4E" w14:textId="4880DCE1" w:rsidR="006F3788" w:rsidRPr="00E236F3" w:rsidRDefault="006F3788" w:rsidP="006F3788">
      <w:pPr>
        <w:pStyle w:val="1palstaagaramondkappaleensisennyksell"/>
        <w:rPr>
          <w:rFonts w:ascii="Work Sans" w:hAnsi="Work Sans"/>
        </w:rPr>
      </w:pPr>
      <w:r w:rsidRPr="00E236F3">
        <w:rPr>
          <w:rFonts w:ascii="Work Sans" w:hAnsi="Work Sans"/>
        </w:rPr>
        <w:t>Puheenjohtajan on tarvittaessa saatettava kokoukseen osallistuvan</w:t>
      </w:r>
      <w:r w:rsidR="00F23514" w:rsidRPr="00E236F3">
        <w:rPr>
          <w:rFonts w:ascii="Work Sans" w:hAnsi="Work Sans"/>
        </w:rPr>
        <w:t xml:space="preserve"> esteellisyys </w:t>
      </w:r>
      <w:r w:rsidRPr="00E236F3">
        <w:rPr>
          <w:rFonts w:ascii="Work Sans" w:hAnsi="Work Sans"/>
        </w:rPr>
        <w:t>valtuuston ratkaistavaksi. Asianomaisen henkilön tulee</w:t>
      </w:r>
      <w:r w:rsidR="00F23514" w:rsidRPr="00E236F3">
        <w:rPr>
          <w:rFonts w:ascii="Work Sans" w:hAnsi="Work Sans"/>
        </w:rPr>
        <w:t xml:space="preserve"> </w:t>
      </w:r>
      <w:r w:rsidRPr="00E236F3">
        <w:rPr>
          <w:rFonts w:ascii="Work Sans" w:hAnsi="Work Sans"/>
        </w:rPr>
        <w:t>tarvittaessa antaa selvitystä seikoista, joilla voi olla merkitystä hänen esteellisyytensä arvioinnissa. Annettuaan pyydetyn selvityksen asianomaisen henkilön on poistuttava paikaltaan.</w:t>
      </w:r>
    </w:p>
    <w:p w14:paraId="717A79C3" w14:textId="77777777" w:rsidR="006F3788" w:rsidRPr="00E236F3" w:rsidRDefault="006F3788" w:rsidP="006F3788">
      <w:pPr>
        <w:pStyle w:val="1palstaagaramondkappaleensisennyksell"/>
        <w:rPr>
          <w:rFonts w:ascii="Work Sans" w:hAnsi="Work Sans"/>
        </w:rPr>
      </w:pPr>
    </w:p>
    <w:p w14:paraId="029E2F78" w14:textId="77777777" w:rsidR="006F3788" w:rsidRPr="00E236F3" w:rsidRDefault="006F3788" w:rsidP="006F3788">
      <w:pPr>
        <w:pStyle w:val="1palstaagaramondkappaleensisennyksell"/>
        <w:rPr>
          <w:rFonts w:ascii="Work Sans" w:hAnsi="Work Sans"/>
        </w:rPr>
      </w:pPr>
      <w:r w:rsidRPr="00E236F3">
        <w:rPr>
          <w:rFonts w:ascii="Work Sans" w:hAnsi="Work Sans"/>
        </w:rPr>
        <w:t>Henkilö, jonka esteellisyyden valtuusto ratkaisee, saa osallistua</w:t>
      </w:r>
      <w:r w:rsidR="00F23514" w:rsidRPr="00E236F3">
        <w:rPr>
          <w:rFonts w:ascii="Work Sans" w:hAnsi="Work Sans"/>
        </w:rPr>
        <w:t xml:space="preserve"> </w:t>
      </w:r>
      <w:r w:rsidRPr="00E236F3">
        <w:rPr>
          <w:rFonts w:ascii="Work Sans" w:hAnsi="Work Sans"/>
        </w:rPr>
        <w:t>esteellisyyttään koskevan asian käsittelyyn vain hallintolain 29 §:ssä tarkoitetussa poikkeustilanteessa.</w:t>
      </w:r>
    </w:p>
    <w:p w14:paraId="098FCB5D" w14:textId="77777777" w:rsidR="006F3788" w:rsidRPr="00E236F3" w:rsidRDefault="006F3788" w:rsidP="006F3788">
      <w:pPr>
        <w:pStyle w:val="1palstaagaramondkappaleensisennyksell"/>
        <w:rPr>
          <w:rFonts w:ascii="Work Sans" w:hAnsi="Work Sans"/>
        </w:rPr>
      </w:pPr>
    </w:p>
    <w:p w14:paraId="6C796E2D" w14:textId="77777777" w:rsidR="006F3788" w:rsidRPr="00E236F3" w:rsidRDefault="006F3788" w:rsidP="006F3788">
      <w:pPr>
        <w:pStyle w:val="1palstaagaramondkappaleensisennyksell"/>
        <w:rPr>
          <w:rFonts w:ascii="Work Sans" w:hAnsi="Work Sans"/>
        </w:rPr>
      </w:pPr>
      <w:r w:rsidRPr="00E236F3">
        <w:rPr>
          <w:rFonts w:ascii="Work Sans" w:hAnsi="Work Sans"/>
        </w:rPr>
        <w:t>Esteellisyyttä koskeva ratkaisu on perusteltava pöytäkirjaan.</w:t>
      </w:r>
    </w:p>
    <w:p w14:paraId="09849872" w14:textId="77777777" w:rsidR="006F3788" w:rsidRPr="00E236F3" w:rsidRDefault="006F3788" w:rsidP="006F3788">
      <w:pPr>
        <w:pStyle w:val="1palstaagaramondkappaleensisennyksell"/>
        <w:rPr>
          <w:rFonts w:ascii="Work Sans" w:hAnsi="Work Sans"/>
        </w:rPr>
      </w:pPr>
    </w:p>
    <w:p w14:paraId="13528F84" w14:textId="240C313E" w:rsidR="006F3788" w:rsidRPr="00D83C93" w:rsidRDefault="00F4611E" w:rsidP="00497F6C">
      <w:pPr>
        <w:pStyle w:val="Otsikko3"/>
      </w:pPr>
      <w:bookmarkStart w:id="213" w:name="pykälä100"/>
      <w:bookmarkStart w:id="214" w:name="_Toc121863059"/>
      <w:bookmarkEnd w:id="213"/>
      <w:r>
        <w:t>90</w:t>
      </w:r>
      <w:r w:rsidR="006F3788" w:rsidRPr="00D83C93">
        <w:t xml:space="preserve"> §</w:t>
      </w:r>
      <w:r w:rsidR="006F3788" w:rsidRPr="00D83C93">
        <w:br/>
        <w:t>Asioiden käsittelyjärjestys</w:t>
      </w:r>
      <w:bookmarkEnd w:id="214"/>
    </w:p>
    <w:p w14:paraId="61587339" w14:textId="77777777" w:rsidR="006F3788" w:rsidRPr="00E236F3" w:rsidRDefault="006F3788" w:rsidP="006F3788">
      <w:pPr>
        <w:pStyle w:val="1palstaagaramondotsikonjlkeen"/>
        <w:rPr>
          <w:rFonts w:ascii="Work Sans" w:hAnsi="Work Sans"/>
        </w:rPr>
      </w:pPr>
      <w:r w:rsidRPr="00E236F3">
        <w:rPr>
          <w:rFonts w:ascii="Work Sans" w:hAnsi="Work Sans"/>
        </w:rPr>
        <w:t>Asiat käsitellään esityslistan mukaisessa järjestyksessä, jollei valtuusto toisin päätä.</w:t>
      </w:r>
    </w:p>
    <w:p w14:paraId="19493B5C" w14:textId="77777777" w:rsidR="006F3788" w:rsidRPr="00E236F3" w:rsidRDefault="006F3788" w:rsidP="006F3788">
      <w:pPr>
        <w:pStyle w:val="1palstaagaramondkappaleensisennyksell"/>
        <w:rPr>
          <w:rFonts w:ascii="Work Sans" w:hAnsi="Work Sans"/>
        </w:rPr>
      </w:pPr>
    </w:p>
    <w:p w14:paraId="2976F03F" w14:textId="77777777" w:rsidR="006F3788" w:rsidRPr="00E236F3"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ksen ehdotus on käsittelyn pohjana (</w:t>
      </w:r>
      <w:r w:rsidRPr="00E236F3">
        <w:rPr>
          <w:rFonts w:ascii="Work Sans" w:hAnsi="Work Sans"/>
          <w:i/>
          <w:iCs/>
        </w:rPr>
        <w:t>pohjaehdotus</w:t>
      </w:r>
      <w:r w:rsidRPr="00E236F3">
        <w:rPr>
          <w:rFonts w:ascii="Work Sans" w:hAnsi="Work Sans"/>
        </w:rPr>
        <w:t>). Jos asian on valmistellut tarkastuslautakunta tai tilapäinen valiokunta, tarkastuslautakunnan tai tilapäisen valiokunnan ehdotus on pohjaehdotus.</w:t>
      </w:r>
    </w:p>
    <w:p w14:paraId="52EB60BA" w14:textId="77777777" w:rsidR="006F3788" w:rsidRPr="00E236F3" w:rsidRDefault="006F3788" w:rsidP="006F3788">
      <w:pPr>
        <w:pStyle w:val="1palstaagaramondkappaleensisennyksell"/>
        <w:rPr>
          <w:rFonts w:ascii="Work Sans" w:hAnsi="Work Sans"/>
        </w:rPr>
      </w:pPr>
    </w:p>
    <w:p w14:paraId="2AEA901F" w14:textId="77777777" w:rsidR="006F3788" w:rsidRPr="00E236F3" w:rsidRDefault="006F3788" w:rsidP="006F3788">
      <w:pPr>
        <w:pStyle w:val="1palstaagaramondkappaleensisennyksell"/>
        <w:rPr>
          <w:rFonts w:ascii="Work Sans" w:hAnsi="Work Sans"/>
        </w:rPr>
      </w:pPr>
      <w:r w:rsidRPr="00E236F3">
        <w:rPr>
          <w:rFonts w:ascii="Work Sans" w:hAnsi="Work Sans"/>
        </w:rPr>
        <w:t>Jos k</w:t>
      </w:r>
      <w:r w:rsidR="00E8104E">
        <w:rPr>
          <w:rFonts w:ascii="Work Sans" w:hAnsi="Work Sans"/>
        </w:rPr>
        <w:t>aupunginhallitu</w:t>
      </w:r>
      <w:r w:rsidRPr="00E236F3">
        <w:rPr>
          <w:rFonts w:ascii="Work Sans" w:hAnsi="Work Sans"/>
        </w:rPr>
        <w:t>s, tarkastuslautakunta tai tilapäinen valiokunta on muuttanut esityslistalla olevaa ehdotustaan ennen kuin valtuusto on tehnyt päätöksen asiasta, muutettu ehdotus on pohjaehdotus. Jos ehdotus on peruutettu ennen kuin valtuusto on tehnyt päätöksen asiassa, asia on poistettava esityslistalta.</w:t>
      </w:r>
    </w:p>
    <w:p w14:paraId="03A7B2DB" w14:textId="77777777" w:rsidR="006F3788" w:rsidRPr="00E236F3" w:rsidRDefault="006F3788" w:rsidP="006F3788">
      <w:pPr>
        <w:pStyle w:val="1palstaagaramondkappaleensisennyksell"/>
        <w:rPr>
          <w:rFonts w:ascii="Work Sans" w:hAnsi="Work Sans"/>
        </w:rPr>
      </w:pPr>
    </w:p>
    <w:p w14:paraId="3E0AAED0" w14:textId="3FFBC676" w:rsidR="006F3788" w:rsidRPr="00D83C93" w:rsidRDefault="00F92A82" w:rsidP="00497F6C">
      <w:pPr>
        <w:pStyle w:val="Otsikko3"/>
      </w:pPr>
      <w:bookmarkStart w:id="215" w:name="pykälä101"/>
      <w:bookmarkStart w:id="216" w:name="_Toc121863060"/>
      <w:bookmarkEnd w:id="215"/>
      <w:r>
        <w:t>9</w:t>
      </w:r>
      <w:r w:rsidR="00F4611E">
        <w:t>1</w:t>
      </w:r>
      <w:r w:rsidR="006F3788" w:rsidRPr="00D83C93">
        <w:t xml:space="preserve"> §</w:t>
      </w:r>
      <w:r w:rsidR="006F3788" w:rsidRPr="00D83C93">
        <w:br/>
        <w:t>Puheenvuorot</w:t>
      </w:r>
      <w:bookmarkEnd w:id="216"/>
    </w:p>
    <w:p w14:paraId="3AE14059" w14:textId="77777777" w:rsidR="006F3788" w:rsidRPr="00E236F3" w:rsidRDefault="006F3788" w:rsidP="006F3788">
      <w:pPr>
        <w:pStyle w:val="1palstaagaramondkappaleensisennyksell"/>
        <w:rPr>
          <w:rFonts w:ascii="Work Sans" w:hAnsi="Work Sans"/>
        </w:rPr>
      </w:pPr>
      <w:r w:rsidRPr="00E236F3">
        <w:rPr>
          <w:rFonts w:ascii="Work Sans" w:hAnsi="Work Sans"/>
        </w:rPr>
        <w:t>Kun</w:t>
      </w:r>
      <w:r w:rsidRPr="00E236F3">
        <w:rPr>
          <w:rFonts w:ascii="Work Sans" w:hAnsi="Work Sans"/>
          <w:spacing w:val="-12"/>
        </w:rPr>
        <w:t xml:space="preserve"> </w:t>
      </w:r>
      <w:r w:rsidRPr="00E236F3">
        <w:rPr>
          <w:rFonts w:ascii="Work Sans" w:hAnsi="Work Sans"/>
        </w:rPr>
        <w:t>asia</w:t>
      </w:r>
      <w:r w:rsidRPr="00E236F3">
        <w:rPr>
          <w:rFonts w:ascii="Work Sans" w:hAnsi="Work Sans"/>
          <w:spacing w:val="-12"/>
        </w:rPr>
        <w:t xml:space="preserve"> </w:t>
      </w:r>
      <w:r w:rsidRPr="00E236F3">
        <w:rPr>
          <w:rFonts w:ascii="Work Sans" w:hAnsi="Work Sans"/>
        </w:rPr>
        <w:t>on</w:t>
      </w:r>
      <w:r w:rsidRPr="00E236F3">
        <w:rPr>
          <w:rFonts w:ascii="Work Sans" w:hAnsi="Work Sans"/>
          <w:spacing w:val="-12"/>
        </w:rPr>
        <w:t xml:space="preserve"> </w:t>
      </w:r>
      <w:r w:rsidRPr="00E236F3">
        <w:rPr>
          <w:rFonts w:ascii="Work Sans" w:hAnsi="Work Sans"/>
          <w:spacing w:val="-2"/>
        </w:rPr>
        <w:t>esitelty,</w:t>
      </w:r>
      <w:r w:rsidRPr="00E236F3">
        <w:rPr>
          <w:rFonts w:ascii="Work Sans" w:hAnsi="Work Sans"/>
          <w:spacing w:val="-13"/>
        </w:rPr>
        <w:t xml:space="preserve"> </w:t>
      </w:r>
      <w:r w:rsidRPr="00E236F3">
        <w:rPr>
          <w:rFonts w:ascii="Work Sans" w:hAnsi="Work Sans"/>
        </w:rPr>
        <w:t>siitä</w:t>
      </w:r>
      <w:r w:rsidRPr="00E236F3">
        <w:rPr>
          <w:rFonts w:ascii="Work Sans" w:hAnsi="Work Sans"/>
          <w:spacing w:val="-11"/>
        </w:rPr>
        <w:t xml:space="preserve"> </w:t>
      </w:r>
      <w:r w:rsidRPr="00E236F3">
        <w:rPr>
          <w:rFonts w:ascii="Work Sans" w:hAnsi="Work Sans"/>
        </w:rPr>
        <w:t>on</w:t>
      </w:r>
      <w:r w:rsidRPr="00E236F3">
        <w:rPr>
          <w:rFonts w:ascii="Work Sans" w:hAnsi="Work Sans"/>
          <w:spacing w:val="-13"/>
        </w:rPr>
        <w:t xml:space="preserve"> </w:t>
      </w:r>
      <w:r w:rsidRPr="00E236F3">
        <w:rPr>
          <w:rFonts w:ascii="Work Sans" w:hAnsi="Work Sans"/>
        </w:rPr>
        <w:t>varattava</w:t>
      </w:r>
      <w:r w:rsidRPr="00E236F3">
        <w:rPr>
          <w:rFonts w:ascii="Work Sans" w:hAnsi="Work Sans"/>
          <w:spacing w:val="-11"/>
        </w:rPr>
        <w:t xml:space="preserve"> </w:t>
      </w:r>
      <w:r w:rsidRPr="00E236F3">
        <w:rPr>
          <w:rFonts w:ascii="Work Sans" w:hAnsi="Work Sans"/>
        </w:rPr>
        <w:t>tilaisuus</w:t>
      </w:r>
      <w:r w:rsidRPr="00E236F3">
        <w:rPr>
          <w:rFonts w:ascii="Work Sans" w:hAnsi="Work Sans"/>
          <w:spacing w:val="-12"/>
        </w:rPr>
        <w:t xml:space="preserve"> </w:t>
      </w:r>
      <w:r w:rsidRPr="00E236F3">
        <w:rPr>
          <w:rFonts w:ascii="Work Sans" w:hAnsi="Work Sans"/>
        </w:rPr>
        <w:t>keskustella.</w:t>
      </w:r>
    </w:p>
    <w:p w14:paraId="6E6E678D" w14:textId="77777777" w:rsidR="006F3788" w:rsidRPr="00E236F3" w:rsidRDefault="006F3788" w:rsidP="006F3788">
      <w:pPr>
        <w:pStyle w:val="1palstaagaramondkappaleensisennyksell"/>
        <w:rPr>
          <w:rFonts w:ascii="Work Sans" w:hAnsi="Work Sans"/>
        </w:rPr>
      </w:pPr>
    </w:p>
    <w:p w14:paraId="1C878888" w14:textId="77777777" w:rsidR="006F3788" w:rsidRPr="00E236F3" w:rsidRDefault="006F3788" w:rsidP="006F3788">
      <w:pPr>
        <w:pStyle w:val="1palstaagaramondkappaleensisennyksell"/>
        <w:rPr>
          <w:rFonts w:ascii="Work Sans" w:hAnsi="Work Sans"/>
        </w:rPr>
      </w:pPr>
      <w:r w:rsidRPr="00E236F3">
        <w:rPr>
          <w:rFonts w:ascii="Work Sans" w:hAnsi="Work Sans"/>
        </w:rPr>
        <w:t>Puheenvuoro on pyydettävä sähköisesti/selvästi havaittavalla tavalla tai toimittamalla puheenjohtajalle kirjallinen puheenvuoropyyntö.</w:t>
      </w:r>
    </w:p>
    <w:p w14:paraId="168D8A12" w14:textId="77777777" w:rsidR="006F3788" w:rsidRPr="00E236F3" w:rsidRDefault="006F3788" w:rsidP="006F3788">
      <w:pPr>
        <w:pStyle w:val="1palstaagaramondkappaleensisennyksell"/>
        <w:rPr>
          <w:rFonts w:ascii="Work Sans" w:hAnsi="Work Sans"/>
        </w:rPr>
      </w:pPr>
    </w:p>
    <w:p w14:paraId="4EF6A503" w14:textId="77777777" w:rsidR="006F3788" w:rsidRPr="00E236F3" w:rsidRDefault="006F3788" w:rsidP="006F3788">
      <w:pPr>
        <w:pStyle w:val="1palstaagaramondkappaleensisennyksell"/>
        <w:rPr>
          <w:rFonts w:ascii="Work Sans" w:hAnsi="Work Sans"/>
        </w:rPr>
      </w:pPr>
      <w:r w:rsidRPr="00E236F3">
        <w:rPr>
          <w:rFonts w:ascii="Work Sans" w:hAnsi="Work Sans"/>
        </w:rPr>
        <w:t>Puheenvuorot</w:t>
      </w:r>
      <w:r w:rsidRPr="00E236F3">
        <w:rPr>
          <w:rFonts w:ascii="Work Sans" w:hAnsi="Work Sans"/>
          <w:spacing w:val="-30"/>
        </w:rPr>
        <w:t xml:space="preserve"> </w:t>
      </w:r>
      <w:r w:rsidRPr="00E236F3">
        <w:rPr>
          <w:rFonts w:ascii="Work Sans" w:hAnsi="Work Sans"/>
        </w:rPr>
        <w:t>annetaan</w:t>
      </w:r>
      <w:r w:rsidRPr="00E236F3">
        <w:rPr>
          <w:rFonts w:ascii="Work Sans" w:hAnsi="Work Sans"/>
          <w:spacing w:val="-31"/>
        </w:rPr>
        <w:t xml:space="preserve"> </w:t>
      </w:r>
      <w:r w:rsidRPr="00E236F3">
        <w:rPr>
          <w:rFonts w:ascii="Work Sans" w:hAnsi="Work Sans"/>
        </w:rPr>
        <w:t>pyydetyssä</w:t>
      </w:r>
      <w:r w:rsidRPr="00E236F3">
        <w:rPr>
          <w:rFonts w:ascii="Work Sans" w:hAnsi="Work Sans"/>
          <w:spacing w:val="-31"/>
        </w:rPr>
        <w:t xml:space="preserve"> </w:t>
      </w:r>
      <w:r w:rsidRPr="00E236F3">
        <w:rPr>
          <w:rFonts w:ascii="Work Sans" w:hAnsi="Work Sans"/>
        </w:rPr>
        <w:t>järjestyksessä.</w:t>
      </w:r>
      <w:r w:rsidRPr="00E236F3">
        <w:rPr>
          <w:rFonts w:ascii="Work Sans" w:hAnsi="Work Sans"/>
          <w:spacing w:val="-36"/>
        </w:rPr>
        <w:t xml:space="preserve"> </w:t>
      </w:r>
      <w:r w:rsidRPr="00E236F3">
        <w:rPr>
          <w:rFonts w:ascii="Work Sans" w:hAnsi="Work Sans"/>
        </w:rPr>
        <w:t>Tästä</w:t>
      </w:r>
      <w:r w:rsidRPr="00E236F3">
        <w:rPr>
          <w:rFonts w:ascii="Work Sans" w:hAnsi="Work Sans"/>
          <w:spacing w:val="-30"/>
        </w:rPr>
        <w:t xml:space="preserve"> </w:t>
      </w:r>
      <w:r w:rsidRPr="00E236F3">
        <w:rPr>
          <w:rFonts w:ascii="Work Sans" w:hAnsi="Work Sans"/>
        </w:rPr>
        <w:t>järjestyksestä</w:t>
      </w:r>
      <w:r w:rsidRPr="00E236F3">
        <w:rPr>
          <w:rFonts w:ascii="Work Sans" w:hAnsi="Work Sans"/>
          <w:spacing w:val="-31"/>
        </w:rPr>
        <w:t xml:space="preserve"> </w:t>
      </w:r>
      <w:r w:rsidRPr="00E236F3">
        <w:rPr>
          <w:rFonts w:ascii="Work Sans" w:hAnsi="Work Sans"/>
        </w:rPr>
        <w:t>poiketen</w:t>
      </w:r>
      <w:r w:rsidRPr="00E236F3">
        <w:rPr>
          <w:rFonts w:ascii="Work Sans" w:hAnsi="Work Sans"/>
          <w:w w:val="99"/>
        </w:rPr>
        <w:t xml:space="preserve"> </w:t>
      </w:r>
      <w:r w:rsidR="00567799" w:rsidRPr="00E236F3">
        <w:rPr>
          <w:rFonts w:ascii="Work Sans" w:hAnsi="Work Sans"/>
        </w:rPr>
        <w:t>puheen</w:t>
      </w:r>
      <w:r w:rsidRPr="00E236F3">
        <w:rPr>
          <w:rFonts w:ascii="Work Sans" w:hAnsi="Work Sans"/>
        </w:rPr>
        <w:t>johtaja</w:t>
      </w:r>
      <w:r w:rsidRPr="00E236F3">
        <w:rPr>
          <w:rFonts w:ascii="Work Sans" w:hAnsi="Work Sans"/>
          <w:spacing w:val="-23"/>
        </w:rPr>
        <w:t xml:space="preserve"> </w:t>
      </w:r>
      <w:r w:rsidRPr="00E236F3">
        <w:rPr>
          <w:rFonts w:ascii="Work Sans" w:hAnsi="Work Sans"/>
        </w:rPr>
        <w:t>voi</w:t>
      </w:r>
      <w:r w:rsidRPr="00E236F3">
        <w:rPr>
          <w:rFonts w:ascii="Work Sans" w:hAnsi="Work Sans"/>
          <w:spacing w:val="-22"/>
        </w:rPr>
        <w:t xml:space="preserve"> </w:t>
      </w:r>
      <w:r w:rsidRPr="00E236F3">
        <w:rPr>
          <w:rFonts w:ascii="Work Sans" w:hAnsi="Work Sans"/>
        </w:rPr>
        <w:t>antaa:</w:t>
      </w:r>
    </w:p>
    <w:p w14:paraId="67254113" w14:textId="77777777" w:rsidR="006F3788" w:rsidRPr="00E236F3" w:rsidRDefault="006F3788" w:rsidP="006F3788">
      <w:pPr>
        <w:pStyle w:val="1palstaagaramondkappaleensisennyksell"/>
        <w:rPr>
          <w:rFonts w:ascii="Work Sans" w:hAnsi="Work Sans"/>
        </w:rPr>
      </w:pPr>
    </w:p>
    <w:p w14:paraId="1B3E5FB4" w14:textId="77777777" w:rsidR="006F3788" w:rsidRPr="00E236F3" w:rsidRDefault="006F3788" w:rsidP="00331199">
      <w:pPr>
        <w:pStyle w:val="Numerolistaus"/>
        <w:numPr>
          <w:ilvl w:val="0"/>
          <w:numId w:val="11"/>
        </w:numPr>
        <w:rPr>
          <w:rFonts w:ascii="Work Sans" w:hAnsi="Work Sans"/>
        </w:rPr>
      </w:pPr>
      <w:r w:rsidRPr="00E236F3">
        <w:rPr>
          <w:rFonts w:ascii="Work Sans" w:hAnsi="Work Sans"/>
        </w:rPr>
        <w:t>asian</w:t>
      </w:r>
      <w:r w:rsidRPr="00E236F3">
        <w:rPr>
          <w:rFonts w:ascii="Work Sans" w:hAnsi="Work Sans"/>
          <w:spacing w:val="-23"/>
        </w:rPr>
        <w:t xml:space="preserve"> </w:t>
      </w:r>
      <w:r w:rsidRPr="00E236F3">
        <w:rPr>
          <w:rFonts w:ascii="Work Sans" w:hAnsi="Work Sans"/>
          <w:spacing w:val="-1"/>
        </w:rPr>
        <w:t>käsittelyn</w:t>
      </w:r>
      <w:r w:rsidRPr="00E236F3">
        <w:rPr>
          <w:rFonts w:ascii="Work Sans" w:hAnsi="Work Sans"/>
          <w:spacing w:val="-20"/>
        </w:rPr>
        <w:t xml:space="preserve"> </w:t>
      </w:r>
      <w:r w:rsidRPr="00E236F3">
        <w:rPr>
          <w:rFonts w:ascii="Work Sans" w:hAnsi="Work Sans"/>
        </w:rPr>
        <w:t>alussa</w:t>
      </w:r>
      <w:r w:rsidRPr="00E236F3">
        <w:rPr>
          <w:rFonts w:ascii="Work Sans" w:hAnsi="Work Sans"/>
          <w:spacing w:val="-23"/>
        </w:rPr>
        <w:t xml:space="preserve"> </w:t>
      </w:r>
      <w:r w:rsidRPr="00E236F3">
        <w:rPr>
          <w:rFonts w:ascii="Work Sans" w:hAnsi="Work Sans"/>
          <w:spacing w:val="-1"/>
        </w:rPr>
        <w:t>ryhmäpuheenvuoron</w:t>
      </w:r>
      <w:r w:rsidRPr="00E236F3">
        <w:rPr>
          <w:rFonts w:ascii="Work Sans" w:hAnsi="Work Sans"/>
          <w:spacing w:val="-20"/>
        </w:rPr>
        <w:t xml:space="preserve"> </w:t>
      </w:r>
      <w:r w:rsidRPr="00E236F3">
        <w:rPr>
          <w:rFonts w:ascii="Work Sans" w:hAnsi="Work Sans"/>
          <w:spacing w:val="-1"/>
        </w:rPr>
        <w:t>kunkin</w:t>
      </w:r>
      <w:r w:rsidRPr="00E236F3">
        <w:rPr>
          <w:rFonts w:ascii="Work Sans" w:hAnsi="Work Sans"/>
          <w:spacing w:val="-23"/>
        </w:rPr>
        <w:t xml:space="preserve"> </w:t>
      </w:r>
      <w:r w:rsidRPr="00E236F3">
        <w:rPr>
          <w:rFonts w:ascii="Work Sans" w:hAnsi="Work Sans"/>
          <w:spacing w:val="-1"/>
        </w:rPr>
        <w:t>valtuustoryhmän</w:t>
      </w:r>
      <w:r w:rsidRPr="00E236F3">
        <w:rPr>
          <w:rFonts w:ascii="Work Sans" w:hAnsi="Work Sans"/>
          <w:spacing w:val="-20"/>
        </w:rPr>
        <w:t xml:space="preserve"> </w:t>
      </w:r>
      <w:r w:rsidRPr="00E236F3">
        <w:rPr>
          <w:rFonts w:ascii="Work Sans" w:hAnsi="Work Sans"/>
        </w:rPr>
        <w:t>edustajalle</w:t>
      </w:r>
      <w:r w:rsidRPr="00E236F3">
        <w:rPr>
          <w:rFonts w:ascii="Work Sans" w:hAnsi="Work Sans"/>
          <w:spacing w:val="-23"/>
        </w:rPr>
        <w:t xml:space="preserve"> </w:t>
      </w:r>
      <w:r w:rsidRPr="00E236F3">
        <w:rPr>
          <w:rFonts w:ascii="Work Sans" w:hAnsi="Work Sans"/>
        </w:rPr>
        <w:t>ryhmien</w:t>
      </w:r>
      <w:r w:rsidRPr="00E236F3">
        <w:rPr>
          <w:rFonts w:ascii="Work Sans" w:hAnsi="Work Sans"/>
          <w:spacing w:val="-23"/>
        </w:rPr>
        <w:t xml:space="preserve"> </w:t>
      </w:r>
      <w:r w:rsidRPr="00E236F3">
        <w:rPr>
          <w:rFonts w:ascii="Work Sans" w:hAnsi="Work Sans"/>
          <w:spacing w:val="-1"/>
        </w:rPr>
        <w:t>suuruuden</w:t>
      </w:r>
      <w:r w:rsidRPr="00E236F3">
        <w:rPr>
          <w:rFonts w:ascii="Work Sans" w:hAnsi="Work Sans"/>
          <w:spacing w:val="-23"/>
        </w:rPr>
        <w:t xml:space="preserve"> </w:t>
      </w:r>
      <w:r w:rsidRPr="00E236F3">
        <w:rPr>
          <w:rFonts w:ascii="Work Sans" w:hAnsi="Work Sans"/>
        </w:rPr>
        <w:t>mukaisessa</w:t>
      </w:r>
      <w:r w:rsidRPr="00E236F3">
        <w:rPr>
          <w:rFonts w:ascii="Work Sans" w:hAnsi="Work Sans"/>
          <w:spacing w:val="-23"/>
        </w:rPr>
        <w:t xml:space="preserve"> </w:t>
      </w:r>
      <w:r w:rsidRPr="00E236F3">
        <w:rPr>
          <w:rFonts w:ascii="Work Sans" w:hAnsi="Work Sans"/>
        </w:rPr>
        <w:t>järjestyksessä,</w:t>
      </w:r>
    </w:p>
    <w:p w14:paraId="42EA4226" w14:textId="20AE4764" w:rsidR="006F3788" w:rsidRPr="00E236F3" w:rsidRDefault="006F3788" w:rsidP="00331199">
      <w:pPr>
        <w:pStyle w:val="Numerolistaus"/>
        <w:numPr>
          <w:ilvl w:val="0"/>
          <w:numId w:val="11"/>
        </w:numPr>
        <w:rPr>
          <w:rFonts w:ascii="Work Sans" w:hAnsi="Work Sans"/>
        </w:rPr>
      </w:pPr>
      <w:r w:rsidRPr="00E236F3">
        <w:rPr>
          <w:rFonts w:ascii="Work Sans" w:hAnsi="Work Sans"/>
        </w:rPr>
        <w:t>puheenvuoron k</w:t>
      </w:r>
      <w:r w:rsidR="00E8104E">
        <w:rPr>
          <w:rFonts w:ascii="Work Sans" w:hAnsi="Work Sans"/>
        </w:rPr>
        <w:t>aupunginhallitu</w:t>
      </w:r>
      <w:r w:rsidRPr="00E236F3">
        <w:rPr>
          <w:rFonts w:ascii="Work Sans" w:hAnsi="Work Sans"/>
        </w:rPr>
        <w:t>ksen puheenjohtajalle, k</w:t>
      </w:r>
      <w:r w:rsidR="00E8104E">
        <w:rPr>
          <w:rFonts w:ascii="Work Sans" w:hAnsi="Work Sans"/>
        </w:rPr>
        <w:t>aupunginjohtaja</w:t>
      </w:r>
      <w:r w:rsidRPr="00E236F3">
        <w:rPr>
          <w:rFonts w:ascii="Work Sans" w:hAnsi="Work Sans"/>
        </w:rPr>
        <w:t>lle sekä tarkastuslautakunnan ja tilapäisen valiokunnan puheenjohtajalle, kun käsitellään kyseisen toimielimen valmistelemaa asiaa sekä</w:t>
      </w:r>
    </w:p>
    <w:p w14:paraId="2FF889C4" w14:textId="11AF9A05" w:rsidR="006F3788" w:rsidRPr="00E236F3" w:rsidRDefault="006F3788" w:rsidP="00331199">
      <w:pPr>
        <w:pStyle w:val="Numerolistaus"/>
        <w:numPr>
          <w:ilvl w:val="0"/>
          <w:numId w:val="11"/>
        </w:numPr>
        <w:rPr>
          <w:rFonts w:ascii="Work Sans" w:hAnsi="Work Sans"/>
        </w:rPr>
      </w:pPr>
      <w:r w:rsidRPr="00E236F3">
        <w:rPr>
          <w:rFonts w:ascii="Work Sans" w:hAnsi="Work Sans"/>
        </w:rPr>
        <w:t>repliikki-</w:t>
      </w:r>
      <w:r w:rsidRPr="00E236F3">
        <w:rPr>
          <w:rFonts w:ascii="Work Sans" w:hAnsi="Work Sans"/>
          <w:spacing w:val="-26"/>
        </w:rPr>
        <w:t xml:space="preserve"> </w:t>
      </w:r>
      <w:r w:rsidRPr="00E236F3">
        <w:rPr>
          <w:rFonts w:ascii="Work Sans" w:hAnsi="Work Sans"/>
        </w:rPr>
        <w:t>ja</w:t>
      </w:r>
      <w:r w:rsidRPr="00E236F3">
        <w:rPr>
          <w:rFonts w:ascii="Work Sans" w:hAnsi="Work Sans"/>
          <w:spacing w:val="-28"/>
        </w:rPr>
        <w:t xml:space="preserve"> </w:t>
      </w:r>
      <w:r w:rsidRPr="00E236F3">
        <w:rPr>
          <w:rFonts w:ascii="Work Sans" w:hAnsi="Work Sans"/>
        </w:rPr>
        <w:t>kannatuspuheenvuoron.</w:t>
      </w:r>
    </w:p>
    <w:p w14:paraId="6CC9F57F" w14:textId="4325BE3F" w:rsidR="006F3788" w:rsidRPr="00E236F3" w:rsidRDefault="006F3788" w:rsidP="006F3788">
      <w:pPr>
        <w:pStyle w:val="1palstaagaramondkappaleensisennyksell"/>
        <w:rPr>
          <w:rFonts w:ascii="Work Sans" w:hAnsi="Work Sans"/>
        </w:rPr>
      </w:pPr>
    </w:p>
    <w:p w14:paraId="1ADC0C6A" w14:textId="623F6B0E" w:rsidR="006F3788" w:rsidRPr="00E236F3" w:rsidRDefault="006F3788" w:rsidP="006F3788">
      <w:pPr>
        <w:pStyle w:val="1palstaagaramondkappaleensisennyksell"/>
        <w:rPr>
          <w:rFonts w:ascii="Work Sans" w:hAnsi="Work Sans"/>
          <w:spacing w:val="-1"/>
        </w:rPr>
      </w:pPr>
      <w:r w:rsidRPr="00E236F3">
        <w:rPr>
          <w:rFonts w:ascii="Work Sans" w:hAnsi="Work Sans"/>
        </w:rPr>
        <w:t>Asian</w:t>
      </w:r>
      <w:r w:rsidRPr="00E236F3">
        <w:rPr>
          <w:rFonts w:ascii="Work Sans" w:hAnsi="Work Sans"/>
          <w:spacing w:val="-26"/>
        </w:rPr>
        <w:t xml:space="preserve"> </w:t>
      </w:r>
      <w:r w:rsidRPr="00E236F3">
        <w:rPr>
          <w:rFonts w:ascii="Work Sans" w:hAnsi="Work Sans"/>
        </w:rPr>
        <w:t>käsittelyjärjestystä</w:t>
      </w:r>
      <w:r w:rsidRPr="00E236F3">
        <w:rPr>
          <w:rFonts w:ascii="Work Sans" w:hAnsi="Work Sans"/>
          <w:spacing w:val="-26"/>
        </w:rPr>
        <w:t xml:space="preserve"> </w:t>
      </w:r>
      <w:r w:rsidRPr="00E236F3">
        <w:rPr>
          <w:rFonts w:ascii="Work Sans" w:hAnsi="Work Sans"/>
        </w:rPr>
        <w:t>koskeva</w:t>
      </w:r>
      <w:r w:rsidRPr="00E236F3">
        <w:rPr>
          <w:rFonts w:ascii="Work Sans" w:hAnsi="Work Sans"/>
          <w:spacing w:val="-28"/>
        </w:rPr>
        <w:t xml:space="preserve"> </w:t>
      </w:r>
      <w:r w:rsidRPr="00E236F3">
        <w:rPr>
          <w:rFonts w:ascii="Work Sans" w:hAnsi="Work Sans"/>
        </w:rPr>
        <w:t>työjärjestyspuheenvuoro</w:t>
      </w:r>
      <w:r w:rsidRPr="00E236F3">
        <w:rPr>
          <w:rFonts w:ascii="Work Sans" w:hAnsi="Work Sans"/>
          <w:spacing w:val="-28"/>
        </w:rPr>
        <w:t xml:space="preserve"> </w:t>
      </w:r>
      <w:r w:rsidRPr="00E236F3">
        <w:rPr>
          <w:rFonts w:ascii="Work Sans" w:hAnsi="Work Sans"/>
        </w:rPr>
        <w:t>on</w:t>
      </w:r>
      <w:r w:rsidRPr="00E236F3">
        <w:rPr>
          <w:rFonts w:ascii="Work Sans" w:hAnsi="Work Sans"/>
          <w:spacing w:val="-28"/>
        </w:rPr>
        <w:t xml:space="preserve"> </w:t>
      </w:r>
      <w:r w:rsidRPr="00E236F3">
        <w:rPr>
          <w:rFonts w:ascii="Work Sans" w:hAnsi="Work Sans"/>
        </w:rPr>
        <w:t>annettava</w:t>
      </w:r>
      <w:r w:rsidRPr="00E236F3">
        <w:rPr>
          <w:rFonts w:ascii="Work Sans" w:hAnsi="Work Sans"/>
          <w:spacing w:val="-28"/>
        </w:rPr>
        <w:t xml:space="preserve"> </w:t>
      </w:r>
      <w:r w:rsidRPr="00E236F3">
        <w:rPr>
          <w:rFonts w:ascii="Work Sans" w:hAnsi="Work Sans"/>
        </w:rPr>
        <w:t>ennen</w:t>
      </w:r>
      <w:r w:rsidRPr="00E236F3">
        <w:rPr>
          <w:rFonts w:ascii="Work Sans" w:hAnsi="Work Sans"/>
          <w:w w:val="99"/>
        </w:rPr>
        <w:t xml:space="preserve"> </w:t>
      </w:r>
      <w:r w:rsidRPr="00E236F3">
        <w:rPr>
          <w:rFonts w:ascii="Work Sans" w:hAnsi="Work Sans"/>
          <w:spacing w:val="-1"/>
        </w:rPr>
        <w:t>muita.</w:t>
      </w:r>
    </w:p>
    <w:p w14:paraId="06D4FAFB" w14:textId="008166A8" w:rsidR="006F3788" w:rsidRPr="00E236F3" w:rsidRDefault="006F3788" w:rsidP="006F3788">
      <w:pPr>
        <w:pStyle w:val="1palstaagaramondkappaleensisennyksell"/>
        <w:rPr>
          <w:rFonts w:ascii="Work Sans" w:hAnsi="Work Sans"/>
          <w:spacing w:val="-1"/>
        </w:rPr>
      </w:pPr>
    </w:p>
    <w:p w14:paraId="33AD12B3" w14:textId="5DA51481" w:rsidR="006F3788" w:rsidRPr="00E236F3" w:rsidRDefault="006F3788" w:rsidP="006F3788">
      <w:pPr>
        <w:pStyle w:val="1palstaagaramondkappaleensisennyksell"/>
        <w:rPr>
          <w:rFonts w:ascii="Work Sans" w:hAnsi="Work Sans"/>
        </w:rPr>
      </w:pPr>
      <w:r w:rsidRPr="00E236F3">
        <w:rPr>
          <w:rFonts w:ascii="Work Sans" w:hAnsi="Work Sans"/>
        </w:rPr>
        <w:t xml:space="preserve">Kokouksen kulun turvaamiseksi puheenjohtajalla on oikeus yksittäisessä asiassa rajoittaa valtuutettujen puheenvuorojen pituutta siten, että ryhmäpuheenvuoro voi kestää </w:t>
      </w:r>
      <w:r w:rsidR="0073518E" w:rsidRPr="00F4611E">
        <w:rPr>
          <w:rFonts w:ascii="Work Sans" w:hAnsi="Work Sans"/>
          <w:color w:val="auto"/>
        </w:rPr>
        <w:t>5</w:t>
      </w:r>
      <w:r w:rsidRPr="00E236F3">
        <w:rPr>
          <w:rFonts w:ascii="Work Sans" w:hAnsi="Work Sans"/>
        </w:rPr>
        <w:t xml:space="preserve"> minuuttia ja muu puheenvuoro </w:t>
      </w:r>
      <w:r w:rsidR="0073518E" w:rsidRPr="00F4611E">
        <w:rPr>
          <w:rFonts w:ascii="Work Sans" w:hAnsi="Work Sans"/>
          <w:color w:val="auto"/>
        </w:rPr>
        <w:t>2</w:t>
      </w:r>
      <w:r w:rsidRPr="00E236F3">
        <w:rPr>
          <w:rFonts w:ascii="Work Sans" w:hAnsi="Work Sans"/>
        </w:rPr>
        <w:t xml:space="preserve"> minuuttia.</w:t>
      </w:r>
    </w:p>
    <w:p w14:paraId="11B33A9E" w14:textId="41D53430" w:rsidR="006F3788" w:rsidRPr="00E236F3" w:rsidRDefault="006F3788" w:rsidP="006F3788">
      <w:pPr>
        <w:pStyle w:val="1palstaagaramondkappaleensisennyksell"/>
        <w:rPr>
          <w:rFonts w:ascii="Work Sans" w:hAnsi="Work Sans"/>
        </w:rPr>
      </w:pPr>
    </w:p>
    <w:p w14:paraId="23DC6DDB" w14:textId="77777777" w:rsidR="006F3788" w:rsidRPr="00E236F3" w:rsidRDefault="006F3788" w:rsidP="006F3788">
      <w:pPr>
        <w:pStyle w:val="1palstaagaramondkappaleensisennyksell"/>
        <w:rPr>
          <w:rFonts w:ascii="Work Sans" w:hAnsi="Work Sans"/>
        </w:rPr>
      </w:pPr>
      <w:r w:rsidRPr="00E236F3">
        <w:rPr>
          <w:rFonts w:ascii="Work Sans" w:hAnsi="Work Sans"/>
        </w:rPr>
        <w:t>Kokouspaikalla puheenvuoro on pidettävä omalta paikalta tai puhujakorokkeelta.</w:t>
      </w:r>
    </w:p>
    <w:p w14:paraId="5A6F35B6" w14:textId="77777777" w:rsidR="006F3788" w:rsidRPr="00E236F3" w:rsidRDefault="006F3788" w:rsidP="006F3788">
      <w:pPr>
        <w:pStyle w:val="1palstaagaramondkappaleensisennyksell"/>
        <w:rPr>
          <w:rFonts w:ascii="Work Sans" w:hAnsi="Work Sans"/>
        </w:rPr>
      </w:pPr>
    </w:p>
    <w:p w14:paraId="60BD94FF" w14:textId="79866B3A" w:rsidR="006F3788" w:rsidRPr="00D83C93" w:rsidRDefault="00F92A82" w:rsidP="00497F6C">
      <w:pPr>
        <w:pStyle w:val="Otsikko3"/>
      </w:pPr>
      <w:bookmarkStart w:id="217" w:name="pykälä102"/>
      <w:bookmarkStart w:id="218" w:name="_Toc121863061"/>
      <w:bookmarkEnd w:id="217"/>
      <w:r>
        <w:t>9</w:t>
      </w:r>
      <w:r w:rsidR="00F4611E">
        <w:t>2</w:t>
      </w:r>
      <w:r w:rsidR="006F3788" w:rsidRPr="00D83C93">
        <w:t xml:space="preserve"> §</w:t>
      </w:r>
      <w:r w:rsidR="006F3788" w:rsidRPr="00D83C93">
        <w:br/>
        <w:t>Pöydällepano ja asian palauttaminen valmisteltavaksi</w:t>
      </w:r>
      <w:bookmarkEnd w:id="218"/>
    </w:p>
    <w:p w14:paraId="6409D928" w14:textId="77777777" w:rsidR="006F3788" w:rsidRPr="00E236F3" w:rsidRDefault="006F3788" w:rsidP="006F3788">
      <w:pPr>
        <w:pStyle w:val="1palstaagaramondkappaleensisennyksell"/>
        <w:rPr>
          <w:rFonts w:ascii="Work Sans" w:hAnsi="Work Sans"/>
        </w:rPr>
      </w:pPr>
      <w:r w:rsidRPr="00E236F3">
        <w:rPr>
          <w:rFonts w:ascii="Work Sans" w:hAnsi="Work Sans"/>
        </w:rPr>
        <w:t>Jos keskustelun kuluessa tehdään kannatettu ehdotus asian pöydällepanosta, palauttamisesta valmisteltavak</w:t>
      </w:r>
      <w:r w:rsidR="008959BF">
        <w:rPr>
          <w:rFonts w:ascii="Work Sans" w:hAnsi="Work Sans"/>
        </w:rPr>
        <w:t>si tai jokin muu ehdotus, jonka</w:t>
      </w:r>
      <w:r w:rsidR="00567799" w:rsidRPr="00E236F3">
        <w:rPr>
          <w:rFonts w:ascii="Work Sans" w:hAnsi="Work Sans"/>
        </w:rPr>
        <w:t xml:space="preserve"> </w:t>
      </w:r>
      <w:r w:rsidRPr="00E236F3">
        <w:rPr>
          <w:rFonts w:ascii="Work Sans" w:hAnsi="Work Sans"/>
        </w:rPr>
        <w:t>hyväksyminen keskeyttäisi asian käsittelyn, seuraavien puhujien on</w:t>
      </w:r>
      <w:r w:rsidR="00567799" w:rsidRPr="00E236F3">
        <w:rPr>
          <w:rFonts w:ascii="Work Sans" w:hAnsi="Work Sans"/>
        </w:rPr>
        <w:t xml:space="preserve"> </w:t>
      </w:r>
      <w:r w:rsidRPr="00E236F3">
        <w:rPr>
          <w:rFonts w:ascii="Work Sans" w:hAnsi="Work Sans"/>
        </w:rPr>
        <w:t>puheenjohtajan kehotuksesta rajoitettava puheenvuoronsa koskemaan vain tä</w:t>
      </w:r>
      <w:r w:rsidR="00567799" w:rsidRPr="00E236F3">
        <w:rPr>
          <w:rFonts w:ascii="Work Sans" w:hAnsi="Work Sans"/>
        </w:rPr>
        <w:t>tä ehdotusta. Jos ehdotus hyväk</w:t>
      </w:r>
      <w:r w:rsidRPr="00E236F3">
        <w:rPr>
          <w:rFonts w:ascii="Work Sans" w:hAnsi="Work Sans"/>
        </w:rPr>
        <w:t xml:space="preserve">sytään yksimielisesti tai äänestämällä, puheenjohtaja keskeyttää asian käsittelyn. Jos ehdotus hylätään, asian käsittely jatkuu. </w:t>
      </w:r>
    </w:p>
    <w:p w14:paraId="68DCC5DF" w14:textId="77777777" w:rsidR="006F3788" w:rsidRPr="00E236F3" w:rsidRDefault="006F3788" w:rsidP="006F3788">
      <w:pPr>
        <w:pStyle w:val="1palstaagaramondkappaleensisennyksell"/>
        <w:rPr>
          <w:rFonts w:ascii="Work Sans" w:hAnsi="Work Sans"/>
          <w:spacing w:val="-2"/>
        </w:rPr>
      </w:pPr>
    </w:p>
    <w:p w14:paraId="789FDCE4" w14:textId="77777777" w:rsidR="006F3788" w:rsidRPr="00E236F3" w:rsidRDefault="006F3788" w:rsidP="006F3788">
      <w:pPr>
        <w:pStyle w:val="1palstaagaramondkappaleensisennyksell"/>
        <w:rPr>
          <w:rFonts w:ascii="Work Sans" w:hAnsi="Work Sans"/>
        </w:rPr>
      </w:pPr>
      <w:r w:rsidRPr="00E236F3">
        <w:rPr>
          <w:rFonts w:ascii="Work Sans" w:hAnsi="Work Sans"/>
        </w:rPr>
        <w:t>Asia, jota käsitellään ensimmäisen kerran valtuustossa eikä esityslistaa ole toimitettu kokouskutsun yhteydessä, pannaan pöyd</w:t>
      </w:r>
      <w:r w:rsidR="008959BF">
        <w:rPr>
          <w:rFonts w:ascii="Work Sans" w:hAnsi="Work Sans"/>
        </w:rPr>
        <w:t>älle seuraavaan</w:t>
      </w:r>
      <w:r w:rsidR="00567799" w:rsidRPr="00E236F3">
        <w:rPr>
          <w:rFonts w:ascii="Work Sans" w:hAnsi="Work Sans"/>
        </w:rPr>
        <w:t xml:space="preserve"> </w:t>
      </w:r>
      <w:r w:rsidRPr="00E236F3">
        <w:rPr>
          <w:rFonts w:ascii="Work Sans" w:hAnsi="Work Sans"/>
        </w:rPr>
        <w:t>kokoukseen, jos vähintään neljäsosa läsnä olevista valtuutetuista pyytää asian pöydällepanoa. Muissa tilanteissa asian pöydällepanosta päätetään enemmistöpäätöksellä.</w:t>
      </w:r>
    </w:p>
    <w:p w14:paraId="27EA11B6" w14:textId="77777777" w:rsidR="006F3788" w:rsidRPr="00E236F3" w:rsidRDefault="006F3788" w:rsidP="006F3788">
      <w:pPr>
        <w:pStyle w:val="1palstaagaramondkappaleensisennyksell"/>
        <w:rPr>
          <w:rFonts w:ascii="Work Sans" w:hAnsi="Work Sans"/>
        </w:rPr>
      </w:pPr>
    </w:p>
    <w:p w14:paraId="34199908" w14:textId="076263B0" w:rsidR="006F3788" w:rsidRPr="00D83C93" w:rsidRDefault="00F4611E" w:rsidP="00497F6C">
      <w:pPr>
        <w:pStyle w:val="Otsikko3"/>
      </w:pPr>
      <w:bookmarkStart w:id="219" w:name="pykälä103"/>
      <w:bookmarkStart w:id="220" w:name="_Toc121863062"/>
      <w:bookmarkEnd w:id="219"/>
      <w:r>
        <w:t>93</w:t>
      </w:r>
      <w:r w:rsidR="006F3788" w:rsidRPr="00D83C93">
        <w:t xml:space="preserve"> §</w:t>
      </w:r>
      <w:r w:rsidR="006F3788" w:rsidRPr="00D83C93">
        <w:br/>
        <w:t>Ehdotukset ja keskustelun päättäminen</w:t>
      </w:r>
      <w:bookmarkEnd w:id="220"/>
    </w:p>
    <w:p w14:paraId="5510990D" w14:textId="77777777" w:rsidR="006F3788" w:rsidRPr="00E236F3" w:rsidRDefault="006F3788" w:rsidP="006F3788">
      <w:pPr>
        <w:pStyle w:val="1palstaagaramondkappaleensisennyksell"/>
        <w:rPr>
          <w:rFonts w:ascii="Work Sans" w:hAnsi="Work Sans"/>
        </w:rPr>
      </w:pPr>
      <w:r w:rsidRPr="00E236F3">
        <w:rPr>
          <w:rFonts w:ascii="Work Sans" w:hAnsi="Work Sans"/>
        </w:rPr>
        <w:t>Ehdotus</w:t>
      </w:r>
      <w:r w:rsidRPr="00E236F3">
        <w:rPr>
          <w:rFonts w:ascii="Work Sans" w:hAnsi="Work Sans"/>
          <w:spacing w:val="-18"/>
        </w:rPr>
        <w:t xml:space="preserve"> </w:t>
      </w:r>
      <w:r w:rsidRPr="00E236F3">
        <w:rPr>
          <w:rFonts w:ascii="Work Sans" w:hAnsi="Work Sans"/>
        </w:rPr>
        <w:t>on</w:t>
      </w:r>
      <w:r w:rsidRPr="00E236F3">
        <w:rPr>
          <w:rFonts w:ascii="Work Sans" w:hAnsi="Work Sans"/>
          <w:spacing w:val="-18"/>
        </w:rPr>
        <w:t xml:space="preserve"> </w:t>
      </w:r>
      <w:r w:rsidRPr="00E236F3">
        <w:rPr>
          <w:rFonts w:ascii="Work Sans" w:hAnsi="Work Sans"/>
        </w:rPr>
        <w:t>annettava</w:t>
      </w:r>
      <w:r w:rsidRPr="00E236F3">
        <w:rPr>
          <w:rFonts w:ascii="Work Sans" w:hAnsi="Work Sans"/>
          <w:spacing w:val="-17"/>
        </w:rPr>
        <w:t xml:space="preserve"> </w:t>
      </w:r>
      <w:r w:rsidRPr="00E236F3">
        <w:rPr>
          <w:rFonts w:ascii="Work Sans" w:hAnsi="Work Sans"/>
        </w:rPr>
        <w:t>kirjallisena,</w:t>
      </w:r>
      <w:r w:rsidRPr="00E236F3">
        <w:rPr>
          <w:rFonts w:ascii="Work Sans" w:hAnsi="Work Sans"/>
          <w:spacing w:val="-17"/>
        </w:rPr>
        <w:t xml:space="preserve"> </w:t>
      </w:r>
      <w:r w:rsidRPr="00E236F3">
        <w:rPr>
          <w:rFonts w:ascii="Work Sans" w:hAnsi="Work Sans"/>
        </w:rPr>
        <w:t>jos</w:t>
      </w:r>
      <w:r w:rsidRPr="00E236F3">
        <w:rPr>
          <w:rFonts w:ascii="Work Sans" w:hAnsi="Work Sans"/>
          <w:spacing w:val="-18"/>
        </w:rPr>
        <w:t xml:space="preserve"> </w:t>
      </w:r>
      <w:r w:rsidRPr="00E236F3">
        <w:rPr>
          <w:rFonts w:ascii="Work Sans" w:hAnsi="Work Sans"/>
        </w:rPr>
        <w:t>puheenjohtaja</w:t>
      </w:r>
      <w:r w:rsidRPr="00E236F3">
        <w:rPr>
          <w:rFonts w:ascii="Work Sans" w:hAnsi="Work Sans"/>
          <w:w w:val="99"/>
        </w:rPr>
        <w:t xml:space="preserve"> </w:t>
      </w:r>
      <w:r w:rsidRPr="00E236F3">
        <w:rPr>
          <w:rFonts w:ascii="Work Sans" w:hAnsi="Work Sans"/>
        </w:rPr>
        <w:t>niin</w:t>
      </w:r>
      <w:r w:rsidRPr="00E236F3">
        <w:rPr>
          <w:rFonts w:ascii="Work Sans" w:hAnsi="Work Sans"/>
          <w:spacing w:val="-17"/>
        </w:rPr>
        <w:t xml:space="preserve"> </w:t>
      </w:r>
      <w:r w:rsidRPr="00E236F3">
        <w:rPr>
          <w:rFonts w:ascii="Work Sans" w:hAnsi="Work Sans"/>
        </w:rPr>
        <w:t>vaatii.</w:t>
      </w:r>
    </w:p>
    <w:p w14:paraId="78CC7D0F" w14:textId="77777777" w:rsidR="006F3788" w:rsidRPr="00E236F3" w:rsidRDefault="006F3788" w:rsidP="006F3788">
      <w:pPr>
        <w:pStyle w:val="1palstaagaramondkappaleensisennyksell"/>
        <w:rPr>
          <w:rFonts w:ascii="Work Sans" w:hAnsi="Work Sans"/>
        </w:rPr>
      </w:pPr>
    </w:p>
    <w:p w14:paraId="57E69385" w14:textId="2C53B5E2" w:rsidR="006F3788" w:rsidRDefault="006F3788" w:rsidP="006F3788">
      <w:pPr>
        <w:pStyle w:val="1palstaagaramondkappaleensisennyksell"/>
        <w:rPr>
          <w:rFonts w:ascii="Work Sans" w:hAnsi="Work Sans"/>
        </w:rPr>
      </w:pPr>
      <w:r w:rsidRPr="00E236F3">
        <w:rPr>
          <w:rFonts w:ascii="Work Sans" w:hAnsi="Work Sans"/>
        </w:rPr>
        <w:t>Kun kaikki puheenvuorot on käytetty, puheenjoht</w:t>
      </w:r>
      <w:r w:rsidR="00567799" w:rsidRPr="00E236F3">
        <w:rPr>
          <w:rFonts w:ascii="Work Sans" w:hAnsi="Work Sans"/>
        </w:rPr>
        <w:t>aja päättää keskustelun. Puheen</w:t>
      </w:r>
      <w:r w:rsidRPr="00E236F3">
        <w:rPr>
          <w:rFonts w:ascii="Work Sans" w:hAnsi="Work Sans"/>
        </w:rPr>
        <w:t xml:space="preserve">johtaja selostaa keskustelun kuluessa tehdyt ehdotukset ja onko ehdotusta kannatettu. </w:t>
      </w:r>
    </w:p>
    <w:p w14:paraId="4BC2D54A" w14:textId="313596A9" w:rsidR="005A6A02" w:rsidRPr="00E236F3" w:rsidRDefault="005A6A02" w:rsidP="006F3788">
      <w:pPr>
        <w:pStyle w:val="1palstaagaramondkappaleensisennyksell"/>
        <w:rPr>
          <w:rFonts w:ascii="Work Sans" w:hAnsi="Work Sans"/>
        </w:rPr>
      </w:pPr>
    </w:p>
    <w:p w14:paraId="43B644E2" w14:textId="47505567" w:rsidR="006F3788" w:rsidRPr="00D83C93" w:rsidRDefault="00F92A82" w:rsidP="00497F6C">
      <w:pPr>
        <w:pStyle w:val="Otsikko3"/>
      </w:pPr>
      <w:bookmarkStart w:id="221" w:name="pykälä104"/>
      <w:bookmarkStart w:id="222" w:name="_Toc121863063"/>
      <w:bookmarkEnd w:id="221"/>
      <w:r>
        <w:t>9</w:t>
      </w:r>
      <w:r w:rsidR="00F4611E">
        <w:t>4</w:t>
      </w:r>
      <w:r w:rsidR="006F3788" w:rsidRPr="00D83C93">
        <w:t xml:space="preserve"> § </w:t>
      </w:r>
      <w:r w:rsidR="006F3788" w:rsidRPr="00D83C93">
        <w:br/>
        <w:t>Ilman äänestystä syntyvän päätöksen toteaminen</w:t>
      </w:r>
      <w:bookmarkEnd w:id="222"/>
    </w:p>
    <w:p w14:paraId="427D7DB3" w14:textId="7B34FD68" w:rsidR="006F3788" w:rsidRPr="00E236F3" w:rsidRDefault="006F3788" w:rsidP="006F3788">
      <w:pPr>
        <w:pStyle w:val="1palstaagaramondkappaleensisennyksell"/>
        <w:rPr>
          <w:rFonts w:ascii="Work Sans" w:hAnsi="Work Sans"/>
        </w:rPr>
      </w:pPr>
      <w:r w:rsidRPr="00E236F3">
        <w:rPr>
          <w:rFonts w:ascii="Work Sans" w:hAnsi="Work Sans"/>
        </w:rPr>
        <w:t>Jos keskustelun aikana ei ole tehty kannatettuja ehdotuksia, puheenjohtaja toteaa pohjaehdotuksen valtuuston päätökseksi.</w:t>
      </w:r>
    </w:p>
    <w:p w14:paraId="634C0F92" w14:textId="5CEFF293" w:rsidR="006F3788" w:rsidRPr="00E236F3" w:rsidRDefault="006F3788" w:rsidP="006F3788">
      <w:pPr>
        <w:pStyle w:val="1palstaagaramondkappaleensisennyksell"/>
        <w:rPr>
          <w:rFonts w:ascii="Work Sans" w:hAnsi="Work Sans"/>
        </w:rPr>
      </w:pPr>
    </w:p>
    <w:p w14:paraId="77FE422E" w14:textId="00AE5AA1" w:rsidR="006F3788" w:rsidRPr="00E236F3" w:rsidRDefault="006F3788" w:rsidP="006F3788">
      <w:pPr>
        <w:pStyle w:val="1palstaagaramondkappaleensisennyksell"/>
        <w:rPr>
          <w:rFonts w:ascii="Work Sans" w:hAnsi="Work Sans"/>
        </w:rPr>
      </w:pPr>
      <w:r w:rsidRPr="00E236F3">
        <w:rPr>
          <w:rFonts w:ascii="Work Sans" w:hAnsi="Work Sans"/>
        </w:rPr>
        <w:t>Jos puheenjohtaja toteaa valtuuston yksimielisesti kannattavan kokouksessa tehtyä ehdotusta, puheenjohtaja toteaa ehdotuksen valtuuston päätökseksi.</w:t>
      </w:r>
    </w:p>
    <w:p w14:paraId="703DDF5C" w14:textId="77777777" w:rsidR="006F3788" w:rsidRPr="00E236F3" w:rsidRDefault="006F3788" w:rsidP="006F3788">
      <w:pPr>
        <w:pStyle w:val="1palstaagaramondkappaleensisennyksell"/>
        <w:rPr>
          <w:rFonts w:ascii="Work Sans" w:hAnsi="Work Sans"/>
        </w:rPr>
      </w:pPr>
    </w:p>
    <w:p w14:paraId="1C3AAFE4" w14:textId="55FFC2A7" w:rsidR="006F3788" w:rsidRPr="00D83C93" w:rsidRDefault="00F92A82" w:rsidP="00497F6C">
      <w:pPr>
        <w:pStyle w:val="Otsikko3"/>
      </w:pPr>
      <w:bookmarkStart w:id="223" w:name="pykälä105"/>
      <w:bookmarkStart w:id="224" w:name="_Toc121863064"/>
      <w:bookmarkEnd w:id="223"/>
      <w:r>
        <w:t>9</w:t>
      </w:r>
      <w:r w:rsidR="00F4611E">
        <w:t>5</w:t>
      </w:r>
      <w:r w:rsidR="006F3788" w:rsidRPr="00D83C93">
        <w:t xml:space="preserve"> §</w:t>
      </w:r>
      <w:r w:rsidR="006F3788" w:rsidRPr="00D83C93">
        <w:br/>
        <w:t>Äänestykseen otettavat ehdotukset</w:t>
      </w:r>
      <w:bookmarkEnd w:id="224"/>
    </w:p>
    <w:p w14:paraId="127A9127" w14:textId="77777777" w:rsidR="006F3788" w:rsidRPr="00E236F3" w:rsidRDefault="006F3788" w:rsidP="006F3788">
      <w:pPr>
        <w:pStyle w:val="1palstaagaramondkappaleensisennyksell"/>
        <w:rPr>
          <w:rFonts w:ascii="Work Sans" w:hAnsi="Work Sans"/>
        </w:rPr>
      </w:pPr>
      <w:r w:rsidRPr="00E236F3">
        <w:rPr>
          <w:rFonts w:ascii="Work Sans" w:hAnsi="Work Sans"/>
        </w:rPr>
        <w:t>Äänestykseen otetaan pohjaehdotus ja kannatetut ehdotukset. Ehdotusta, joka on tehty vaihtoehtoisena tai menee käsiteltävän asian ulkopuolelle, ei kuitenkaan oteta äänestykseen.</w:t>
      </w:r>
    </w:p>
    <w:p w14:paraId="031F380C" w14:textId="77777777" w:rsidR="006F3788" w:rsidRPr="00E236F3" w:rsidRDefault="006F3788" w:rsidP="006F3788">
      <w:pPr>
        <w:pStyle w:val="1palstaagaramondkappaleensisennyksell"/>
        <w:rPr>
          <w:rFonts w:ascii="Work Sans" w:hAnsi="Work Sans"/>
          <w:rtl/>
          <w:lang w:bidi="ar-YE"/>
        </w:rPr>
      </w:pPr>
    </w:p>
    <w:p w14:paraId="5FB5E4A5" w14:textId="25849400" w:rsidR="006F3788" w:rsidRDefault="006F3788" w:rsidP="006F3788">
      <w:pPr>
        <w:pStyle w:val="1palstaagaramondkappaleensisennyksell"/>
        <w:rPr>
          <w:rFonts w:ascii="Work Sans" w:hAnsi="Work Sans"/>
        </w:rPr>
      </w:pPr>
      <w:r w:rsidRPr="00E236F3">
        <w:rPr>
          <w:rFonts w:ascii="Work Sans" w:hAnsi="Work Sans"/>
        </w:rPr>
        <w:t>Jos ehdotuksen tekijä ei ole paikalla äänestyksen alkaessa, hänen tekemänsä ehdotus katsotaan rauenneeksi eikä sitä oteta äänestykseen.</w:t>
      </w:r>
    </w:p>
    <w:p w14:paraId="6A2E7AEC" w14:textId="77777777" w:rsidR="00497F6C" w:rsidRPr="00E236F3" w:rsidRDefault="00497F6C" w:rsidP="006F3788">
      <w:pPr>
        <w:pStyle w:val="1palstaagaramondkappaleensisennyksell"/>
        <w:rPr>
          <w:rFonts w:ascii="Work Sans" w:hAnsi="Work Sans"/>
        </w:rPr>
      </w:pPr>
    </w:p>
    <w:p w14:paraId="6011884D" w14:textId="2EE8FAC4" w:rsidR="006F3788" w:rsidRPr="00D83C93" w:rsidRDefault="00F92A82" w:rsidP="00497F6C">
      <w:pPr>
        <w:pStyle w:val="Otsikko3"/>
      </w:pPr>
      <w:bookmarkStart w:id="225" w:name="pykälä106"/>
      <w:bookmarkStart w:id="226" w:name="_Toc121863065"/>
      <w:bookmarkEnd w:id="225"/>
      <w:r>
        <w:t>9</w:t>
      </w:r>
      <w:r w:rsidR="00F4611E">
        <w:t>6</w:t>
      </w:r>
      <w:r w:rsidR="006F3788" w:rsidRPr="00D83C93">
        <w:t xml:space="preserve"> §</w:t>
      </w:r>
      <w:r w:rsidR="006F3788" w:rsidRPr="00D83C93">
        <w:br/>
        <w:t>Äänestystapa ja äänestysjärjestys</w:t>
      </w:r>
      <w:bookmarkEnd w:id="226"/>
    </w:p>
    <w:p w14:paraId="1BA6D435" w14:textId="5E6EA0BE" w:rsidR="006F3788" w:rsidRPr="00E236F3" w:rsidRDefault="006F3788" w:rsidP="006F3788">
      <w:pPr>
        <w:pStyle w:val="1palstaagaramondotsikonjlkeen"/>
        <w:rPr>
          <w:rFonts w:ascii="Work Sans" w:hAnsi="Work Sans"/>
        </w:rPr>
      </w:pPr>
      <w:r w:rsidRPr="00E236F3">
        <w:rPr>
          <w:rFonts w:ascii="Work Sans" w:hAnsi="Work Sans"/>
        </w:rPr>
        <w:t>Äänestys toimitetaan sähköisesti/äänestyskoneella/nimenhuudolla tai valtuuston päättämällä muulla tavalla. Äänestys toimitetaan avoimesti.</w:t>
      </w:r>
    </w:p>
    <w:p w14:paraId="6A27ADBF" w14:textId="77777777" w:rsidR="006F3788" w:rsidRPr="00E236F3" w:rsidRDefault="006F3788" w:rsidP="006F3788">
      <w:pPr>
        <w:pStyle w:val="1palstaagaramondotsikonjlkeen"/>
        <w:rPr>
          <w:rFonts w:ascii="Work Sans" w:hAnsi="Work Sans"/>
        </w:rPr>
      </w:pPr>
    </w:p>
    <w:p w14:paraId="0F4176F2" w14:textId="77777777" w:rsidR="006F3788" w:rsidRPr="00E236F3" w:rsidRDefault="006F3788" w:rsidP="006F3788">
      <w:pPr>
        <w:pStyle w:val="1palstaagaramondotsikonjlkeen"/>
        <w:rPr>
          <w:rFonts w:ascii="Work Sans" w:hAnsi="Work Sans"/>
        </w:rPr>
      </w:pPr>
      <w:r w:rsidRPr="00E236F3">
        <w:rPr>
          <w:rFonts w:ascii="Work Sans" w:hAnsi="Work Sans"/>
        </w:rPr>
        <w:t>Jos äänestykseen otettavia ehdotuksia on enemmän kuin kaksi, puheenjohtaja esittää valtuuston hyväksyttäväksi äänestysjärjestyksen. Äänestysjärjestys määräytyy seuraavien periaatteiden mukaan:</w:t>
      </w:r>
    </w:p>
    <w:p w14:paraId="5D7CCD5F" w14:textId="77777777" w:rsidR="006F3788" w:rsidRPr="00E236F3" w:rsidRDefault="006F3788" w:rsidP="006F3788">
      <w:pPr>
        <w:pStyle w:val="1palstaagaramondkappaleensisennyksell"/>
        <w:rPr>
          <w:rFonts w:ascii="Work Sans" w:hAnsi="Work Sans"/>
        </w:rPr>
      </w:pPr>
    </w:p>
    <w:p w14:paraId="17DF9CD7" w14:textId="77777777" w:rsidR="006F3788" w:rsidRPr="00E236F3" w:rsidRDefault="006F3788" w:rsidP="00331199">
      <w:pPr>
        <w:pStyle w:val="Numerolistaus"/>
        <w:numPr>
          <w:ilvl w:val="0"/>
          <w:numId w:val="12"/>
        </w:numPr>
        <w:rPr>
          <w:rFonts w:ascii="Work Sans" w:hAnsi="Work Sans"/>
        </w:rPr>
      </w:pPr>
      <w:r w:rsidRPr="00E236F3">
        <w:rPr>
          <w:rFonts w:ascii="Work Sans" w:hAnsi="Work Sans"/>
        </w:rPr>
        <w:t>Ensin otetaan äänestykseen kaksi eniten pohjaehdotuksesta poikkeavaa ehdotusta. Voittanut ehdotus asetetaan jäljellä olevista ehdotuksista eniten pohjaehdotuksesta poikkeavaa ehdotusta vastaan. Näin jatketaan, kunnes saadaan lopullinen vastaehdotus pohjaehdotukselle. Kuitenkin jos äänestykseen on otettava pohjaehdotuksen kokonaan hylkäämistä tarkoittava ehdotus, se on asetettava viimeisenä äänestettäväksi muista ehdotuksista voittanutta vastaan.</w:t>
      </w:r>
    </w:p>
    <w:p w14:paraId="7890AA16" w14:textId="77777777" w:rsidR="006F3788" w:rsidRPr="00E236F3" w:rsidRDefault="006F3788" w:rsidP="00331199">
      <w:pPr>
        <w:pStyle w:val="Numerolistaus"/>
        <w:numPr>
          <w:ilvl w:val="0"/>
          <w:numId w:val="12"/>
        </w:numPr>
        <w:rPr>
          <w:rFonts w:ascii="Work Sans" w:hAnsi="Work Sans"/>
          <w:rtl/>
          <w:lang w:bidi="ar-YE"/>
        </w:rPr>
      </w:pPr>
      <w:r w:rsidRPr="00E236F3">
        <w:rPr>
          <w:rFonts w:ascii="Work Sans" w:hAnsi="Work Sans"/>
        </w:rPr>
        <w:t xml:space="preserve">Jos asia koskee määrärahan myöntämistä, otetaan ensin </w:t>
      </w:r>
      <w:r w:rsidRPr="00E236F3">
        <w:rPr>
          <w:rFonts w:ascii="Work Sans" w:hAnsi="Work Sans"/>
          <w:lang w:bidi="ar-YE"/>
        </w:rPr>
        <w:t>äänestykseen</w:t>
      </w:r>
      <w:r w:rsidRPr="00E236F3">
        <w:rPr>
          <w:rFonts w:ascii="Work Sans" w:hAnsi="Work Sans"/>
          <w:w w:val="99"/>
        </w:rPr>
        <w:t xml:space="preserve"> </w:t>
      </w:r>
      <w:r w:rsidRPr="00E236F3">
        <w:rPr>
          <w:rFonts w:ascii="Work Sans" w:hAnsi="Work Sans"/>
        </w:rPr>
        <w:t xml:space="preserve">määrältään </w:t>
      </w:r>
      <w:r w:rsidRPr="00E236F3">
        <w:rPr>
          <w:rFonts w:ascii="Work Sans" w:hAnsi="Work Sans"/>
          <w:spacing w:val="-1"/>
        </w:rPr>
        <w:t>suurimman</w:t>
      </w:r>
      <w:r w:rsidRPr="00E236F3">
        <w:rPr>
          <w:rFonts w:ascii="Work Sans" w:hAnsi="Work Sans"/>
          <w:spacing w:val="-19"/>
        </w:rPr>
        <w:t xml:space="preserve"> </w:t>
      </w:r>
      <w:r w:rsidRPr="00E236F3">
        <w:rPr>
          <w:rFonts w:ascii="Work Sans" w:hAnsi="Work Sans"/>
        </w:rPr>
        <w:t>ehdotuksen</w:t>
      </w:r>
      <w:r w:rsidRPr="00E236F3">
        <w:rPr>
          <w:rFonts w:ascii="Work Sans" w:hAnsi="Work Sans"/>
          <w:spacing w:val="-19"/>
        </w:rPr>
        <w:t xml:space="preserve"> </w:t>
      </w:r>
      <w:r w:rsidRPr="00E236F3">
        <w:rPr>
          <w:rFonts w:ascii="Work Sans" w:hAnsi="Work Sans"/>
          <w:spacing w:val="-1"/>
        </w:rPr>
        <w:t>hyväksyminen</w:t>
      </w:r>
      <w:r w:rsidRPr="00E236F3">
        <w:rPr>
          <w:rFonts w:ascii="Work Sans" w:hAnsi="Work Sans"/>
          <w:spacing w:val="-19"/>
        </w:rPr>
        <w:t xml:space="preserve"> </w:t>
      </w:r>
      <w:r w:rsidRPr="00E236F3">
        <w:rPr>
          <w:rFonts w:ascii="Work Sans" w:hAnsi="Work Sans"/>
        </w:rPr>
        <w:t>tai</w:t>
      </w:r>
      <w:r w:rsidRPr="00E236F3">
        <w:rPr>
          <w:rFonts w:ascii="Work Sans" w:hAnsi="Work Sans"/>
          <w:spacing w:val="-18"/>
        </w:rPr>
        <w:t xml:space="preserve"> </w:t>
      </w:r>
      <w:r w:rsidRPr="00E236F3">
        <w:rPr>
          <w:rFonts w:ascii="Work Sans" w:hAnsi="Work Sans"/>
          <w:spacing w:val="-1"/>
        </w:rPr>
        <w:t>hylkääminen</w:t>
      </w:r>
      <w:r w:rsidRPr="00E236F3">
        <w:rPr>
          <w:rFonts w:ascii="Work Sans" w:hAnsi="Work Sans"/>
          <w:spacing w:val="-19"/>
        </w:rPr>
        <w:t xml:space="preserve"> </w:t>
      </w:r>
      <w:r w:rsidRPr="00E236F3">
        <w:rPr>
          <w:rFonts w:ascii="Work Sans" w:hAnsi="Work Sans"/>
        </w:rPr>
        <w:t>ja</w:t>
      </w:r>
      <w:r w:rsidRPr="00E236F3">
        <w:rPr>
          <w:rFonts w:ascii="Work Sans" w:hAnsi="Work Sans"/>
          <w:spacing w:val="-18"/>
        </w:rPr>
        <w:t xml:space="preserve"> </w:t>
      </w:r>
      <w:r w:rsidRPr="00E236F3">
        <w:rPr>
          <w:rFonts w:ascii="Work Sans" w:hAnsi="Work Sans"/>
          <w:spacing w:val="-1"/>
        </w:rPr>
        <w:t>näin</w:t>
      </w:r>
      <w:r w:rsidRPr="00E236F3">
        <w:rPr>
          <w:rFonts w:ascii="Work Sans" w:hAnsi="Work Sans"/>
          <w:spacing w:val="28"/>
          <w:w w:val="99"/>
        </w:rPr>
        <w:t xml:space="preserve"> </w:t>
      </w:r>
      <w:r w:rsidRPr="00E236F3">
        <w:rPr>
          <w:rFonts w:ascii="Work Sans" w:hAnsi="Work Sans"/>
        </w:rPr>
        <w:t>jatketaan</w:t>
      </w:r>
      <w:r w:rsidRPr="00E236F3">
        <w:rPr>
          <w:rFonts w:ascii="Work Sans" w:hAnsi="Work Sans"/>
          <w:spacing w:val="-17"/>
        </w:rPr>
        <w:t xml:space="preserve"> </w:t>
      </w:r>
      <w:r w:rsidRPr="00E236F3">
        <w:rPr>
          <w:rFonts w:ascii="Work Sans" w:hAnsi="Work Sans"/>
        </w:rPr>
        <w:t>ehdotusten</w:t>
      </w:r>
      <w:r w:rsidRPr="00E236F3">
        <w:rPr>
          <w:rFonts w:ascii="Work Sans" w:hAnsi="Work Sans"/>
          <w:spacing w:val="-16"/>
        </w:rPr>
        <w:t xml:space="preserve"> </w:t>
      </w:r>
      <w:r w:rsidRPr="00E236F3">
        <w:rPr>
          <w:rFonts w:ascii="Work Sans" w:hAnsi="Work Sans"/>
        </w:rPr>
        <w:t>suuruuden</w:t>
      </w:r>
      <w:r w:rsidRPr="00E236F3">
        <w:rPr>
          <w:rFonts w:ascii="Work Sans" w:hAnsi="Work Sans"/>
          <w:spacing w:val="-16"/>
        </w:rPr>
        <w:t xml:space="preserve"> </w:t>
      </w:r>
      <w:r w:rsidRPr="00E236F3">
        <w:rPr>
          <w:rFonts w:ascii="Work Sans" w:hAnsi="Work Sans"/>
        </w:rPr>
        <w:t>mukaisessa</w:t>
      </w:r>
      <w:r w:rsidRPr="00E236F3">
        <w:rPr>
          <w:rFonts w:ascii="Work Sans" w:hAnsi="Work Sans"/>
          <w:spacing w:val="-17"/>
        </w:rPr>
        <w:t xml:space="preserve"> </w:t>
      </w:r>
      <w:r w:rsidRPr="00E236F3">
        <w:rPr>
          <w:rFonts w:ascii="Work Sans" w:hAnsi="Work Sans"/>
        </w:rPr>
        <w:t>järjestyksessä,</w:t>
      </w:r>
      <w:r w:rsidRPr="00E236F3">
        <w:rPr>
          <w:rFonts w:ascii="Work Sans" w:hAnsi="Work Sans"/>
          <w:spacing w:val="-17"/>
        </w:rPr>
        <w:t xml:space="preserve"> </w:t>
      </w:r>
      <w:r w:rsidRPr="00E236F3">
        <w:rPr>
          <w:rFonts w:ascii="Work Sans" w:hAnsi="Work Sans"/>
        </w:rPr>
        <w:t>kunnes</w:t>
      </w:r>
      <w:r w:rsidRPr="00E236F3">
        <w:rPr>
          <w:rFonts w:ascii="Work Sans" w:hAnsi="Work Sans"/>
          <w:spacing w:val="-17"/>
        </w:rPr>
        <w:t xml:space="preserve"> </w:t>
      </w:r>
      <w:r w:rsidRPr="00E236F3">
        <w:rPr>
          <w:rFonts w:ascii="Work Sans" w:hAnsi="Work Sans"/>
        </w:rPr>
        <w:t>jokin</w:t>
      </w:r>
      <w:r w:rsidRPr="00E236F3">
        <w:rPr>
          <w:rFonts w:ascii="Work Sans" w:hAnsi="Work Sans"/>
          <w:spacing w:val="-13"/>
        </w:rPr>
        <w:t xml:space="preserve"> </w:t>
      </w:r>
      <w:r w:rsidRPr="00E236F3">
        <w:rPr>
          <w:rFonts w:ascii="Work Sans" w:hAnsi="Work Sans"/>
        </w:rPr>
        <w:t>ehdotus</w:t>
      </w:r>
      <w:r w:rsidRPr="00E236F3">
        <w:rPr>
          <w:rFonts w:ascii="Work Sans" w:hAnsi="Work Sans"/>
          <w:spacing w:val="-18"/>
        </w:rPr>
        <w:t xml:space="preserve"> </w:t>
      </w:r>
      <w:r w:rsidRPr="00E236F3">
        <w:rPr>
          <w:rFonts w:ascii="Work Sans" w:hAnsi="Work Sans"/>
        </w:rPr>
        <w:t>hyväksytään,</w:t>
      </w:r>
      <w:r w:rsidRPr="00E236F3">
        <w:rPr>
          <w:rFonts w:ascii="Work Sans" w:hAnsi="Work Sans"/>
          <w:spacing w:val="-18"/>
        </w:rPr>
        <w:t xml:space="preserve"> </w:t>
      </w:r>
      <w:r w:rsidRPr="00E236F3">
        <w:rPr>
          <w:rFonts w:ascii="Work Sans" w:hAnsi="Work Sans"/>
        </w:rPr>
        <w:t>minkä</w:t>
      </w:r>
      <w:r w:rsidRPr="00E236F3">
        <w:rPr>
          <w:rFonts w:ascii="Work Sans" w:hAnsi="Work Sans"/>
          <w:spacing w:val="-17"/>
        </w:rPr>
        <w:t xml:space="preserve"> </w:t>
      </w:r>
      <w:r w:rsidRPr="00E236F3">
        <w:rPr>
          <w:rFonts w:ascii="Work Sans" w:hAnsi="Work Sans"/>
        </w:rPr>
        <w:t>jälkeen</w:t>
      </w:r>
      <w:r w:rsidRPr="00E236F3">
        <w:rPr>
          <w:rFonts w:ascii="Work Sans" w:hAnsi="Work Sans"/>
          <w:spacing w:val="-18"/>
        </w:rPr>
        <w:t xml:space="preserve"> </w:t>
      </w:r>
      <w:r w:rsidRPr="00E236F3">
        <w:rPr>
          <w:rFonts w:ascii="Work Sans" w:hAnsi="Work Sans"/>
        </w:rPr>
        <w:t>pienemmistä</w:t>
      </w:r>
      <w:r w:rsidRPr="00E236F3">
        <w:rPr>
          <w:rFonts w:ascii="Work Sans" w:hAnsi="Work Sans"/>
          <w:spacing w:val="-18"/>
        </w:rPr>
        <w:t xml:space="preserve"> </w:t>
      </w:r>
      <w:r w:rsidRPr="00E236F3">
        <w:rPr>
          <w:rFonts w:ascii="Work Sans" w:hAnsi="Work Sans"/>
        </w:rPr>
        <w:t>ehdotuksista</w:t>
      </w:r>
      <w:r w:rsidRPr="00E236F3">
        <w:rPr>
          <w:rFonts w:ascii="Work Sans" w:hAnsi="Work Sans"/>
          <w:spacing w:val="-18"/>
        </w:rPr>
        <w:t xml:space="preserve"> </w:t>
      </w:r>
      <w:r w:rsidRPr="00E236F3">
        <w:rPr>
          <w:rFonts w:ascii="Work Sans" w:hAnsi="Work Sans"/>
        </w:rPr>
        <w:t>ei</w:t>
      </w:r>
      <w:r w:rsidRPr="00E236F3">
        <w:rPr>
          <w:rFonts w:ascii="Work Sans" w:hAnsi="Work Sans"/>
          <w:spacing w:val="-18"/>
        </w:rPr>
        <w:t xml:space="preserve"> </w:t>
      </w:r>
      <w:r w:rsidRPr="00E236F3">
        <w:rPr>
          <w:rFonts w:ascii="Work Sans" w:hAnsi="Work Sans"/>
        </w:rPr>
        <w:t>enää</w:t>
      </w:r>
      <w:r w:rsidRPr="00E236F3">
        <w:rPr>
          <w:rFonts w:ascii="Work Sans" w:hAnsi="Work Sans"/>
          <w:spacing w:val="-17"/>
        </w:rPr>
        <w:t xml:space="preserve"> </w:t>
      </w:r>
      <w:r w:rsidRPr="00E236F3">
        <w:rPr>
          <w:rFonts w:ascii="Work Sans" w:hAnsi="Work Sans"/>
          <w:lang w:bidi="ar-YE"/>
        </w:rPr>
        <w:t>äänestetä</w:t>
      </w:r>
      <w:r w:rsidRPr="00E236F3">
        <w:rPr>
          <w:rFonts w:ascii="Work Sans" w:hAnsi="Work Sans" w:cs="Times New Roman"/>
          <w:rtl/>
          <w:lang w:bidi="ar-YE"/>
        </w:rPr>
        <w:t>.</w:t>
      </w:r>
    </w:p>
    <w:p w14:paraId="60DA00DB" w14:textId="77777777" w:rsidR="006F3788" w:rsidRPr="00E236F3" w:rsidRDefault="006F3788" w:rsidP="00331199">
      <w:pPr>
        <w:pStyle w:val="Numerolistaus"/>
        <w:numPr>
          <w:ilvl w:val="0"/>
          <w:numId w:val="12"/>
        </w:numPr>
        <w:rPr>
          <w:rFonts w:ascii="Work Sans" w:hAnsi="Work Sans"/>
        </w:rPr>
      </w:pPr>
      <w:r w:rsidRPr="00E236F3">
        <w:rPr>
          <w:rFonts w:ascii="Work Sans" w:hAnsi="Work Sans"/>
        </w:rPr>
        <w:t>Jos</w:t>
      </w:r>
      <w:r w:rsidRPr="00E236F3">
        <w:rPr>
          <w:rFonts w:ascii="Work Sans" w:hAnsi="Work Sans"/>
          <w:spacing w:val="-13"/>
        </w:rPr>
        <w:t xml:space="preserve"> </w:t>
      </w:r>
      <w:r w:rsidRPr="00E236F3">
        <w:rPr>
          <w:rFonts w:ascii="Work Sans" w:hAnsi="Work Sans"/>
        </w:rPr>
        <w:t>ehdotuksen</w:t>
      </w:r>
      <w:r w:rsidRPr="00E236F3">
        <w:rPr>
          <w:rFonts w:ascii="Work Sans" w:hAnsi="Work Sans"/>
          <w:spacing w:val="-12"/>
        </w:rPr>
        <w:t xml:space="preserve"> </w:t>
      </w:r>
      <w:r w:rsidRPr="00E236F3">
        <w:rPr>
          <w:rFonts w:ascii="Work Sans" w:hAnsi="Work Sans"/>
        </w:rPr>
        <w:t>hyväksyminen</w:t>
      </w:r>
      <w:r w:rsidRPr="00E236F3">
        <w:rPr>
          <w:rFonts w:ascii="Work Sans" w:hAnsi="Work Sans"/>
          <w:spacing w:val="-12"/>
        </w:rPr>
        <w:t xml:space="preserve"> </w:t>
      </w:r>
      <w:r w:rsidRPr="00E236F3">
        <w:rPr>
          <w:rFonts w:ascii="Work Sans" w:hAnsi="Work Sans"/>
        </w:rPr>
        <w:t>tai</w:t>
      </w:r>
      <w:r w:rsidRPr="00E236F3">
        <w:rPr>
          <w:rFonts w:ascii="Work Sans" w:hAnsi="Work Sans"/>
          <w:spacing w:val="-12"/>
        </w:rPr>
        <w:t xml:space="preserve"> </w:t>
      </w:r>
      <w:r w:rsidRPr="00E236F3">
        <w:rPr>
          <w:rFonts w:ascii="Work Sans" w:hAnsi="Work Sans"/>
        </w:rPr>
        <w:t>hylkääminen</w:t>
      </w:r>
      <w:r w:rsidRPr="00E236F3">
        <w:rPr>
          <w:rFonts w:ascii="Work Sans" w:hAnsi="Work Sans"/>
          <w:spacing w:val="-12"/>
        </w:rPr>
        <w:t xml:space="preserve"> </w:t>
      </w:r>
      <w:r w:rsidRPr="00E236F3">
        <w:rPr>
          <w:rFonts w:ascii="Work Sans" w:hAnsi="Work Sans"/>
        </w:rPr>
        <w:t>on</w:t>
      </w:r>
      <w:r w:rsidRPr="00E236F3">
        <w:rPr>
          <w:rFonts w:ascii="Work Sans" w:hAnsi="Work Sans"/>
          <w:spacing w:val="-12"/>
        </w:rPr>
        <w:t xml:space="preserve"> </w:t>
      </w:r>
      <w:r w:rsidRPr="00E236F3">
        <w:rPr>
          <w:rFonts w:ascii="Work Sans" w:hAnsi="Work Sans"/>
        </w:rPr>
        <w:t>riippumaton</w:t>
      </w:r>
      <w:r w:rsidRPr="00E236F3">
        <w:rPr>
          <w:rFonts w:ascii="Work Sans" w:hAnsi="Work Sans"/>
          <w:spacing w:val="-17"/>
        </w:rPr>
        <w:t xml:space="preserve"> </w:t>
      </w:r>
      <w:r w:rsidRPr="00E236F3">
        <w:rPr>
          <w:rFonts w:ascii="Work Sans" w:hAnsi="Work Sans"/>
        </w:rPr>
        <w:t>muista</w:t>
      </w:r>
      <w:r w:rsidRPr="00E236F3">
        <w:rPr>
          <w:rFonts w:ascii="Work Sans" w:hAnsi="Work Sans"/>
          <w:spacing w:val="-17"/>
        </w:rPr>
        <w:t xml:space="preserve"> </w:t>
      </w:r>
      <w:r w:rsidRPr="00E236F3">
        <w:rPr>
          <w:rFonts w:ascii="Work Sans" w:hAnsi="Work Sans"/>
        </w:rPr>
        <w:t>ehdotuksista,</w:t>
      </w:r>
      <w:r w:rsidRPr="00E236F3">
        <w:rPr>
          <w:rFonts w:ascii="Work Sans" w:hAnsi="Work Sans"/>
          <w:spacing w:val="-18"/>
        </w:rPr>
        <w:t xml:space="preserve"> </w:t>
      </w:r>
      <w:r w:rsidRPr="00E236F3">
        <w:rPr>
          <w:rFonts w:ascii="Work Sans" w:hAnsi="Work Sans"/>
          <w:spacing w:val="-1"/>
        </w:rPr>
        <w:t>sen</w:t>
      </w:r>
      <w:r w:rsidRPr="00E236F3">
        <w:rPr>
          <w:rFonts w:ascii="Work Sans" w:hAnsi="Work Sans"/>
          <w:spacing w:val="-17"/>
        </w:rPr>
        <w:t xml:space="preserve"> </w:t>
      </w:r>
      <w:r w:rsidRPr="00E236F3">
        <w:rPr>
          <w:rFonts w:ascii="Work Sans" w:hAnsi="Work Sans"/>
          <w:spacing w:val="-1"/>
        </w:rPr>
        <w:t>hyväksymisestä</w:t>
      </w:r>
      <w:r w:rsidRPr="00E236F3">
        <w:rPr>
          <w:rFonts w:ascii="Work Sans" w:hAnsi="Work Sans"/>
          <w:spacing w:val="-17"/>
        </w:rPr>
        <w:t xml:space="preserve"> </w:t>
      </w:r>
      <w:r w:rsidRPr="00E236F3">
        <w:rPr>
          <w:rFonts w:ascii="Work Sans" w:hAnsi="Work Sans"/>
        </w:rPr>
        <w:t>tai</w:t>
      </w:r>
      <w:r w:rsidRPr="00E236F3">
        <w:rPr>
          <w:rFonts w:ascii="Work Sans" w:hAnsi="Work Sans"/>
          <w:spacing w:val="-17"/>
        </w:rPr>
        <w:t xml:space="preserve"> </w:t>
      </w:r>
      <w:r w:rsidRPr="00E236F3">
        <w:rPr>
          <w:rFonts w:ascii="Work Sans" w:hAnsi="Work Sans"/>
          <w:spacing w:val="-1"/>
        </w:rPr>
        <w:t>hylkäämisestä</w:t>
      </w:r>
      <w:r w:rsidRPr="00E236F3">
        <w:rPr>
          <w:rFonts w:ascii="Work Sans" w:hAnsi="Work Sans"/>
          <w:spacing w:val="-17"/>
        </w:rPr>
        <w:t xml:space="preserve"> on </w:t>
      </w:r>
      <w:r w:rsidRPr="00E236F3">
        <w:rPr>
          <w:rFonts w:ascii="Work Sans" w:hAnsi="Work Sans"/>
          <w:lang w:bidi="ar-YE"/>
        </w:rPr>
        <w:t>äänestettävä</w:t>
      </w:r>
      <w:r w:rsidRPr="00E236F3">
        <w:rPr>
          <w:rFonts w:ascii="Work Sans" w:hAnsi="Work Sans"/>
          <w:spacing w:val="-34"/>
        </w:rPr>
        <w:t xml:space="preserve"> </w:t>
      </w:r>
      <w:r w:rsidRPr="00E236F3">
        <w:rPr>
          <w:rFonts w:ascii="Work Sans" w:hAnsi="Work Sans"/>
        </w:rPr>
        <w:t>erikseen.</w:t>
      </w:r>
    </w:p>
    <w:p w14:paraId="265FBCEF" w14:textId="06077899" w:rsidR="006F3788" w:rsidRPr="00E236F3" w:rsidRDefault="006F3788" w:rsidP="006F3788">
      <w:pPr>
        <w:pStyle w:val="1palstaagaramondkappaleensisennyksell"/>
        <w:rPr>
          <w:rFonts w:ascii="Work Sans" w:hAnsi="Work Sans"/>
        </w:rPr>
      </w:pPr>
    </w:p>
    <w:p w14:paraId="312A2351" w14:textId="3670FFA4" w:rsidR="006F3788" w:rsidRPr="00D83C93" w:rsidRDefault="00F92A82" w:rsidP="00497F6C">
      <w:pPr>
        <w:pStyle w:val="Otsikko3"/>
      </w:pPr>
      <w:bookmarkStart w:id="227" w:name="pykälä107"/>
      <w:bookmarkStart w:id="228" w:name="_Toc121863066"/>
      <w:bookmarkEnd w:id="227"/>
      <w:r>
        <w:t>9</w:t>
      </w:r>
      <w:r w:rsidR="00F4611E">
        <w:t>7</w:t>
      </w:r>
      <w:r w:rsidR="006F3788" w:rsidRPr="00D83C93">
        <w:t xml:space="preserve"> §</w:t>
      </w:r>
      <w:r w:rsidR="006F3788" w:rsidRPr="00D83C93">
        <w:br/>
        <w:t>Äänestyksen tuloksen toteaminen</w:t>
      </w:r>
      <w:bookmarkEnd w:id="228"/>
    </w:p>
    <w:p w14:paraId="3899B28B" w14:textId="77777777" w:rsidR="006F3788" w:rsidRPr="00E236F3" w:rsidRDefault="006F3788" w:rsidP="006F3788">
      <w:pPr>
        <w:pStyle w:val="1palstaagaramondkappaleensisennyksell"/>
        <w:rPr>
          <w:rFonts w:ascii="Work Sans" w:hAnsi="Work Sans"/>
        </w:rPr>
      </w:pPr>
      <w:r w:rsidRPr="00E236F3">
        <w:rPr>
          <w:rFonts w:ascii="Work Sans" w:hAnsi="Work Sans"/>
        </w:rPr>
        <w:t>Puheenjohtaja toteaa äänestyksen tuloksena syntyvän päätöksen.</w:t>
      </w:r>
    </w:p>
    <w:p w14:paraId="7B634959" w14:textId="77777777" w:rsidR="006F3788" w:rsidRPr="00E236F3" w:rsidRDefault="006F3788" w:rsidP="006F3788">
      <w:pPr>
        <w:pStyle w:val="1palstaagaramondkappaleensisennyksell"/>
        <w:rPr>
          <w:rFonts w:ascii="Work Sans" w:hAnsi="Work Sans"/>
        </w:rPr>
      </w:pPr>
    </w:p>
    <w:p w14:paraId="2B01C6C8" w14:textId="05A568D1" w:rsidR="006F3788" w:rsidRPr="00E236F3" w:rsidRDefault="006F3788" w:rsidP="006F3788">
      <w:pPr>
        <w:pStyle w:val="1palstaagaramondkappaleensisennyksell"/>
        <w:rPr>
          <w:rFonts w:ascii="Work Sans" w:hAnsi="Work Sans"/>
        </w:rPr>
      </w:pPr>
      <w:r w:rsidRPr="00E236F3">
        <w:rPr>
          <w:rFonts w:ascii="Work Sans" w:hAnsi="Work Sans"/>
          <w:spacing w:val="-1"/>
        </w:rPr>
        <w:t>Jos</w:t>
      </w:r>
      <w:r w:rsidRPr="00E236F3">
        <w:rPr>
          <w:rFonts w:ascii="Work Sans" w:hAnsi="Work Sans"/>
          <w:spacing w:val="-17"/>
        </w:rPr>
        <w:t xml:space="preserve"> </w:t>
      </w:r>
      <w:r w:rsidRPr="00E236F3">
        <w:rPr>
          <w:rFonts w:ascii="Work Sans" w:hAnsi="Work Sans"/>
          <w:spacing w:val="-1"/>
        </w:rPr>
        <w:t>päätöksen</w:t>
      </w:r>
      <w:r w:rsidRPr="00E236F3">
        <w:rPr>
          <w:rFonts w:ascii="Work Sans" w:hAnsi="Work Sans"/>
          <w:spacing w:val="-17"/>
        </w:rPr>
        <w:t xml:space="preserve"> </w:t>
      </w:r>
      <w:r w:rsidRPr="00E236F3">
        <w:rPr>
          <w:rFonts w:ascii="Work Sans" w:hAnsi="Work Sans"/>
        </w:rPr>
        <w:t>tekemiseen</w:t>
      </w:r>
      <w:r w:rsidRPr="00E236F3">
        <w:rPr>
          <w:rFonts w:ascii="Work Sans" w:hAnsi="Work Sans"/>
          <w:spacing w:val="-17"/>
        </w:rPr>
        <w:t xml:space="preserve"> </w:t>
      </w:r>
      <w:r w:rsidRPr="00E236F3">
        <w:rPr>
          <w:rFonts w:ascii="Work Sans" w:hAnsi="Work Sans"/>
          <w:spacing w:val="-1"/>
        </w:rPr>
        <w:t>vaaditaan</w:t>
      </w:r>
      <w:r w:rsidRPr="00E236F3">
        <w:rPr>
          <w:rFonts w:ascii="Work Sans" w:hAnsi="Work Sans"/>
          <w:spacing w:val="-17"/>
        </w:rPr>
        <w:t xml:space="preserve"> </w:t>
      </w:r>
      <w:r w:rsidRPr="00E236F3">
        <w:rPr>
          <w:rFonts w:ascii="Work Sans" w:hAnsi="Work Sans"/>
        </w:rPr>
        <w:t>lain</w:t>
      </w:r>
      <w:r w:rsidRPr="00E236F3">
        <w:rPr>
          <w:rFonts w:ascii="Work Sans" w:hAnsi="Work Sans"/>
          <w:spacing w:val="-17"/>
        </w:rPr>
        <w:t xml:space="preserve"> </w:t>
      </w:r>
      <w:r w:rsidRPr="00E236F3">
        <w:rPr>
          <w:rFonts w:ascii="Work Sans" w:hAnsi="Work Sans"/>
        </w:rPr>
        <w:t>mukaan</w:t>
      </w:r>
      <w:r w:rsidRPr="00E236F3">
        <w:rPr>
          <w:rFonts w:ascii="Work Sans" w:hAnsi="Work Sans"/>
          <w:spacing w:val="-16"/>
        </w:rPr>
        <w:t xml:space="preserve"> </w:t>
      </w:r>
      <w:r w:rsidRPr="00E236F3">
        <w:rPr>
          <w:rFonts w:ascii="Work Sans" w:hAnsi="Work Sans"/>
        </w:rPr>
        <w:t>määräenemmistön</w:t>
      </w:r>
      <w:r w:rsidRPr="00E236F3">
        <w:rPr>
          <w:rFonts w:ascii="Work Sans" w:hAnsi="Work Sans"/>
          <w:spacing w:val="-18"/>
        </w:rPr>
        <w:t xml:space="preserve"> </w:t>
      </w:r>
      <w:r w:rsidR="00567799" w:rsidRPr="00E236F3">
        <w:rPr>
          <w:rFonts w:ascii="Work Sans" w:hAnsi="Work Sans"/>
          <w:spacing w:val="-1"/>
        </w:rPr>
        <w:t xml:space="preserve">kannatus tai </w:t>
      </w:r>
      <w:r w:rsidRPr="00E236F3">
        <w:rPr>
          <w:rFonts w:ascii="Work Sans" w:hAnsi="Work Sans"/>
          <w:spacing w:val="-1"/>
        </w:rPr>
        <w:t xml:space="preserve">yksimielisyys, </w:t>
      </w:r>
      <w:r w:rsidRPr="00E236F3">
        <w:rPr>
          <w:rFonts w:ascii="Work Sans" w:hAnsi="Work Sans"/>
        </w:rPr>
        <w:t>puheenjohtajan</w:t>
      </w:r>
      <w:r w:rsidRPr="00E236F3">
        <w:rPr>
          <w:rFonts w:ascii="Work Sans" w:hAnsi="Work Sans"/>
          <w:spacing w:val="-17"/>
        </w:rPr>
        <w:t xml:space="preserve"> </w:t>
      </w:r>
      <w:r w:rsidRPr="00E236F3">
        <w:rPr>
          <w:rFonts w:ascii="Work Sans" w:hAnsi="Work Sans"/>
        </w:rPr>
        <w:t>on</w:t>
      </w:r>
      <w:r w:rsidRPr="00E236F3">
        <w:rPr>
          <w:rFonts w:ascii="Work Sans" w:hAnsi="Work Sans"/>
          <w:spacing w:val="-17"/>
        </w:rPr>
        <w:t xml:space="preserve"> </w:t>
      </w:r>
      <w:r w:rsidRPr="00E236F3">
        <w:rPr>
          <w:rFonts w:ascii="Work Sans" w:hAnsi="Work Sans"/>
        </w:rPr>
        <w:t>ilmoitettava</w:t>
      </w:r>
      <w:r w:rsidRPr="00E236F3">
        <w:rPr>
          <w:rFonts w:ascii="Work Sans" w:hAnsi="Work Sans"/>
          <w:spacing w:val="-18"/>
        </w:rPr>
        <w:t xml:space="preserve"> </w:t>
      </w:r>
      <w:r w:rsidRPr="00E236F3">
        <w:rPr>
          <w:rFonts w:ascii="Work Sans" w:hAnsi="Work Sans"/>
        </w:rPr>
        <w:t>siitä</w:t>
      </w:r>
      <w:r w:rsidRPr="00E236F3">
        <w:rPr>
          <w:rFonts w:ascii="Work Sans" w:hAnsi="Work Sans"/>
          <w:spacing w:val="-16"/>
        </w:rPr>
        <w:t xml:space="preserve"> </w:t>
      </w:r>
      <w:r w:rsidRPr="00E236F3">
        <w:rPr>
          <w:rFonts w:ascii="Work Sans" w:hAnsi="Work Sans"/>
        </w:rPr>
        <w:t>ennen</w:t>
      </w:r>
      <w:r w:rsidRPr="00E236F3">
        <w:rPr>
          <w:rFonts w:ascii="Work Sans" w:hAnsi="Work Sans"/>
          <w:spacing w:val="-17"/>
        </w:rPr>
        <w:t xml:space="preserve"> </w:t>
      </w:r>
      <w:r w:rsidRPr="00E236F3">
        <w:rPr>
          <w:rFonts w:ascii="Work Sans" w:hAnsi="Work Sans"/>
          <w:lang w:bidi="ar-YE"/>
        </w:rPr>
        <w:t>äänestyksen</w:t>
      </w:r>
      <w:r w:rsidRPr="00E236F3">
        <w:rPr>
          <w:rFonts w:ascii="Work Sans" w:hAnsi="Work Sans"/>
          <w:spacing w:val="-18"/>
        </w:rPr>
        <w:t xml:space="preserve"> </w:t>
      </w:r>
      <w:r w:rsidRPr="00E236F3">
        <w:rPr>
          <w:rFonts w:ascii="Work Sans" w:hAnsi="Work Sans"/>
        </w:rPr>
        <w:t>toimittamista</w:t>
      </w:r>
      <w:r w:rsidRPr="00E236F3">
        <w:rPr>
          <w:rFonts w:ascii="Work Sans" w:hAnsi="Work Sans"/>
          <w:spacing w:val="-17"/>
        </w:rPr>
        <w:t xml:space="preserve"> </w:t>
      </w:r>
      <w:r w:rsidRPr="00E236F3">
        <w:rPr>
          <w:rFonts w:ascii="Work Sans" w:hAnsi="Work Sans"/>
        </w:rPr>
        <w:t>ja</w:t>
      </w:r>
      <w:r w:rsidRPr="00E236F3">
        <w:rPr>
          <w:rFonts w:ascii="Work Sans" w:hAnsi="Work Sans"/>
          <w:spacing w:val="-17"/>
        </w:rPr>
        <w:t xml:space="preserve"> </w:t>
      </w:r>
      <w:r w:rsidRPr="00E236F3">
        <w:rPr>
          <w:rFonts w:ascii="Work Sans" w:hAnsi="Work Sans"/>
        </w:rPr>
        <w:t>otettava</w:t>
      </w:r>
      <w:r w:rsidRPr="00E236F3">
        <w:rPr>
          <w:rFonts w:ascii="Work Sans" w:hAnsi="Work Sans"/>
          <w:w w:val="99"/>
        </w:rPr>
        <w:t xml:space="preserve"> </w:t>
      </w:r>
      <w:r w:rsidRPr="00E236F3">
        <w:rPr>
          <w:rFonts w:ascii="Work Sans" w:hAnsi="Work Sans"/>
          <w:spacing w:val="-1"/>
        </w:rPr>
        <w:t>se</w:t>
      </w:r>
      <w:r w:rsidRPr="00E236F3">
        <w:rPr>
          <w:rFonts w:ascii="Work Sans" w:hAnsi="Work Sans"/>
          <w:spacing w:val="-20"/>
        </w:rPr>
        <w:t xml:space="preserve"> </w:t>
      </w:r>
      <w:r w:rsidRPr="00E236F3">
        <w:rPr>
          <w:rFonts w:ascii="Work Sans" w:hAnsi="Work Sans"/>
        </w:rPr>
        <w:t>huomioon</w:t>
      </w:r>
      <w:r w:rsidRPr="00E236F3">
        <w:rPr>
          <w:rFonts w:ascii="Work Sans" w:hAnsi="Work Sans"/>
          <w:spacing w:val="-19"/>
        </w:rPr>
        <w:t xml:space="preserve"> </w:t>
      </w:r>
      <w:r w:rsidRPr="00E236F3">
        <w:rPr>
          <w:rFonts w:ascii="Work Sans" w:hAnsi="Work Sans"/>
          <w:lang w:bidi="ar-YE"/>
        </w:rPr>
        <w:t>äänestyksen</w:t>
      </w:r>
      <w:r w:rsidRPr="00E236F3">
        <w:rPr>
          <w:rFonts w:ascii="Work Sans" w:hAnsi="Work Sans"/>
          <w:spacing w:val="-20"/>
        </w:rPr>
        <w:t xml:space="preserve"> </w:t>
      </w:r>
      <w:r w:rsidRPr="00E236F3">
        <w:rPr>
          <w:rFonts w:ascii="Work Sans" w:hAnsi="Work Sans"/>
        </w:rPr>
        <w:t>tuloksen</w:t>
      </w:r>
      <w:r w:rsidRPr="00E236F3">
        <w:rPr>
          <w:rFonts w:ascii="Work Sans" w:hAnsi="Work Sans"/>
          <w:spacing w:val="-22"/>
        </w:rPr>
        <w:t xml:space="preserve"> </w:t>
      </w:r>
      <w:r w:rsidRPr="00E236F3">
        <w:rPr>
          <w:rFonts w:ascii="Work Sans" w:hAnsi="Work Sans"/>
        </w:rPr>
        <w:t>todetessaan.</w:t>
      </w:r>
    </w:p>
    <w:p w14:paraId="7E33AC69" w14:textId="501A97BA" w:rsidR="006F3788" w:rsidRPr="00E236F3" w:rsidRDefault="006F3788" w:rsidP="006F3788">
      <w:pPr>
        <w:pStyle w:val="1palstaagaramondkappaleensisennyksell"/>
        <w:rPr>
          <w:rFonts w:ascii="Work Sans" w:hAnsi="Work Sans"/>
        </w:rPr>
      </w:pPr>
    </w:p>
    <w:p w14:paraId="1E92EC46" w14:textId="1328AA25" w:rsidR="006F3788" w:rsidRPr="00D83C93" w:rsidRDefault="00F92A82" w:rsidP="00497F6C">
      <w:pPr>
        <w:pStyle w:val="Otsikko3"/>
      </w:pPr>
      <w:bookmarkStart w:id="229" w:name="pykälä108"/>
      <w:bookmarkStart w:id="230" w:name="_Toc121863067"/>
      <w:bookmarkEnd w:id="229"/>
      <w:r>
        <w:t>9</w:t>
      </w:r>
      <w:r w:rsidR="00F4611E">
        <w:t>8</w:t>
      </w:r>
      <w:r w:rsidR="006F3788" w:rsidRPr="00D83C93">
        <w:t xml:space="preserve"> §</w:t>
      </w:r>
      <w:r w:rsidR="006F3788" w:rsidRPr="00D83C93">
        <w:br/>
        <w:t>Toimenpidealoite</w:t>
      </w:r>
      <w:bookmarkEnd w:id="230"/>
    </w:p>
    <w:p w14:paraId="057F0410" w14:textId="77777777" w:rsidR="006F3788" w:rsidRPr="00E236F3" w:rsidRDefault="006F3788" w:rsidP="006F3788">
      <w:pPr>
        <w:pStyle w:val="1palstaagaramondkappaleensisennyksell"/>
        <w:rPr>
          <w:rFonts w:ascii="Work Sans" w:hAnsi="Work Sans"/>
        </w:rPr>
      </w:pPr>
      <w:r w:rsidRPr="00E236F3">
        <w:rPr>
          <w:rFonts w:ascii="Work Sans" w:hAnsi="Work Sans"/>
        </w:rPr>
        <w:t>Tehtyään käsiteltävänä olevassa asiassa päätök</w:t>
      </w:r>
      <w:r w:rsidR="00567799" w:rsidRPr="00E236F3">
        <w:rPr>
          <w:rFonts w:ascii="Work Sans" w:hAnsi="Work Sans"/>
        </w:rPr>
        <w:t>sen valtuusto voi hyväksyä käsitel</w:t>
      </w:r>
      <w:r w:rsidRPr="00E236F3">
        <w:rPr>
          <w:rFonts w:ascii="Work Sans" w:hAnsi="Work Sans"/>
        </w:rPr>
        <w:t>tyyn asiaan liittyvän toimenpidealoitteen. Toi</w:t>
      </w:r>
      <w:r w:rsidR="00567799" w:rsidRPr="00E236F3">
        <w:rPr>
          <w:rFonts w:ascii="Work Sans" w:hAnsi="Work Sans"/>
        </w:rPr>
        <w:t>menpidealoite osoitetaan k</w:t>
      </w:r>
      <w:r w:rsidR="00E8104E">
        <w:rPr>
          <w:rFonts w:ascii="Work Sans" w:hAnsi="Work Sans"/>
        </w:rPr>
        <w:t>aupunginhallitu</w:t>
      </w:r>
      <w:r w:rsidRPr="00E236F3">
        <w:rPr>
          <w:rFonts w:ascii="Work Sans" w:hAnsi="Work Sans"/>
        </w:rPr>
        <w:t>kselle. Se ei saa olla ristiriidassa valtuuston päätöksen kanssa eikä saa muuttaa tai laajentaa päätöstä.</w:t>
      </w:r>
    </w:p>
    <w:p w14:paraId="74CB89FD" w14:textId="77777777" w:rsidR="006F3788" w:rsidRPr="00E236F3" w:rsidRDefault="006F3788" w:rsidP="006F3788">
      <w:pPr>
        <w:pStyle w:val="1palstaagaramondkappaleensisennyksell"/>
        <w:rPr>
          <w:rFonts w:ascii="Work Sans" w:hAnsi="Work Sans"/>
          <w:color w:val="231F20"/>
        </w:rPr>
      </w:pPr>
    </w:p>
    <w:p w14:paraId="3911EAF0" w14:textId="1124524D" w:rsidR="006F3788" w:rsidRPr="00D83C93" w:rsidRDefault="00F92A82" w:rsidP="00497F6C">
      <w:pPr>
        <w:pStyle w:val="Otsikko3"/>
      </w:pPr>
      <w:bookmarkStart w:id="231" w:name="pykälä109"/>
      <w:bookmarkStart w:id="232" w:name="_Toc121863068"/>
      <w:bookmarkEnd w:id="231"/>
      <w:r>
        <w:t>9</w:t>
      </w:r>
      <w:r w:rsidR="00F4611E">
        <w:t>9</w:t>
      </w:r>
      <w:r w:rsidR="006F3788" w:rsidRPr="00D83C93">
        <w:t xml:space="preserve"> §</w:t>
      </w:r>
      <w:r w:rsidR="006F3788" w:rsidRPr="00D83C93">
        <w:br/>
        <w:t>Pöytäkirjan laatiminen ja tarkastaminen</w:t>
      </w:r>
      <w:bookmarkEnd w:id="232"/>
    </w:p>
    <w:p w14:paraId="7F6EC4DD" w14:textId="38AE6F8F" w:rsidR="006F3788" w:rsidRPr="00E236F3" w:rsidRDefault="006F3788" w:rsidP="006F3788">
      <w:pPr>
        <w:pStyle w:val="1palstaagaramondkappaleensisennyksell"/>
        <w:rPr>
          <w:rFonts w:ascii="Work Sans" w:hAnsi="Work Sans"/>
        </w:rPr>
      </w:pPr>
      <w:r w:rsidRPr="00E236F3">
        <w:rPr>
          <w:rFonts w:ascii="Work Sans" w:hAnsi="Work Sans"/>
        </w:rPr>
        <w:t xml:space="preserve">Valtuuston pöytäkirjaan sovelletaan, mitä pöytäkirjan laatimisesta </w:t>
      </w:r>
      <w:r w:rsidRPr="00EA75B3">
        <w:rPr>
          <w:rFonts w:ascii="Work Sans" w:hAnsi="Work Sans"/>
          <w:color w:val="auto"/>
        </w:rPr>
        <w:t>määrätään</w:t>
      </w:r>
      <w:r w:rsidR="00EA75B3" w:rsidRPr="00EA75B3">
        <w:rPr>
          <w:rFonts w:ascii="Work Sans" w:hAnsi="Work Sans"/>
          <w:color w:val="auto"/>
        </w:rPr>
        <w:t xml:space="preserve"> </w:t>
      </w:r>
      <w:r w:rsidR="00663456" w:rsidRPr="00EA75B3">
        <w:rPr>
          <w:rFonts w:ascii="Work Sans" w:hAnsi="Work Sans"/>
          <w:color w:val="auto"/>
        </w:rPr>
        <w:t>139 §:</w:t>
      </w:r>
      <w:proofErr w:type="spellStart"/>
      <w:r w:rsidR="00663456" w:rsidRPr="00EA75B3">
        <w:rPr>
          <w:rFonts w:ascii="Work Sans" w:hAnsi="Work Sans"/>
          <w:color w:val="auto"/>
        </w:rPr>
        <w:t>ssä</w:t>
      </w:r>
      <w:proofErr w:type="spellEnd"/>
      <w:r w:rsidR="00EA75B3" w:rsidRPr="00EA75B3">
        <w:rPr>
          <w:rFonts w:ascii="Work Sans" w:hAnsi="Work Sans"/>
          <w:color w:val="auto"/>
        </w:rPr>
        <w:t>.</w:t>
      </w:r>
    </w:p>
    <w:p w14:paraId="57833DA8" w14:textId="77777777" w:rsidR="006F3788" w:rsidRPr="00E236F3" w:rsidRDefault="006F3788" w:rsidP="006F3788">
      <w:pPr>
        <w:pStyle w:val="1palstaagaramondkappaleensisennyksell"/>
        <w:rPr>
          <w:rFonts w:ascii="Work Sans" w:hAnsi="Work Sans"/>
        </w:rPr>
      </w:pPr>
    </w:p>
    <w:p w14:paraId="60E13B1C" w14:textId="10879435" w:rsidR="006F3788" w:rsidRDefault="006F3788" w:rsidP="006F3788">
      <w:pPr>
        <w:pStyle w:val="1palstaagaramondkappaleensisennyksell"/>
        <w:rPr>
          <w:rFonts w:ascii="Work Sans" w:hAnsi="Work Sans"/>
        </w:rPr>
      </w:pPr>
      <w:r w:rsidRPr="00E236F3">
        <w:rPr>
          <w:rFonts w:ascii="Work Sans" w:hAnsi="Work Sans"/>
          <w:spacing w:val="-36"/>
        </w:rPr>
        <w:t>V</w:t>
      </w:r>
      <w:r w:rsidRPr="00E236F3">
        <w:rPr>
          <w:rFonts w:ascii="Work Sans" w:hAnsi="Work Sans"/>
        </w:rPr>
        <w:t>altuusto valitsee jokaisessa kokouksessa kaksi v</w:t>
      </w:r>
      <w:r w:rsidR="00567799" w:rsidRPr="00E236F3">
        <w:rPr>
          <w:rFonts w:ascii="Work Sans" w:hAnsi="Work Sans"/>
        </w:rPr>
        <w:t>altuutettua tarkastamaan kokouk</w:t>
      </w:r>
      <w:r w:rsidRPr="00E236F3">
        <w:rPr>
          <w:rFonts w:ascii="Work Sans" w:hAnsi="Work Sans"/>
        </w:rPr>
        <w:t xml:space="preserve">sesta laaditun pöytäkirjan siltä osin kuin pöytäkirjaa ei tarkasteta kokouksessa. </w:t>
      </w:r>
    </w:p>
    <w:p w14:paraId="017A3E80" w14:textId="25FFECF8" w:rsidR="006F3788" w:rsidRPr="00F92A82" w:rsidRDefault="00F4611E" w:rsidP="00497F6C">
      <w:pPr>
        <w:pStyle w:val="Otsikko3"/>
      </w:pPr>
      <w:bookmarkStart w:id="233" w:name="pykälä110"/>
      <w:bookmarkStart w:id="234" w:name="_Toc121863069"/>
      <w:bookmarkEnd w:id="233"/>
      <w:r>
        <w:t>100</w:t>
      </w:r>
      <w:r w:rsidR="006F3788" w:rsidRPr="00F92A82">
        <w:t xml:space="preserve"> §</w:t>
      </w:r>
      <w:r w:rsidR="006F3788" w:rsidRPr="00F92A82">
        <w:br/>
        <w:t>Päätösten tiedoksianto kunnan jäsenille</w:t>
      </w:r>
      <w:bookmarkEnd w:id="234"/>
    </w:p>
    <w:p w14:paraId="2428305A" w14:textId="142E8F0C" w:rsidR="00567799" w:rsidRDefault="006F3788" w:rsidP="00E67749">
      <w:pPr>
        <w:pStyle w:val="1palstaagaramondkappaleensisennyksell"/>
        <w:rPr>
          <w:rFonts w:ascii="Work Sans" w:hAnsi="Work Sans"/>
        </w:rPr>
      </w:pPr>
      <w:r w:rsidRPr="00E236F3">
        <w:rPr>
          <w:rFonts w:ascii="Work Sans" w:hAnsi="Work Sans"/>
        </w:rPr>
        <w:t xml:space="preserve">Valtuuston pöytäkirja siihen liitettyine valitusosoituksineen pidetään tarkastamisen jälkeen nähtävänä kunnan verkkosivuilla siten kuin kuntalain 140 §:ssä säädetään. </w:t>
      </w:r>
    </w:p>
    <w:p w14:paraId="593274A2" w14:textId="7FB14A4F" w:rsidR="00497F6C" w:rsidRDefault="00497F6C" w:rsidP="00E67749">
      <w:pPr>
        <w:pStyle w:val="1palstaagaramondkappaleensisennyksell"/>
        <w:rPr>
          <w:rFonts w:ascii="Work Sans" w:hAnsi="Work Sans"/>
        </w:rPr>
      </w:pPr>
    </w:p>
    <w:p w14:paraId="4F7CA246" w14:textId="77777777" w:rsidR="00497F6C" w:rsidRPr="00E236F3" w:rsidRDefault="00497F6C" w:rsidP="00E67749">
      <w:pPr>
        <w:pStyle w:val="1palstaagaramondkappaleensisennyksell"/>
        <w:rPr>
          <w:rFonts w:ascii="Work Sans" w:hAnsi="Work Sans"/>
        </w:rPr>
      </w:pPr>
    </w:p>
    <w:p w14:paraId="34D3AE8F" w14:textId="0644D9FE" w:rsidR="006F3788" w:rsidRPr="00840026" w:rsidRDefault="006F3788" w:rsidP="00497F6C">
      <w:pPr>
        <w:pStyle w:val="Otsikko2"/>
      </w:pPr>
      <w:bookmarkStart w:id="235" w:name="luku13"/>
      <w:bookmarkStart w:id="236" w:name="_Toc121863070"/>
      <w:bookmarkEnd w:id="235"/>
      <w:r w:rsidRPr="00840026">
        <w:t>13 luku</w:t>
      </w:r>
      <w:r w:rsidR="00671AB5">
        <w:tab/>
      </w:r>
      <w:r w:rsidR="00671AB5">
        <w:tab/>
      </w:r>
      <w:r w:rsidR="00671AB5">
        <w:tab/>
      </w:r>
      <w:r w:rsidR="00671AB5">
        <w:tab/>
      </w:r>
      <w:r w:rsidR="00671AB5">
        <w:tab/>
      </w:r>
      <w:r w:rsidR="00671AB5">
        <w:tab/>
      </w:r>
      <w:r w:rsidRPr="00840026">
        <w:br/>
        <w:t>Enemmistövaali ja suhteellinen vaali</w:t>
      </w:r>
      <w:bookmarkEnd w:id="236"/>
    </w:p>
    <w:p w14:paraId="37DC70D4" w14:textId="77777777" w:rsidR="006F3788" w:rsidRPr="00E236F3" w:rsidRDefault="006F3788" w:rsidP="006F3788">
      <w:pPr>
        <w:pStyle w:val="1palstaagaramondkappaleensisennyksell"/>
        <w:rPr>
          <w:rFonts w:ascii="Work Sans" w:hAnsi="Work Sans"/>
        </w:rPr>
      </w:pPr>
    </w:p>
    <w:p w14:paraId="6B7B9640" w14:textId="297D2C89" w:rsidR="006F3788" w:rsidRPr="00D83C93" w:rsidRDefault="006F3788" w:rsidP="00497F6C">
      <w:pPr>
        <w:pStyle w:val="Otsikko3"/>
      </w:pPr>
      <w:bookmarkStart w:id="237" w:name="pykälä111"/>
      <w:bookmarkStart w:id="238" w:name="_Toc121863071"/>
      <w:bookmarkEnd w:id="237"/>
      <w:r w:rsidRPr="00D83C93">
        <w:t>1</w:t>
      </w:r>
      <w:r w:rsidR="00F92A82">
        <w:t>0</w:t>
      </w:r>
      <w:r w:rsidR="00F4611E">
        <w:t>1</w:t>
      </w:r>
      <w:r w:rsidRPr="00D83C93">
        <w:t xml:space="preserve"> §</w:t>
      </w:r>
      <w:r w:rsidRPr="00D83C93">
        <w:br/>
        <w:t>Vaaleja koskevat yleiset määräykset</w:t>
      </w:r>
      <w:bookmarkEnd w:id="238"/>
    </w:p>
    <w:p w14:paraId="7F3FF947" w14:textId="77777777" w:rsidR="006F3788" w:rsidRPr="00E236F3" w:rsidRDefault="006F3788" w:rsidP="006F3788">
      <w:pPr>
        <w:pStyle w:val="1palstaagaramondkappaleensisennyksell"/>
        <w:rPr>
          <w:rFonts w:ascii="Work Sans" w:hAnsi="Work Sans"/>
        </w:rPr>
      </w:pPr>
      <w:r w:rsidRPr="00E236F3">
        <w:rPr>
          <w:rFonts w:ascii="Work Sans" w:hAnsi="Work Sans"/>
        </w:rPr>
        <w:t>Varajäsenet valitaan samassa vaalissa kuin varsinaiset jäsenet. Jos varajäsenet ovat henkil</w:t>
      </w:r>
      <w:r w:rsidRPr="00E236F3">
        <w:rPr>
          <w:rFonts w:ascii="Work Sans" w:hAnsi="Work Sans"/>
          <w:lang w:bidi="ar-YE"/>
        </w:rPr>
        <w:t>ö</w:t>
      </w:r>
      <w:r w:rsidRPr="00E236F3">
        <w:rPr>
          <w:rFonts w:ascii="Work Sans" w:hAnsi="Work Sans"/>
        </w:rPr>
        <w:t>kohtaisia, varsinaisen ja henkilökohtaisen</w:t>
      </w:r>
      <w:r w:rsidR="004055B6">
        <w:rPr>
          <w:rFonts w:ascii="Work Sans" w:hAnsi="Work Sans"/>
        </w:rPr>
        <w:t xml:space="preserve"> </w:t>
      </w:r>
      <w:r w:rsidRPr="00E236F3">
        <w:rPr>
          <w:rFonts w:ascii="Work Sans" w:hAnsi="Work Sans"/>
        </w:rPr>
        <w:t>varajäsenen muodostamat ehdokasparit on hyväksyttävä ennen vaalia.</w:t>
      </w:r>
    </w:p>
    <w:p w14:paraId="544B0583" w14:textId="77777777" w:rsidR="006F3788" w:rsidRPr="00E236F3" w:rsidRDefault="006F3788" w:rsidP="006F3788">
      <w:pPr>
        <w:pStyle w:val="1palstaagaramondkappaleensisennyksell"/>
        <w:rPr>
          <w:rFonts w:ascii="Work Sans" w:hAnsi="Work Sans"/>
        </w:rPr>
      </w:pPr>
    </w:p>
    <w:p w14:paraId="5D1F6202" w14:textId="77777777" w:rsidR="006F3788" w:rsidRPr="00E236F3" w:rsidRDefault="006F3788" w:rsidP="006F3788">
      <w:pPr>
        <w:pStyle w:val="1palstaagaramondkappaleensisennyksell"/>
        <w:rPr>
          <w:rFonts w:ascii="Work Sans" w:hAnsi="Work Sans"/>
          <w:color w:val="231F20"/>
        </w:rPr>
      </w:pPr>
      <w:r w:rsidRPr="00E236F3">
        <w:rPr>
          <w:rFonts w:ascii="Work Sans" w:hAnsi="Work Sans"/>
        </w:rPr>
        <w:t xml:space="preserve">Enemmistövaali toimitetaan suljetuin lipuin, jos yksikin sitä vaatii. Suhteellinen vaali toimitetaan aina suljetuin lipuin. </w:t>
      </w:r>
      <w:r w:rsidRPr="00E236F3">
        <w:rPr>
          <w:rFonts w:ascii="Work Sans" w:hAnsi="Work Sans"/>
          <w:color w:val="231F20"/>
        </w:rPr>
        <w:t>Suljetussa lippuäänestyksessä äänestäjän on taitettava äänestyslippu siten, ettei sen sisältö ole näkyvissä.</w:t>
      </w:r>
    </w:p>
    <w:p w14:paraId="17FFC464" w14:textId="77777777" w:rsidR="006F3788" w:rsidRPr="00E236F3" w:rsidRDefault="006F3788" w:rsidP="006F3788">
      <w:pPr>
        <w:pStyle w:val="1palstaagaramondkappaleensisennyksell"/>
        <w:rPr>
          <w:rFonts w:ascii="Work Sans" w:hAnsi="Work Sans"/>
          <w:color w:val="231F20"/>
        </w:rPr>
      </w:pPr>
    </w:p>
    <w:p w14:paraId="4A1DE5C0" w14:textId="77777777" w:rsidR="006F3788" w:rsidRPr="00E236F3" w:rsidRDefault="006F3788" w:rsidP="006F3788">
      <w:pPr>
        <w:pStyle w:val="1palstaagaramondkappaleensisennyksell"/>
        <w:rPr>
          <w:rFonts w:ascii="Work Sans" w:hAnsi="Work Sans"/>
          <w:spacing w:val="-1"/>
        </w:rPr>
      </w:pPr>
      <w:r w:rsidRPr="00E236F3">
        <w:rPr>
          <w:rFonts w:ascii="Work Sans" w:hAnsi="Work Sans"/>
          <w:spacing w:val="-13"/>
          <w:lang w:bidi="ar-YE"/>
        </w:rPr>
        <w:t>Ä</w:t>
      </w:r>
      <w:r w:rsidRPr="00E236F3">
        <w:rPr>
          <w:rFonts w:ascii="Work Sans" w:hAnsi="Work Sans"/>
          <w:lang w:bidi="ar-YE"/>
        </w:rPr>
        <w:t>änestyslipussa</w:t>
      </w:r>
      <w:r w:rsidRPr="00E236F3">
        <w:rPr>
          <w:rFonts w:ascii="Work Sans" w:hAnsi="Work Sans"/>
          <w:spacing w:val="-11"/>
        </w:rPr>
        <w:t xml:space="preserve"> </w:t>
      </w:r>
      <w:r w:rsidRPr="00E236F3">
        <w:rPr>
          <w:rFonts w:ascii="Work Sans" w:hAnsi="Work Sans"/>
        </w:rPr>
        <w:t>ei</w:t>
      </w:r>
      <w:r w:rsidRPr="00E236F3">
        <w:rPr>
          <w:rFonts w:ascii="Work Sans" w:hAnsi="Work Sans"/>
          <w:spacing w:val="-13"/>
        </w:rPr>
        <w:t xml:space="preserve"> </w:t>
      </w:r>
      <w:r w:rsidRPr="00E236F3">
        <w:rPr>
          <w:rFonts w:ascii="Work Sans" w:hAnsi="Work Sans"/>
        </w:rPr>
        <w:t>saa</w:t>
      </w:r>
      <w:r w:rsidRPr="00E236F3">
        <w:rPr>
          <w:rFonts w:ascii="Work Sans" w:hAnsi="Work Sans"/>
          <w:spacing w:val="-12"/>
        </w:rPr>
        <w:t xml:space="preserve"> </w:t>
      </w:r>
      <w:r w:rsidRPr="00E236F3">
        <w:rPr>
          <w:rFonts w:ascii="Work Sans" w:hAnsi="Work Sans"/>
        </w:rPr>
        <w:t>olla</w:t>
      </w:r>
      <w:r w:rsidRPr="00E236F3">
        <w:rPr>
          <w:rFonts w:ascii="Work Sans" w:hAnsi="Work Sans"/>
          <w:spacing w:val="-12"/>
        </w:rPr>
        <w:t xml:space="preserve"> </w:t>
      </w:r>
      <w:r w:rsidRPr="00E236F3">
        <w:rPr>
          <w:rFonts w:ascii="Work Sans" w:hAnsi="Work Sans"/>
        </w:rPr>
        <w:t>asiattomia</w:t>
      </w:r>
      <w:r w:rsidRPr="00E236F3">
        <w:rPr>
          <w:rFonts w:ascii="Work Sans" w:hAnsi="Work Sans"/>
          <w:w w:val="99"/>
        </w:rPr>
        <w:t xml:space="preserve"> </w:t>
      </w:r>
      <w:r w:rsidRPr="00E236F3">
        <w:rPr>
          <w:rFonts w:ascii="Work Sans" w:hAnsi="Work Sans"/>
          <w:spacing w:val="-1"/>
        </w:rPr>
        <w:t>merkintöjä.</w:t>
      </w:r>
      <w:r w:rsidRPr="00E236F3">
        <w:rPr>
          <w:rFonts w:ascii="Work Sans" w:hAnsi="Work Sans" w:cs="Times New Roman"/>
          <w:spacing w:val="-1"/>
          <w:rtl/>
          <w:lang w:bidi="ar-YE"/>
        </w:rPr>
        <w:t xml:space="preserve"> </w:t>
      </w:r>
      <w:r w:rsidRPr="00E236F3">
        <w:rPr>
          <w:rFonts w:ascii="Work Sans" w:hAnsi="Work Sans"/>
          <w:spacing w:val="-1"/>
          <w:lang w:bidi="ar-YE"/>
        </w:rPr>
        <w:t>Äänestysliput annetaan valtuuston puhee</w:t>
      </w:r>
      <w:r w:rsidRPr="00E236F3">
        <w:rPr>
          <w:rFonts w:ascii="Work Sans" w:hAnsi="Work Sans"/>
          <w:spacing w:val="-1"/>
        </w:rPr>
        <w:t>njohtajalle puheenjohtajan määräämässä järjestyksessä.</w:t>
      </w:r>
    </w:p>
    <w:p w14:paraId="7803E424" w14:textId="77777777" w:rsidR="006F3788" w:rsidRPr="00E236F3" w:rsidRDefault="006F3788" w:rsidP="006F3788">
      <w:pPr>
        <w:pStyle w:val="1palstaagaramondkappaleensisennyksell"/>
        <w:rPr>
          <w:rFonts w:ascii="Work Sans" w:hAnsi="Work Sans"/>
          <w:spacing w:val="-1"/>
        </w:rPr>
      </w:pPr>
    </w:p>
    <w:p w14:paraId="485440C6" w14:textId="77777777" w:rsidR="00567799" w:rsidRPr="00E236F3" w:rsidRDefault="006F3788" w:rsidP="006F3788">
      <w:pPr>
        <w:pStyle w:val="1palstaagaramondotsikonjlkeen"/>
        <w:rPr>
          <w:rFonts w:ascii="Work Sans" w:hAnsi="Work Sans"/>
        </w:rPr>
      </w:pPr>
      <w:r w:rsidRPr="00E236F3">
        <w:rPr>
          <w:rFonts w:ascii="Work Sans" w:hAnsi="Work Sans"/>
        </w:rPr>
        <w:t>Äänestysliput sekä arvonnassa käytetyt liput on säilytettävä</w:t>
      </w:r>
      <w:r w:rsidR="00567799" w:rsidRPr="00E236F3">
        <w:rPr>
          <w:rFonts w:ascii="Work Sans" w:hAnsi="Work Sans"/>
        </w:rPr>
        <w:t xml:space="preserve"> vaalipäätöksen lain</w:t>
      </w:r>
      <w:r w:rsidRPr="00E236F3">
        <w:rPr>
          <w:rFonts w:ascii="Work Sans" w:hAnsi="Work Sans"/>
        </w:rPr>
        <w:t>voimaisuuteen saakka. Jos vaali on toimitettu suljetuin lipuin, liput on säilytettävä suljetussa kuoressa.</w:t>
      </w:r>
    </w:p>
    <w:p w14:paraId="6345C3F8" w14:textId="1A85ED68" w:rsidR="00567799" w:rsidRPr="00E236F3" w:rsidRDefault="00567799">
      <w:pPr>
        <w:spacing w:after="200" w:line="276" w:lineRule="auto"/>
        <w:rPr>
          <w:rFonts w:ascii="Work Sans" w:hAnsi="Work Sans" w:cs="AGaramond"/>
          <w:color w:val="000000"/>
          <w:sz w:val="24"/>
          <w:szCs w:val="24"/>
        </w:rPr>
      </w:pPr>
    </w:p>
    <w:p w14:paraId="067BEB59" w14:textId="7EAF201C" w:rsidR="006F3788" w:rsidRPr="00D83C93" w:rsidRDefault="006F3788" w:rsidP="00497F6C">
      <w:pPr>
        <w:pStyle w:val="Otsikko3"/>
      </w:pPr>
      <w:bookmarkStart w:id="239" w:name="pykälä112"/>
      <w:bookmarkStart w:id="240" w:name="_Toc121863072"/>
      <w:bookmarkEnd w:id="239"/>
      <w:r w:rsidRPr="00D83C93">
        <w:t>1</w:t>
      </w:r>
      <w:r w:rsidR="00F92A82">
        <w:t>0</w:t>
      </w:r>
      <w:r w:rsidR="00F4611E">
        <w:t>2</w:t>
      </w:r>
      <w:r w:rsidRPr="00D83C93">
        <w:t xml:space="preserve"> §</w:t>
      </w:r>
      <w:r w:rsidRPr="00D83C93">
        <w:br/>
        <w:t>Enemmistövaali</w:t>
      </w:r>
      <w:bookmarkEnd w:id="240"/>
    </w:p>
    <w:p w14:paraId="5B00582C" w14:textId="2B5791F9" w:rsidR="006F3788" w:rsidRPr="00E236F3" w:rsidRDefault="006F3788" w:rsidP="006F3788">
      <w:pPr>
        <w:pStyle w:val="1palstaagaramondkappaleensisennyksell"/>
        <w:rPr>
          <w:rFonts w:ascii="Work Sans" w:hAnsi="Work Sans"/>
        </w:rPr>
      </w:pPr>
      <w:r w:rsidRPr="00E236F3">
        <w:rPr>
          <w:rFonts w:ascii="Work Sans" w:hAnsi="Work Sans"/>
        </w:rPr>
        <w:t xml:space="preserve">Enemmistövaalissa äänen voi antaa kenelle tahansa vaalikelpoiselle ehdokkaalle tai ehdokasparille. Jos valittavia on enemmän kuin yksi, toimielimen jäsenellä on käytettävissään yhtä monta ääntä kuin on valittavia henkilöitä tai ehdokaspareja. Yhdelle ehdokkaalle tai ehdokasparille voi antaa vain yhden äänen ja kaikkia ääniä ei ole pakko käyttää. </w:t>
      </w:r>
    </w:p>
    <w:p w14:paraId="37437B95" w14:textId="77777777" w:rsidR="006F3788" w:rsidRPr="00E236F3" w:rsidRDefault="006F3788" w:rsidP="006F3788">
      <w:pPr>
        <w:pStyle w:val="1palstaagaramondkappaleensisennyksell"/>
        <w:rPr>
          <w:rFonts w:ascii="Work Sans" w:hAnsi="Work Sans"/>
        </w:rPr>
      </w:pPr>
    </w:p>
    <w:p w14:paraId="32E8D6AD" w14:textId="21B6F251" w:rsidR="006F3788" w:rsidRPr="00E236F3" w:rsidRDefault="006F3788" w:rsidP="006F3788">
      <w:pPr>
        <w:pStyle w:val="1palstaagaramondkappaleensisennyksell"/>
        <w:rPr>
          <w:rFonts w:ascii="Work Sans" w:hAnsi="Work Sans"/>
          <w:color w:val="231F20"/>
        </w:rPr>
      </w:pPr>
      <w:r w:rsidRPr="00E236F3">
        <w:rPr>
          <w:rFonts w:ascii="Work Sans" w:hAnsi="Work Sans"/>
          <w:color w:val="231F20"/>
          <w:spacing w:val="-2"/>
        </w:rPr>
        <w:t>Kun enemmistövaali toimitetaan</w:t>
      </w:r>
      <w:r w:rsidRPr="00E236F3">
        <w:rPr>
          <w:rFonts w:ascii="Work Sans" w:hAnsi="Work Sans"/>
          <w:color w:val="231F20"/>
          <w:spacing w:val="-19"/>
        </w:rPr>
        <w:t xml:space="preserve"> </w:t>
      </w:r>
      <w:r w:rsidRPr="00E236F3">
        <w:rPr>
          <w:rFonts w:ascii="Work Sans" w:hAnsi="Work Sans"/>
          <w:color w:val="231F20"/>
          <w:spacing w:val="-1"/>
        </w:rPr>
        <w:t>suljetuin</w:t>
      </w:r>
      <w:r w:rsidRPr="00E236F3">
        <w:rPr>
          <w:rFonts w:ascii="Work Sans" w:hAnsi="Work Sans"/>
          <w:color w:val="231F20"/>
          <w:spacing w:val="-18"/>
        </w:rPr>
        <w:t xml:space="preserve"> </w:t>
      </w:r>
      <w:r w:rsidRPr="00E236F3">
        <w:rPr>
          <w:rFonts w:ascii="Work Sans" w:hAnsi="Work Sans"/>
          <w:color w:val="231F20"/>
        </w:rPr>
        <w:t>lipuin, kokouksen</w:t>
      </w:r>
      <w:r w:rsidRPr="00E236F3">
        <w:rPr>
          <w:rFonts w:ascii="Work Sans" w:hAnsi="Work Sans"/>
          <w:color w:val="231F20"/>
          <w:spacing w:val="-19"/>
        </w:rPr>
        <w:t xml:space="preserve"> </w:t>
      </w:r>
      <w:r w:rsidRPr="00E236F3">
        <w:rPr>
          <w:rFonts w:ascii="Work Sans" w:hAnsi="Work Sans"/>
          <w:color w:val="231F20"/>
        </w:rPr>
        <w:t>pöytäkirjantarkastajat</w:t>
      </w:r>
      <w:r w:rsidRPr="00E236F3">
        <w:rPr>
          <w:rFonts w:ascii="Work Sans" w:hAnsi="Work Sans"/>
          <w:color w:val="231F20"/>
          <w:spacing w:val="-14"/>
        </w:rPr>
        <w:t xml:space="preserve"> </w:t>
      </w:r>
      <w:r w:rsidRPr="00E236F3">
        <w:rPr>
          <w:rFonts w:ascii="Work Sans" w:hAnsi="Work Sans"/>
          <w:color w:val="231F20"/>
        </w:rPr>
        <w:t>toimivat</w:t>
      </w:r>
      <w:r w:rsidRPr="00E236F3">
        <w:rPr>
          <w:rFonts w:ascii="Work Sans" w:hAnsi="Work Sans"/>
          <w:color w:val="231F20"/>
          <w:spacing w:val="-14"/>
        </w:rPr>
        <w:t xml:space="preserve"> </w:t>
      </w:r>
      <w:r w:rsidRPr="00E236F3">
        <w:rPr>
          <w:rFonts w:ascii="Work Sans" w:hAnsi="Work Sans"/>
          <w:color w:val="231F20"/>
          <w:spacing w:val="-1"/>
        </w:rPr>
        <w:t>samalla</w:t>
      </w:r>
      <w:r w:rsidRPr="00E236F3">
        <w:rPr>
          <w:rFonts w:ascii="Work Sans" w:hAnsi="Work Sans"/>
          <w:color w:val="231F20"/>
          <w:spacing w:val="-12"/>
        </w:rPr>
        <w:t xml:space="preserve"> </w:t>
      </w:r>
      <w:r w:rsidRPr="00E236F3">
        <w:rPr>
          <w:rFonts w:ascii="Work Sans" w:hAnsi="Work Sans"/>
          <w:color w:val="231F20"/>
          <w:lang w:bidi="ar-YE"/>
        </w:rPr>
        <w:t>ääntenlaskijoina</w:t>
      </w:r>
      <w:r w:rsidRPr="00E236F3">
        <w:rPr>
          <w:rFonts w:ascii="Work Sans" w:hAnsi="Work Sans"/>
          <w:color w:val="231F20"/>
          <w:spacing w:val="-16"/>
        </w:rPr>
        <w:t xml:space="preserve"> </w:t>
      </w:r>
      <w:r w:rsidRPr="00E236F3">
        <w:rPr>
          <w:rFonts w:ascii="Work Sans" w:hAnsi="Work Sans"/>
          <w:color w:val="231F20"/>
        </w:rPr>
        <w:t>ja</w:t>
      </w:r>
      <w:r w:rsidRPr="00E236F3">
        <w:rPr>
          <w:rFonts w:ascii="Work Sans" w:hAnsi="Work Sans"/>
          <w:color w:val="231F20"/>
          <w:spacing w:val="-14"/>
        </w:rPr>
        <w:t xml:space="preserve"> </w:t>
      </w:r>
      <w:r w:rsidRPr="00E236F3">
        <w:rPr>
          <w:rFonts w:ascii="Work Sans" w:hAnsi="Work Sans"/>
          <w:color w:val="231F20"/>
        </w:rPr>
        <w:t>avustavat</w:t>
      </w:r>
      <w:r w:rsidRPr="00E236F3">
        <w:rPr>
          <w:rFonts w:ascii="Work Sans" w:hAnsi="Work Sans"/>
          <w:color w:val="231F20"/>
          <w:spacing w:val="-13"/>
        </w:rPr>
        <w:t xml:space="preserve"> </w:t>
      </w:r>
      <w:r w:rsidRPr="00E236F3">
        <w:rPr>
          <w:rFonts w:ascii="Work Sans" w:hAnsi="Work Sans"/>
          <w:color w:val="231F20"/>
        </w:rPr>
        <w:t>muutenkin</w:t>
      </w:r>
      <w:r w:rsidR="00567799" w:rsidRPr="00E236F3">
        <w:rPr>
          <w:rFonts w:ascii="Work Sans" w:hAnsi="Work Sans"/>
          <w:color w:val="231F20"/>
          <w:spacing w:val="-14"/>
        </w:rPr>
        <w:t xml:space="preserve"> </w:t>
      </w:r>
      <w:r w:rsidRPr="00E236F3">
        <w:rPr>
          <w:rFonts w:ascii="Work Sans" w:hAnsi="Work Sans"/>
          <w:color w:val="231F20"/>
        </w:rPr>
        <w:t>vaalitoimituksessa,</w:t>
      </w:r>
      <w:r w:rsidRPr="00E236F3">
        <w:rPr>
          <w:rFonts w:ascii="Work Sans" w:hAnsi="Work Sans"/>
          <w:color w:val="231F20"/>
          <w:spacing w:val="-12"/>
        </w:rPr>
        <w:t xml:space="preserve"> </w:t>
      </w:r>
      <w:r w:rsidRPr="00E236F3">
        <w:rPr>
          <w:rFonts w:ascii="Work Sans" w:hAnsi="Work Sans"/>
          <w:color w:val="231F20"/>
        </w:rPr>
        <w:t>jollei</w:t>
      </w:r>
      <w:r w:rsidRPr="00E236F3">
        <w:rPr>
          <w:rFonts w:ascii="Work Sans" w:hAnsi="Work Sans"/>
          <w:color w:val="231F20"/>
          <w:spacing w:val="-12"/>
        </w:rPr>
        <w:t xml:space="preserve"> </w:t>
      </w:r>
      <w:r w:rsidRPr="00E236F3">
        <w:rPr>
          <w:rFonts w:ascii="Work Sans" w:hAnsi="Work Sans"/>
          <w:color w:val="231F20"/>
        </w:rPr>
        <w:t>valtuusto</w:t>
      </w:r>
      <w:r w:rsidRPr="00E236F3">
        <w:rPr>
          <w:rFonts w:ascii="Work Sans" w:hAnsi="Work Sans"/>
          <w:color w:val="231F20"/>
          <w:spacing w:val="-12"/>
        </w:rPr>
        <w:t xml:space="preserve"> </w:t>
      </w:r>
      <w:r w:rsidRPr="00E236F3">
        <w:rPr>
          <w:rFonts w:ascii="Work Sans" w:hAnsi="Work Sans"/>
          <w:color w:val="231F20"/>
        </w:rPr>
        <w:t>toisin</w:t>
      </w:r>
      <w:r w:rsidRPr="00E236F3">
        <w:rPr>
          <w:rFonts w:ascii="Work Sans" w:hAnsi="Work Sans"/>
          <w:color w:val="231F20"/>
          <w:spacing w:val="-12"/>
        </w:rPr>
        <w:t xml:space="preserve"> </w:t>
      </w:r>
      <w:r w:rsidRPr="00E236F3">
        <w:rPr>
          <w:rFonts w:ascii="Work Sans" w:hAnsi="Work Sans"/>
          <w:color w:val="231F20"/>
        </w:rPr>
        <w:t>pä</w:t>
      </w:r>
      <w:r w:rsidRPr="00E236F3">
        <w:rPr>
          <w:rFonts w:ascii="Work Sans" w:hAnsi="Work Sans"/>
          <w:color w:val="231F20"/>
          <w:lang w:bidi="ar-YE"/>
        </w:rPr>
        <w:t>ä</w:t>
      </w:r>
      <w:r w:rsidRPr="00E236F3">
        <w:rPr>
          <w:rFonts w:ascii="Work Sans" w:hAnsi="Work Sans"/>
          <w:color w:val="231F20"/>
        </w:rPr>
        <w:t>tä.</w:t>
      </w:r>
    </w:p>
    <w:p w14:paraId="298072A1" w14:textId="77777777" w:rsidR="006F3788" w:rsidRPr="00CC7018" w:rsidRDefault="006F3788" w:rsidP="006F3788">
      <w:pPr>
        <w:pStyle w:val="1palstaagaramondkappaleensisennyksell"/>
        <w:rPr>
          <w:rFonts w:ascii="Work Sans" w:hAnsi="Work Sans"/>
          <w:color w:val="231F20"/>
        </w:rPr>
      </w:pPr>
    </w:p>
    <w:p w14:paraId="002F3935" w14:textId="338FE795" w:rsidR="006F3788" w:rsidRPr="00D83C93" w:rsidRDefault="006F3788" w:rsidP="00497F6C">
      <w:pPr>
        <w:pStyle w:val="Otsikko3"/>
      </w:pPr>
      <w:bookmarkStart w:id="241" w:name="pykälä113"/>
      <w:bookmarkStart w:id="242" w:name="_Toc121863073"/>
      <w:bookmarkEnd w:id="241"/>
      <w:r w:rsidRPr="00D83C93">
        <w:t>1</w:t>
      </w:r>
      <w:r w:rsidR="00F92A82">
        <w:t>0</w:t>
      </w:r>
      <w:r w:rsidR="00F4611E">
        <w:t>3</w:t>
      </w:r>
      <w:r w:rsidRPr="00D83C93">
        <w:t xml:space="preserve"> §</w:t>
      </w:r>
      <w:r w:rsidRPr="00D83C93">
        <w:br/>
      </w:r>
      <w:r w:rsidR="00403091">
        <w:t>Suhteellinen vaali -</w:t>
      </w:r>
      <w:r w:rsidRPr="00D83C93">
        <w:t>Valtuuston vaalilautakunta</w:t>
      </w:r>
      <w:bookmarkEnd w:id="242"/>
    </w:p>
    <w:p w14:paraId="2EB262F2" w14:textId="76397000" w:rsidR="006F3788" w:rsidRPr="00E236F3" w:rsidRDefault="006F3788" w:rsidP="006F3788">
      <w:pPr>
        <w:pStyle w:val="1palstaagaramondkappaleensisennyksell"/>
        <w:rPr>
          <w:rFonts w:ascii="Work Sans" w:hAnsi="Work Sans"/>
          <w:spacing w:val="-1"/>
        </w:rPr>
      </w:pPr>
      <w:r w:rsidRPr="00E236F3">
        <w:rPr>
          <w:rFonts w:ascii="Work Sans" w:hAnsi="Work Sans"/>
          <w:spacing w:val="-36"/>
        </w:rPr>
        <w:t>V</w:t>
      </w:r>
      <w:r w:rsidRPr="00E236F3">
        <w:rPr>
          <w:rFonts w:ascii="Work Sans" w:hAnsi="Work Sans"/>
        </w:rPr>
        <w:t>altuusto</w:t>
      </w:r>
      <w:r w:rsidRPr="00E236F3">
        <w:rPr>
          <w:rFonts w:ascii="Work Sans" w:hAnsi="Work Sans"/>
          <w:spacing w:val="-18"/>
        </w:rPr>
        <w:t xml:space="preserve"> </w:t>
      </w:r>
      <w:r w:rsidRPr="00E236F3">
        <w:rPr>
          <w:rFonts w:ascii="Work Sans" w:hAnsi="Work Sans"/>
        </w:rPr>
        <w:t>valitsee</w:t>
      </w:r>
      <w:r w:rsidRPr="00E236F3">
        <w:rPr>
          <w:rFonts w:ascii="Work Sans" w:hAnsi="Work Sans"/>
          <w:spacing w:val="-18"/>
        </w:rPr>
        <w:t xml:space="preserve"> </w:t>
      </w:r>
      <w:r w:rsidRPr="00E236F3">
        <w:rPr>
          <w:rFonts w:ascii="Work Sans" w:hAnsi="Work Sans"/>
        </w:rPr>
        <w:t>toimikaudekseen</w:t>
      </w:r>
      <w:r w:rsidRPr="00E236F3">
        <w:rPr>
          <w:rFonts w:ascii="Work Sans" w:hAnsi="Work Sans"/>
          <w:spacing w:val="-18"/>
        </w:rPr>
        <w:t xml:space="preserve"> </w:t>
      </w:r>
      <w:r w:rsidRPr="00E236F3">
        <w:rPr>
          <w:rFonts w:ascii="Work Sans" w:hAnsi="Work Sans"/>
        </w:rPr>
        <w:t>suhteellisten</w:t>
      </w:r>
      <w:r w:rsidRPr="00E236F3">
        <w:rPr>
          <w:rFonts w:ascii="Work Sans" w:hAnsi="Work Sans"/>
          <w:spacing w:val="-16"/>
        </w:rPr>
        <w:t xml:space="preserve"> </w:t>
      </w:r>
      <w:r w:rsidRPr="00E236F3">
        <w:rPr>
          <w:rFonts w:ascii="Work Sans" w:hAnsi="Work Sans"/>
        </w:rPr>
        <w:t>vaalien</w:t>
      </w:r>
      <w:r w:rsidRPr="00E236F3">
        <w:rPr>
          <w:rFonts w:ascii="Work Sans" w:hAnsi="Work Sans"/>
          <w:spacing w:val="-17"/>
        </w:rPr>
        <w:t xml:space="preserve"> </w:t>
      </w:r>
      <w:r w:rsidRPr="00E236F3">
        <w:rPr>
          <w:rFonts w:ascii="Work Sans" w:hAnsi="Work Sans"/>
        </w:rPr>
        <w:t>toimittamista</w:t>
      </w:r>
      <w:r w:rsidRPr="00E236F3">
        <w:rPr>
          <w:rFonts w:ascii="Work Sans" w:hAnsi="Work Sans"/>
          <w:spacing w:val="-18"/>
        </w:rPr>
        <w:t xml:space="preserve"> </w:t>
      </w:r>
      <w:r w:rsidRPr="00E236F3">
        <w:rPr>
          <w:rFonts w:ascii="Work Sans" w:hAnsi="Work Sans"/>
        </w:rPr>
        <w:t>varten</w:t>
      </w:r>
      <w:r w:rsidRPr="00E236F3">
        <w:rPr>
          <w:rFonts w:ascii="Work Sans" w:hAnsi="Work Sans"/>
          <w:w w:val="99"/>
        </w:rPr>
        <w:t xml:space="preserve"> </w:t>
      </w:r>
      <w:r w:rsidR="00567799" w:rsidRPr="00E236F3">
        <w:rPr>
          <w:rFonts w:ascii="Work Sans" w:hAnsi="Work Sans"/>
        </w:rPr>
        <w:t>vaali</w:t>
      </w:r>
      <w:r w:rsidRPr="00E236F3">
        <w:rPr>
          <w:rFonts w:ascii="Work Sans" w:hAnsi="Work Sans"/>
        </w:rPr>
        <w:t>lautakunnan.</w:t>
      </w:r>
      <w:r w:rsidRPr="00E236F3">
        <w:rPr>
          <w:rFonts w:ascii="Work Sans" w:hAnsi="Work Sans"/>
          <w:spacing w:val="-17"/>
        </w:rPr>
        <w:t xml:space="preserve"> </w:t>
      </w:r>
      <w:r w:rsidRPr="00E236F3">
        <w:rPr>
          <w:rFonts w:ascii="Work Sans" w:hAnsi="Work Sans"/>
        </w:rPr>
        <w:t>Lautakunnassa</w:t>
      </w:r>
      <w:r w:rsidRPr="00E236F3">
        <w:rPr>
          <w:rFonts w:ascii="Work Sans" w:hAnsi="Work Sans"/>
          <w:spacing w:val="-18"/>
        </w:rPr>
        <w:t xml:space="preserve"> </w:t>
      </w:r>
      <w:r w:rsidRPr="00E236F3">
        <w:rPr>
          <w:rFonts w:ascii="Work Sans" w:hAnsi="Work Sans"/>
        </w:rPr>
        <w:t>on</w:t>
      </w:r>
      <w:r w:rsidRPr="00E236F3">
        <w:rPr>
          <w:rFonts w:ascii="Work Sans" w:hAnsi="Work Sans"/>
          <w:spacing w:val="-16"/>
        </w:rPr>
        <w:t xml:space="preserve"> </w:t>
      </w:r>
      <w:r w:rsidR="00F4611E" w:rsidRPr="00F4611E">
        <w:rPr>
          <w:rFonts w:ascii="Work Sans" w:hAnsi="Work Sans"/>
          <w:color w:val="auto"/>
        </w:rPr>
        <w:t>5</w:t>
      </w:r>
      <w:r w:rsidRPr="00E236F3">
        <w:rPr>
          <w:rFonts w:ascii="Work Sans" w:hAnsi="Work Sans"/>
          <w:spacing w:val="-17"/>
        </w:rPr>
        <w:t xml:space="preserve"> </w:t>
      </w:r>
      <w:r w:rsidRPr="00E236F3">
        <w:rPr>
          <w:rFonts w:ascii="Work Sans" w:hAnsi="Work Sans"/>
        </w:rPr>
        <w:t>jäsentä</w:t>
      </w:r>
      <w:r w:rsidRPr="00E236F3">
        <w:rPr>
          <w:rFonts w:ascii="Work Sans" w:hAnsi="Work Sans"/>
          <w:spacing w:val="-17"/>
        </w:rPr>
        <w:t xml:space="preserve"> </w:t>
      </w:r>
      <w:r w:rsidRPr="00E236F3">
        <w:rPr>
          <w:rFonts w:ascii="Work Sans" w:hAnsi="Work Sans"/>
        </w:rPr>
        <w:t>ja</w:t>
      </w:r>
      <w:r w:rsidRPr="00E236F3">
        <w:rPr>
          <w:rFonts w:ascii="Work Sans" w:hAnsi="Work Sans"/>
          <w:spacing w:val="-17"/>
        </w:rPr>
        <w:t xml:space="preserve"> </w:t>
      </w:r>
      <w:r w:rsidRPr="00E236F3">
        <w:rPr>
          <w:rFonts w:ascii="Work Sans" w:hAnsi="Work Sans"/>
        </w:rPr>
        <w:t>kullakin</w:t>
      </w:r>
      <w:r w:rsidRPr="00E236F3">
        <w:rPr>
          <w:rFonts w:ascii="Work Sans" w:hAnsi="Work Sans"/>
          <w:spacing w:val="-17"/>
        </w:rPr>
        <w:t xml:space="preserve"> </w:t>
      </w:r>
      <w:r w:rsidRPr="00E236F3">
        <w:rPr>
          <w:rFonts w:ascii="Work Sans" w:hAnsi="Work Sans"/>
        </w:rPr>
        <w:t>henkilökohtainen</w:t>
      </w:r>
      <w:r w:rsidRPr="00E236F3">
        <w:rPr>
          <w:rFonts w:ascii="Work Sans" w:hAnsi="Work Sans"/>
          <w:w w:val="99"/>
        </w:rPr>
        <w:t xml:space="preserve"> </w:t>
      </w:r>
      <w:r w:rsidRPr="00E236F3">
        <w:rPr>
          <w:rFonts w:ascii="Work Sans" w:hAnsi="Work Sans"/>
          <w:spacing w:val="-1"/>
        </w:rPr>
        <w:t>varajäsen.</w:t>
      </w:r>
    </w:p>
    <w:p w14:paraId="0C8ABCB4" w14:textId="77777777" w:rsidR="006F3788" w:rsidRPr="00E236F3" w:rsidRDefault="006F3788" w:rsidP="006F3788">
      <w:pPr>
        <w:pStyle w:val="1palstaagaramondkappaleensisennyksell"/>
        <w:rPr>
          <w:rFonts w:ascii="Work Sans" w:hAnsi="Work Sans"/>
          <w:spacing w:val="-1"/>
        </w:rPr>
      </w:pPr>
    </w:p>
    <w:p w14:paraId="4175FEA3" w14:textId="77777777" w:rsidR="006F3788" w:rsidRPr="00E236F3" w:rsidRDefault="006F3788" w:rsidP="006F3788">
      <w:pPr>
        <w:pStyle w:val="1palstaagaramondotsikonjlkeen"/>
        <w:rPr>
          <w:rFonts w:ascii="Work Sans" w:hAnsi="Work Sans"/>
        </w:rPr>
      </w:pPr>
      <w:r w:rsidRPr="00E236F3">
        <w:rPr>
          <w:rFonts w:ascii="Work Sans" w:hAnsi="Work Sans"/>
        </w:rPr>
        <w:t>Valtuusto valitsee jäseniksi valituista lautakunnan puheenjohtajan</w:t>
      </w:r>
      <w:r w:rsidR="00567799" w:rsidRPr="00E236F3">
        <w:rPr>
          <w:rFonts w:ascii="Work Sans" w:hAnsi="Work Sans"/>
        </w:rPr>
        <w:t xml:space="preserve"> ja varapuheen</w:t>
      </w:r>
      <w:r w:rsidRPr="00E236F3">
        <w:rPr>
          <w:rFonts w:ascii="Work Sans" w:hAnsi="Work Sans"/>
        </w:rPr>
        <w:t>johtajan.</w:t>
      </w:r>
    </w:p>
    <w:p w14:paraId="66B6845C" w14:textId="77777777" w:rsidR="006F3788" w:rsidRPr="00E236F3" w:rsidRDefault="006F3788" w:rsidP="006F3788">
      <w:pPr>
        <w:pStyle w:val="1palstaagaramondkappaleensisennyksell"/>
        <w:rPr>
          <w:rFonts w:ascii="Work Sans" w:hAnsi="Work Sans"/>
          <w:spacing w:val="-1"/>
        </w:rPr>
      </w:pPr>
    </w:p>
    <w:p w14:paraId="0300B2C3" w14:textId="77777777" w:rsidR="00567799" w:rsidRPr="00E236F3" w:rsidRDefault="006F3788" w:rsidP="006F3788">
      <w:pPr>
        <w:pStyle w:val="1palstaagaramondkappaleensisennyksell"/>
        <w:rPr>
          <w:rFonts w:ascii="Work Sans" w:hAnsi="Work Sans"/>
        </w:rPr>
      </w:pPr>
      <w:r w:rsidRPr="00E236F3">
        <w:rPr>
          <w:rFonts w:ascii="Work Sans" w:hAnsi="Work Sans"/>
        </w:rPr>
        <w:t>Lautakunnan sihteerinä toimii valtuuston pöytäkirjanpitäjä, jollei valtuusto toisin päätä.</w:t>
      </w:r>
    </w:p>
    <w:p w14:paraId="4CD6A78C" w14:textId="24C5F9D6" w:rsidR="00567799" w:rsidRPr="00E236F3" w:rsidRDefault="00567799">
      <w:pPr>
        <w:spacing w:after="200" w:line="276" w:lineRule="auto"/>
        <w:rPr>
          <w:rFonts w:ascii="Work Sans" w:hAnsi="Work Sans" w:cs="AGaramond"/>
          <w:color w:val="000000"/>
          <w:sz w:val="24"/>
          <w:szCs w:val="24"/>
        </w:rPr>
      </w:pPr>
    </w:p>
    <w:p w14:paraId="61E6955A" w14:textId="52CEBD64" w:rsidR="006F3788" w:rsidRPr="00D83C93" w:rsidRDefault="006F3788" w:rsidP="00497F6C">
      <w:pPr>
        <w:pStyle w:val="Otsikko3"/>
      </w:pPr>
      <w:bookmarkStart w:id="243" w:name="pykälä114"/>
      <w:bookmarkStart w:id="244" w:name="_Toc121863074"/>
      <w:bookmarkEnd w:id="243"/>
      <w:r w:rsidRPr="00D83C93">
        <w:t>1</w:t>
      </w:r>
      <w:r w:rsidR="00F92A82">
        <w:t>0</w:t>
      </w:r>
      <w:r w:rsidR="00F4611E">
        <w:t>4</w:t>
      </w:r>
      <w:r w:rsidRPr="00D83C93">
        <w:t xml:space="preserve"> §</w:t>
      </w:r>
      <w:r w:rsidRPr="00D83C93">
        <w:br/>
      </w:r>
      <w:r w:rsidR="00403091">
        <w:t>Suhteellinen vaali -</w:t>
      </w:r>
      <w:r w:rsidRPr="00D83C93">
        <w:t>Ehdokaslistojen laatiminen</w:t>
      </w:r>
      <w:bookmarkEnd w:id="244"/>
    </w:p>
    <w:p w14:paraId="65FC9953" w14:textId="77777777" w:rsidR="006F3788" w:rsidRPr="00E236F3" w:rsidRDefault="006F3788" w:rsidP="006F3788">
      <w:pPr>
        <w:pStyle w:val="1palstaagaramondkappaleensisennyksell"/>
        <w:rPr>
          <w:rFonts w:ascii="Work Sans" w:hAnsi="Work Sans"/>
        </w:rPr>
      </w:pPr>
      <w:r w:rsidRPr="00E236F3">
        <w:rPr>
          <w:rFonts w:ascii="Work Sans" w:hAnsi="Work Sans"/>
        </w:rPr>
        <w:t>Ehdokaslistassa</w:t>
      </w:r>
      <w:r w:rsidRPr="00E236F3">
        <w:rPr>
          <w:rFonts w:ascii="Work Sans" w:hAnsi="Work Sans"/>
          <w:spacing w:val="-13"/>
        </w:rPr>
        <w:t xml:space="preserve"> </w:t>
      </w:r>
      <w:r w:rsidRPr="00E236F3">
        <w:rPr>
          <w:rFonts w:ascii="Work Sans" w:hAnsi="Work Sans"/>
        </w:rPr>
        <w:t>saa</w:t>
      </w:r>
      <w:r w:rsidRPr="00E236F3">
        <w:rPr>
          <w:rFonts w:ascii="Work Sans" w:hAnsi="Work Sans"/>
          <w:spacing w:val="-12"/>
        </w:rPr>
        <w:t xml:space="preserve"> </w:t>
      </w:r>
      <w:r w:rsidRPr="00E236F3">
        <w:rPr>
          <w:rFonts w:ascii="Work Sans" w:hAnsi="Work Sans"/>
        </w:rPr>
        <w:t>olla</w:t>
      </w:r>
      <w:r w:rsidRPr="00E236F3">
        <w:rPr>
          <w:rFonts w:ascii="Work Sans" w:hAnsi="Work Sans"/>
          <w:spacing w:val="-12"/>
        </w:rPr>
        <w:t xml:space="preserve"> </w:t>
      </w:r>
      <w:r w:rsidRPr="00E236F3">
        <w:rPr>
          <w:rFonts w:ascii="Work Sans" w:hAnsi="Work Sans"/>
        </w:rPr>
        <w:t>enintään</w:t>
      </w:r>
      <w:r w:rsidRPr="00E236F3">
        <w:rPr>
          <w:rFonts w:ascii="Work Sans" w:hAnsi="Work Sans"/>
          <w:spacing w:val="-11"/>
        </w:rPr>
        <w:t xml:space="preserve"> </w:t>
      </w:r>
      <w:r w:rsidRPr="00E236F3">
        <w:rPr>
          <w:rFonts w:ascii="Work Sans" w:hAnsi="Work Sans"/>
        </w:rPr>
        <w:t>niin</w:t>
      </w:r>
      <w:r w:rsidRPr="00E236F3">
        <w:rPr>
          <w:rFonts w:ascii="Work Sans" w:hAnsi="Work Sans"/>
          <w:spacing w:val="-12"/>
        </w:rPr>
        <w:t xml:space="preserve"> </w:t>
      </w:r>
      <w:r w:rsidRPr="00E236F3">
        <w:rPr>
          <w:rFonts w:ascii="Work Sans" w:hAnsi="Work Sans"/>
        </w:rPr>
        <w:t>monen</w:t>
      </w:r>
      <w:r w:rsidRPr="00E236F3">
        <w:rPr>
          <w:rFonts w:ascii="Work Sans" w:hAnsi="Work Sans"/>
          <w:spacing w:val="-12"/>
        </w:rPr>
        <w:t xml:space="preserve"> </w:t>
      </w:r>
      <w:r w:rsidRPr="00E236F3">
        <w:rPr>
          <w:rFonts w:ascii="Work Sans" w:hAnsi="Work Sans"/>
        </w:rPr>
        <w:t>ehdokkaan</w:t>
      </w:r>
      <w:r w:rsidRPr="00E236F3">
        <w:rPr>
          <w:rFonts w:ascii="Work Sans" w:hAnsi="Work Sans"/>
          <w:spacing w:val="-12"/>
        </w:rPr>
        <w:t xml:space="preserve"> tai ehdokasparin </w:t>
      </w:r>
      <w:r w:rsidRPr="00E236F3">
        <w:rPr>
          <w:rFonts w:ascii="Work Sans" w:hAnsi="Work Sans"/>
        </w:rPr>
        <w:t>nimi</w:t>
      </w:r>
      <w:r w:rsidRPr="00E236F3">
        <w:rPr>
          <w:rFonts w:ascii="Work Sans" w:hAnsi="Work Sans"/>
          <w:spacing w:val="-12"/>
        </w:rPr>
        <w:t xml:space="preserve"> </w:t>
      </w:r>
      <w:r w:rsidRPr="00E236F3">
        <w:rPr>
          <w:rFonts w:ascii="Work Sans" w:hAnsi="Work Sans"/>
        </w:rPr>
        <w:t>kuin</w:t>
      </w:r>
      <w:r w:rsidRPr="00E236F3">
        <w:rPr>
          <w:rFonts w:ascii="Work Sans" w:hAnsi="Work Sans"/>
          <w:spacing w:val="-12"/>
        </w:rPr>
        <w:t xml:space="preserve"> </w:t>
      </w:r>
      <w:r w:rsidRPr="00E236F3">
        <w:rPr>
          <w:rFonts w:ascii="Work Sans" w:hAnsi="Work Sans"/>
        </w:rPr>
        <w:t>vaalissa</w:t>
      </w:r>
      <w:r w:rsidRPr="00E236F3">
        <w:rPr>
          <w:rFonts w:ascii="Work Sans" w:hAnsi="Work Sans"/>
          <w:spacing w:val="-11"/>
        </w:rPr>
        <w:t xml:space="preserve"> </w:t>
      </w:r>
      <w:r w:rsidRPr="00E236F3">
        <w:rPr>
          <w:rFonts w:ascii="Work Sans" w:hAnsi="Work Sans"/>
        </w:rPr>
        <w:t>on valittavia</w:t>
      </w:r>
      <w:r w:rsidRPr="00E236F3">
        <w:rPr>
          <w:rFonts w:ascii="Work Sans" w:hAnsi="Work Sans"/>
          <w:spacing w:val="-22"/>
        </w:rPr>
        <w:t xml:space="preserve"> </w:t>
      </w:r>
      <w:r w:rsidRPr="00E236F3">
        <w:rPr>
          <w:rFonts w:ascii="Work Sans" w:hAnsi="Work Sans"/>
        </w:rPr>
        <w:t>jäseniä</w:t>
      </w:r>
      <w:r w:rsidRPr="00E236F3">
        <w:rPr>
          <w:rFonts w:ascii="Work Sans" w:hAnsi="Work Sans"/>
          <w:spacing w:val="-23"/>
        </w:rPr>
        <w:t xml:space="preserve"> </w:t>
      </w:r>
      <w:r w:rsidRPr="00E236F3">
        <w:rPr>
          <w:rFonts w:ascii="Work Sans" w:hAnsi="Work Sans"/>
        </w:rPr>
        <w:t>ja</w:t>
      </w:r>
      <w:r w:rsidRPr="00E236F3">
        <w:rPr>
          <w:rFonts w:ascii="Work Sans" w:hAnsi="Work Sans"/>
          <w:spacing w:val="-20"/>
        </w:rPr>
        <w:t xml:space="preserve"> </w:t>
      </w:r>
      <w:r w:rsidRPr="00E236F3">
        <w:rPr>
          <w:rFonts w:ascii="Work Sans" w:hAnsi="Work Sans"/>
        </w:rPr>
        <w:t>varajäseniä.</w:t>
      </w:r>
    </w:p>
    <w:p w14:paraId="2692FA1E" w14:textId="77777777" w:rsidR="006F3788" w:rsidRPr="00E236F3" w:rsidRDefault="006F3788" w:rsidP="006F3788">
      <w:pPr>
        <w:pStyle w:val="1palstaagaramondkappaleensisennyksell"/>
        <w:rPr>
          <w:rFonts w:ascii="Work Sans" w:hAnsi="Work Sans"/>
        </w:rPr>
      </w:pPr>
    </w:p>
    <w:p w14:paraId="6F921920" w14:textId="7B6A2EB8" w:rsidR="006F3788" w:rsidRDefault="006F3788" w:rsidP="006F3788">
      <w:pPr>
        <w:pStyle w:val="1palstaagaramondkappaleensisennyksell"/>
        <w:rPr>
          <w:rFonts w:ascii="Work Sans" w:hAnsi="Work Sans"/>
        </w:rPr>
      </w:pPr>
      <w:r w:rsidRPr="00E236F3">
        <w:rPr>
          <w:rFonts w:ascii="Work Sans" w:hAnsi="Work Sans"/>
        </w:rPr>
        <w:t>Ehdokaslistan otsikossa on mainittava, missä vaalissa sitä käytetään. Vähintään kahden valtuutetun on allekirjoitettava ehdokaslista. Ensimmäinen allekirjoittaja toimii listan asiamiehenä, antaa listan valtuuston puheenjohtajalle ja on oikeutettu</w:t>
      </w:r>
      <w:r w:rsidR="00F92A82">
        <w:rPr>
          <w:rFonts w:ascii="Work Sans" w:hAnsi="Work Sans"/>
        </w:rPr>
        <w:t xml:space="preserve"> tekemään siihen 10</w:t>
      </w:r>
      <w:r w:rsidR="00F4611E">
        <w:rPr>
          <w:rFonts w:ascii="Work Sans" w:hAnsi="Work Sans"/>
        </w:rPr>
        <w:t>6</w:t>
      </w:r>
      <w:r w:rsidRPr="00E236F3">
        <w:rPr>
          <w:rFonts w:ascii="Work Sans" w:hAnsi="Work Sans"/>
        </w:rPr>
        <w:t xml:space="preserve"> §:ssä tarkoitetut oikaisut.</w:t>
      </w:r>
    </w:p>
    <w:p w14:paraId="338F3A23" w14:textId="18B61CC5" w:rsidR="00497F6C" w:rsidRDefault="00497F6C" w:rsidP="006F3788">
      <w:pPr>
        <w:pStyle w:val="1palstaagaramondkappaleensisennyksell"/>
        <w:rPr>
          <w:rFonts w:ascii="Work Sans" w:hAnsi="Work Sans"/>
        </w:rPr>
      </w:pPr>
    </w:p>
    <w:p w14:paraId="1D7A730E" w14:textId="77777777" w:rsidR="00497F6C" w:rsidRPr="00E236F3" w:rsidRDefault="00497F6C" w:rsidP="006F3788">
      <w:pPr>
        <w:pStyle w:val="1palstaagaramondkappaleensisennyksell"/>
        <w:rPr>
          <w:rFonts w:ascii="Work Sans" w:hAnsi="Work Sans"/>
        </w:rPr>
      </w:pPr>
    </w:p>
    <w:p w14:paraId="52DAE4B9" w14:textId="61AAD06D" w:rsidR="006F3788" w:rsidRPr="00D83C93" w:rsidRDefault="006F3788" w:rsidP="00497F6C">
      <w:pPr>
        <w:pStyle w:val="Otsikko3"/>
      </w:pPr>
      <w:bookmarkStart w:id="245" w:name="pykälä115"/>
      <w:bookmarkStart w:id="246" w:name="_Toc121863075"/>
      <w:bookmarkEnd w:id="245"/>
      <w:r w:rsidRPr="00D83C93">
        <w:t>1</w:t>
      </w:r>
      <w:r w:rsidR="00F92A82">
        <w:t>0</w:t>
      </w:r>
      <w:r w:rsidR="00F4611E">
        <w:t>5</w:t>
      </w:r>
      <w:r w:rsidRPr="00D83C93">
        <w:t xml:space="preserve"> §</w:t>
      </w:r>
      <w:r w:rsidRPr="00D83C93">
        <w:br/>
      </w:r>
      <w:r w:rsidR="00403091">
        <w:t>Suhteellinen vaali -</w:t>
      </w:r>
      <w:r w:rsidRPr="00D83C93">
        <w:t>Ehdokaslistojen jättäminen ja vaalitoimituksen nimenhuuto</w:t>
      </w:r>
      <w:bookmarkEnd w:id="246"/>
    </w:p>
    <w:p w14:paraId="3285700A" w14:textId="792954D5" w:rsidR="00B61EB6" w:rsidRDefault="006F3788" w:rsidP="006F3788">
      <w:pPr>
        <w:pStyle w:val="1palstaagaramondkappaleensisennyksell"/>
        <w:rPr>
          <w:rFonts w:ascii="Work Sans" w:hAnsi="Work Sans"/>
        </w:rPr>
      </w:pPr>
      <w:r w:rsidRPr="00E236F3">
        <w:rPr>
          <w:rFonts w:ascii="Work Sans" w:hAnsi="Work Sans"/>
          <w:spacing w:val="-36"/>
        </w:rPr>
        <w:t>V</w:t>
      </w:r>
      <w:r w:rsidRPr="00E236F3">
        <w:rPr>
          <w:rFonts w:ascii="Work Sans" w:hAnsi="Work Sans"/>
        </w:rPr>
        <w:t>altuusto</w:t>
      </w:r>
      <w:r w:rsidRPr="00E236F3">
        <w:rPr>
          <w:rFonts w:ascii="Work Sans" w:hAnsi="Work Sans"/>
          <w:spacing w:val="-16"/>
        </w:rPr>
        <w:t xml:space="preserve"> </w:t>
      </w:r>
      <w:r w:rsidRPr="00E236F3">
        <w:rPr>
          <w:rFonts w:ascii="Work Sans" w:hAnsi="Work Sans"/>
        </w:rPr>
        <w:t>määrää</w:t>
      </w:r>
      <w:r w:rsidRPr="00E236F3">
        <w:rPr>
          <w:rFonts w:ascii="Work Sans" w:hAnsi="Work Sans"/>
          <w:spacing w:val="-14"/>
        </w:rPr>
        <w:t xml:space="preserve"> </w:t>
      </w:r>
      <w:r w:rsidRPr="00E236F3">
        <w:rPr>
          <w:rFonts w:ascii="Work Sans" w:hAnsi="Work Sans"/>
        </w:rPr>
        <w:t>ajankohdan,</w:t>
      </w:r>
      <w:r w:rsidRPr="00E236F3">
        <w:rPr>
          <w:rFonts w:ascii="Work Sans" w:hAnsi="Work Sans"/>
          <w:spacing w:val="-14"/>
        </w:rPr>
        <w:t xml:space="preserve"> </w:t>
      </w:r>
      <w:r w:rsidRPr="00E236F3">
        <w:rPr>
          <w:rFonts w:ascii="Work Sans" w:hAnsi="Work Sans"/>
        </w:rPr>
        <w:t>milloin</w:t>
      </w:r>
      <w:r w:rsidRPr="00E236F3">
        <w:rPr>
          <w:rFonts w:ascii="Work Sans" w:hAnsi="Work Sans"/>
          <w:spacing w:val="-14"/>
        </w:rPr>
        <w:t xml:space="preserve"> </w:t>
      </w:r>
      <w:r w:rsidRPr="00E236F3">
        <w:rPr>
          <w:rFonts w:ascii="Work Sans" w:hAnsi="Work Sans"/>
        </w:rPr>
        <w:t>ehdokaslistat</w:t>
      </w:r>
      <w:r w:rsidRPr="00E236F3">
        <w:rPr>
          <w:rFonts w:ascii="Work Sans" w:hAnsi="Work Sans"/>
          <w:spacing w:val="-16"/>
        </w:rPr>
        <w:t xml:space="preserve"> </w:t>
      </w:r>
      <w:r w:rsidRPr="00E236F3">
        <w:rPr>
          <w:rFonts w:ascii="Work Sans" w:hAnsi="Work Sans"/>
        </w:rPr>
        <w:t>on</w:t>
      </w:r>
      <w:r w:rsidRPr="00E236F3">
        <w:rPr>
          <w:rFonts w:ascii="Work Sans" w:hAnsi="Work Sans"/>
          <w:spacing w:val="-14"/>
        </w:rPr>
        <w:t xml:space="preserve"> </w:t>
      </w:r>
      <w:r w:rsidRPr="00E236F3">
        <w:rPr>
          <w:rFonts w:ascii="Work Sans" w:hAnsi="Work Sans"/>
        </w:rPr>
        <w:t>viimeistään</w:t>
      </w:r>
      <w:r w:rsidRPr="00E236F3">
        <w:rPr>
          <w:rFonts w:ascii="Work Sans" w:hAnsi="Work Sans"/>
          <w:spacing w:val="-13"/>
        </w:rPr>
        <w:t xml:space="preserve"> </w:t>
      </w:r>
      <w:r w:rsidRPr="00E236F3">
        <w:rPr>
          <w:rFonts w:ascii="Work Sans" w:hAnsi="Work Sans"/>
        </w:rPr>
        <w:t>annettava</w:t>
      </w:r>
      <w:r w:rsidR="00567799" w:rsidRPr="00E236F3">
        <w:rPr>
          <w:rFonts w:ascii="Work Sans" w:hAnsi="Work Sans"/>
          <w:w w:val="99"/>
        </w:rPr>
        <w:t xml:space="preserve"> </w:t>
      </w:r>
      <w:r w:rsidRPr="00E236F3">
        <w:rPr>
          <w:rFonts w:ascii="Work Sans" w:hAnsi="Work Sans"/>
        </w:rPr>
        <w:t>valtuuston</w:t>
      </w:r>
      <w:r w:rsidRPr="00E236F3">
        <w:rPr>
          <w:rFonts w:ascii="Work Sans" w:hAnsi="Work Sans"/>
          <w:spacing w:val="-17"/>
        </w:rPr>
        <w:t xml:space="preserve"> </w:t>
      </w:r>
      <w:r w:rsidRPr="00E236F3">
        <w:rPr>
          <w:rFonts w:ascii="Work Sans" w:hAnsi="Work Sans"/>
        </w:rPr>
        <w:t>puheenjohtajalle</w:t>
      </w:r>
      <w:r w:rsidRPr="00E236F3">
        <w:rPr>
          <w:rFonts w:ascii="Work Sans" w:hAnsi="Work Sans"/>
          <w:spacing w:val="-16"/>
        </w:rPr>
        <w:t xml:space="preserve"> </w:t>
      </w:r>
      <w:r w:rsidRPr="00E236F3">
        <w:rPr>
          <w:rFonts w:ascii="Work Sans" w:hAnsi="Work Sans"/>
          <w:spacing w:val="-1"/>
        </w:rPr>
        <w:t>sekä</w:t>
      </w:r>
      <w:r w:rsidRPr="00E236F3">
        <w:rPr>
          <w:rFonts w:ascii="Work Sans" w:hAnsi="Work Sans"/>
          <w:spacing w:val="-14"/>
        </w:rPr>
        <w:t xml:space="preserve"> </w:t>
      </w:r>
      <w:r w:rsidRPr="00E236F3">
        <w:rPr>
          <w:rFonts w:ascii="Work Sans" w:hAnsi="Work Sans"/>
        </w:rPr>
        <w:t>milloin</w:t>
      </w:r>
      <w:r w:rsidRPr="00E236F3">
        <w:rPr>
          <w:rFonts w:ascii="Work Sans" w:hAnsi="Work Sans"/>
          <w:spacing w:val="-17"/>
        </w:rPr>
        <w:t xml:space="preserve"> </w:t>
      </w:r>
      <w:r w:rsidRPr="00E236F3">
        <w:rPr>
          <w:rFonts w:ascii="Work Sans" w:hAnsi="Work Sans"/>
        </w:rPr>
        <w:t>vaalitoimituksen</w:t>
      </w:r>
      <w:r w:rsidRPr="00E236F3">
        <w:rPr>
          <w:rFonts w:ascii="Work Sans" w:hAnsi="Work Sans"/>
          <w:spacing w:val="-14"/>
        </w:rPr>
        <w:t xml:space="preserve"> </w:t>
      </w:r>
      <w:r w:rsidRPr="00E236F3">
        <w:rPr>
          <w:rFonts w:ascii="Work Sans" w:hAnsi="Work Sans"/>
        </w:rPr>
        <w:t>nimenhuuto</w:t>
      </w:r>
      <w:r w:rsidRPr="00E236F3">
        <w:rPr>
          <w:rFonts w:ascii="Work Sans" w:hAnsi="Work Sans"/>
          <w:spacing w:val="-17"/>
        </w:rPr>
        <w:t xml:space="preserve"> </w:t>
      </w:r>
      <w:r w:rsidRPr="00E236F3">
        <w:rPr>
          <w:rFonts w:ascii="Work Sans" w:hAnsi="Work Sans"/>
        </w:rPr>
        <w:t>aloite</w:t>
      </w:r>
      <w:r w:rsidRPr="00E236F3">
        <w:rPr>
          <w:rFonts w:ascii="Work Sans" w:hAnsi="Work Sans"/>
          <w:spacing w:val="-1"/>
        </w:rPr>
        <w:t>taan</w:t>
      </w:r>
      <w:r w:rsidRPr="00E236F3">
        <w:rPr>
          <w:rFonts w:ascii="Work Sans" w:hAnsi="Work Sans"/>
        </w:rPr>
        <w:t>.</w:t>
      </w:r>
    </w:p>
    <w:p w14:paraId="2584F7F6" w14:textId="77777777" w:rsidR="006F3788" w:rsidRPr="00E236F3" w:rsidRDefault="006F3788" w:rsidP="006F3788">
      <w:pPr>
        <w:pStyle w:val="1palstaagaramondkappaleensisennyksell"/>
        <w:rPr>
          <w:rFonts w:ascii="Work Sans" w:hAnsi="Work Sans"/>
        </w:rPr>
      </w:pPr>
    </w:p>
    <w:p w14:paraId="4427F983" w14:textId="61D2D8B2" w:rsidR="006F3788" w:rsidRPr="00D83C93" w:rsidRDefault="006F3788" w:rsidP="00497F6C">
      <w:pPr>
        <w:pStyle w:val="Otsikko3"/>
      </w:pPr>
      <w:bookmarkStart w:id="247" w:name="pykälä116"/>
      <w:bookmarkStart w:id="248" w:name="_Toc121863076"/>
      <w:bookmarkEnd w:id="247"/>
      <w:r w:rsidRPr="00D83C93">
        <w:t>1</w:t>
      </w:r>
      <w:r w:rsidR="00F92A82">
        <w:t>0</w:t>
      </w:r>
      <w:r w:rsidR="00F4611E">
        <w:t>6</w:t>
      </w:r>
      <w:r w:rsidRPr="00D83C93">
        <w:t xml:space="preserve"> §</w:t>
      </w:r>
      <w:r w:rsidRPr="00D83C93">
        <w:br/>
      </w:r>
      <w:r w:rsidR="00403091">
        <w:t>Suhteellinen vaali -</w:t>
      </w:r>
      <w:r w:rsidRPr="00D83C93">
        <w:t>Ehdokaslistojen tarkastus ja oikaiseminen</w:t>
      </w:r>
      <w:bookmarkEnd w:id="248"/>
    </w:p>
    <w:p w14:paraId="4C9BF42D" w14:textId="0868EEF6" w:rsidR="006F3788" w:rsidRPr="00E236F3" w:rsidRDefault="006F3788" w:rsidP="006F3788">
      <w:pPr>
        <w:pStyle w:val="1palstaagaramondkappaleensisennyksell"/>
        <w:rPr>
          <w:rFonts w:ascii="Work Sans" w:hAnsi="Work Sans"/>
        </w:rPr>
      </w:pPr>
      <w:r w:rsidRPr="00E236F3">
        <w:rPr>
          <w:rFonts w:ascii="Work Sans" w:hAnsi="Work Sans"/>
        </w:rPr>
        <w:t>Kun ehdokaslistojen antamisen määräaika on päättynyt, valtuuston puheenjohtaja antaa ehdokaslistat vaalilautakunnalle, joka tarkastaa, ovatko ne asianmukaisesti laaditut. Jos listassa todetaan virheitä, annetaan asiamiehelle tilaisuus korjata virhe</w:t>
      </w:r>
      <w:r w:rsidR="00403091">
        <w:rPr>
          <w:rFonts w:ascii="Work Sans" w:hAnsi="Work Sans"/>
        </w:rPr>
        <w:t>et vaalilautakunnan asettamassa</w:t>
      </w:r>
      <w:r w:rsidR="00567799" w:rsidRPr="00E236F3">
        <w:rPr>
          <w:rFonts w:ascii="Work Sans" w:hAnsi="Work Sans"/>
        </w:rPr>
        <w:t xml:space="preserve"> </w:t>
      </w:r>
      <w:r w:rsidRPr="00E236F3">
        <w:rPr>
          <w:rFonts w:ascii="Work Sans" w:hAnsi="Work Sans"/>
        </w:rPr>
        <w:t>määräajassa.</w:t>
      </w:r>
    </w:p>
    <w:p w14:paraId="15F3372B" w14:textId="77777777" w:rsidR="006F3788" w:rsidRPr="00E236F3" w:rsidRDefault="006F3788" w:rsidP="006F3788">
      <w:pPr>
        <w:pStyle w:val="1palstaagaramondkappaleensisennyksell"/>
        <w:rPr>
          <w:rFonts w:ascii="Work Sans" w:hAnsi="Work Sans"/>
        </w:rPr>
      </w:pPr>
      <w:r w:rsidRPr="00E236F3">
        <w:rPr>
          <w:rFonts w:ascii="Work Sans" w:hAnsi="Work Sans"/>
        </w:rPr>
        <w:tab/>
      </w:r>
    </w:p>
    <w:p w14:paraId="2E9837C7" w14:textId="2BF34888" w:rsidR="006F3788" w:rsidRDefault="006F3788" w:rsidP="006F3788">
      <w:pPr>
        <w:pStyle w:val="1palstaagaramondkappaleensisennyksell"/>
        <w:rPr>
          <w:rFonts w:ascii="Work Sans" w:hAnsi="Work Sans"/>
          <w:spacing w:val="-1"/>
        </w:rPr>
      </w:pPr>
      <w:r w:rsidRPr="00E236F3">
        <w:rPr>
          <w:rFonts w:ascii="Work Sans" w:hAnsi="Work Sans"/>
          <w:spacing w:val="-1"/>
        </w:rPr>
        <w:t>Jos</w:t>
      </w:r>
      <w:r w:rsidRPr="00E236F3">
        <w:rPr>
          <w:rFonts w:ascii="Work Sans" w:hAnsi="Work Sans"/>
          <w:spacing w:val="-12"/>
        </w:rPr>
        <w:t xml:space="preserve"> </w:t>
      </w:r>
      <w:r w:rsidRPr="00E236F3">
        <w:rPr>
          <w:rFonts w:ascii="Work Sans" w:hAnsi="Work Sans"/>
          <w:spacing w:val="-1"/>
        </w:rPr>
        <w:t>sama</w:t>
      </w:r>
      <w:r w:rsidRPr="00E236F3">
        <w:rPr>
          <w:rFonts w:ascii="Work Sans" w:hAnsi="Work Sans"/>
          <w:spacing w:val="-12"/>
        </w:rPr>
        <w:t xml:space="preserve"> </w:t>
      </w:r>
      <w:r w:rsidRPr="00E236F3">
        <w:rPr>
          <w:rFonts w:ascii="Work Sans" w:hAnsi="Work Sans"/>
          <w:spacing w:val="-1"/>
        </w:rPr>
        <w:t>henkilö</w:t>
      </w:r>
      <w:r w:rsidRPr="00E236F3">
        <w:rPr>
          <w:rFonts w:ascii="Work Sans" w:hAnsi="Work Sans"/>
          <w:spacing w:val="-12"/>
        </w:rPr>
        <w:t xml:space="preserve"> </w:t>
      </w:r>
      <w:r w:rsidRPr="00E236F3">
        <w:rPr>
          <w:rFonts w:ascii="Work Sans" w:hAnsi="Work Sans"/>
          <w:spacing w:val="-1"/>
        </w:rPr>
        <w:t>on</w:t>
      </w:r>
      <w:r w:rsidRPr="00E236F3">
        <w:rPr>
          <w:rFonts w:ascii="Work Sans" w:hAnsi="Work Sans"/>
          <w:spacing w:val="-13"/>
        </w:rPr>
        <w:t xml:space="preserve"> </w:t>
      </w:r>
      <w:r w:rsidRPr="00E236F3">
        <w:rPr>
          <w:rFonts w:ascii="Work Sans" w:hAnsi="Work Sans"/>
        </w:rPr>
        <w:t>ehdokaslistan</w:t>
      </w:r>
      <w:r w:rsidRPr="00E236F3">
        <w:rPr>
          <w:rFonts w:ascii="Work Sans" w:hAnsi="Work Sans"/>
          <w:spacing w:val="-13"/>
        </w:rPr>
        <w:t xml:space="preserve"> </w:t>
      </w:r>
      <w:r w:rsidRPr="00E236F3">
        <w:rPr>
          <w:rFonts w:ascii="Work Sans" w:hAnsi="Work Sans"/>
          <w:spacing w:val="-1"/>
        </w:rPr>
        <w:t>korjaamisen</w:t>
      </w:r>
      <w:r w:rsidRPr="00E236F3">
        <w:rPr>
          <w:rFonts w:ascii="Work Sans" w:hAnsi="Work Sans"/>
          <w:spacing w:val="-12"/>
        </w:rPr>
        <w:t xml:space="preserve"> </w:t>
      </w:r>
      <w:r w:rsidRPr="00E236F3">
        <w:rPr>
          <w:rFonts w:ascii="Work Sans" w:hAnsi="Work Sans"/>
        </w:rPr>
        <w:t>jälkeenkin</w:t>
      </w:r>
      <w:r w:rsidRPr="00E236F3">
        <w:rPr>
          <w:rFonts w:ascii="Work Sans" w:hAnsi="Work Sans"/>
          <w:spacing w:val="-16"/>
        </w:rPr>
        <w:t xml:space="preserve"> </w:t>
      </w:r>
      <w:r w:rsidRPr="00E236F3">
        <w:rPr>
          <w:rFonts w:ascii="Work Sans" w:hAnsi="Work Sans"/>
        </w:rPr>
        <w:t>ehdokkaana</w:t>
      </w:r>
      <w:r w:rsidRPr="00E236F3">
        <w:rPr>
          <w:rFonts w:ascii="Work Sans" w:hAnsi="Work Sans"/>
          <w:spacing w:val="-16"/>
        </w:rPr>
        <w:t xml:space="preserve"> </w:t>
      </w:r>
      <w:r w:rsidRPr="00E236F3">
        <w:rPr>
          <w:rFonts w:ascii="Work Sans" w:hAnsi="Work Sans"/>
        </w:rPr>
        <w:t>useammalla</w:t>
      </w:r>
      <w:r w:rsidRPr="00E236F3">
        <w:rPr>
          <w:rFonts w:ascii="Work Sans" w:hAnsi="Work Sans"/>
          <w:spacing w:val="-16"/>
        </w:rPr>
        <w:t xml:space="preserve"> </w:t>
      </w:r>
      <w:r w:rsidRPr="00E236F3">
        <w:rPr>
          <w:rFonts w:ascii="Work Sans" w:hAnsi="Work Sans"/>
        </w:rPr>
        <w:t>listalla,</w:t>
      </w:r>
      <w:r w:rsidRPr="00E236F3">
        <w:rPr>
          <w:rFonts w:ascii="Work Sans" w:hAnsi="Work Sans"/>
          <w:spacing w:val="-16"/>
        </w:rPr>
        <w:t xml:space="preserve"> </w:t>
      </w:r>
      <w:r w:rsidRPr="00E236F3">
        <w:rPr>
          <w:rFonts w:ascii="Work Sans" w:hAnsi="Work Sans"/>
        </w:rPr>
        <w:t>vaalilautakunnan</w:t>
      </w:r>
      <w:r w:rsidRPr="00E236F3">
        <w:rPr>
          <w:rFonts w:ascii="Work Sans" w:hAnsi="Work Sans"/>
          <w:spacing w:val="-16"/>
        </w:rPr>
        <w:t xml:space="preserve"> </w:t>
      </w:r>
      <w:r w:rsidRPr="00E236F3">
        <w:rPr>
          <w:rFonts w:ascii="Work Sans" w:hAnsi="Work Sans"/>
        </w:rPr>
        <w:t>on,</w:t>
      </w:r>
      <w:r w:rsidRPr="00E236F3">
        <w:rPr>
          <w:rFonts w:ascii="Work Sans" w:hAnsi="Work Sans"/>
          <w:spacing w:val="-16"/>
        </w:rPr>
        <w:t xml:space="preserve"> </w:t>
      </w:r>
      <w:r w:rsidRPr="00E236F3">
        <w:rPr>
          <w:rFonts w:ascii="Work Sans" w:hAnsi="Work Sans"/>
        </w:rPr>
        <w:t>mikäli</w:t>
      </w:r>
      <w:r w:rsidRPr="00E236F3">
        <w:rPr>
          <w:rFonts w:ascii="Work Sans" w:hAnsi="Work Sans"/>
          <w:spacing w:val="-16"/>
        </w:rPr>
        <w:t xml:space="preserve"> </w:t>
      </w:r>
      <w:r w:rsidRPr="00E236F3">
        <w:rPr>
          <w:rFonts w:ascii="Work Sans" w:hAnsi="Work Sans"/>
        </w:rPr>
        <w:t>mahdollista,</w:t>
      </w:r>
      <w:r w:rsidRPr="00E236F3">
        <w:rPr>
          <w:rFonts w:ascii="Work Sans" w:hAnsi="Work Sans"/>
          <w:spacing w:val="-17"/>
        </w:rPr>
        <w:t xml:space="preserve"> </w:t>
      </w:r>
      <w:r w:rsidRPr="00E236F3">
        <w:rPr>
          <w:rFonts w:ascii="Work Sans" w:hAnsi="Work Sans"/>
        </w:rPr>
        <w:t>tiedusteltava</w:t>
      </w:r>
      <w:r w:rsidRPr="00E236F3">
        <w:rPr>
          <w:rFonts w:ascii="Work Sans" w:hAnsi="Work Sans"/>
          <w:spacing w:val="-16"/>
        </w:rPr>
        <w:t xml:space="preserve"> </w:t>
      </w:r>
      <w:r w:rsidRPr="00E236F3">
        <w:rPr>
          <w:rFonts w:ascii="Work Sans" w:hAnsi="Work Sans"/>
        </w:rPr>
        <w:t>ehdokkaalta,</w:t>
      </w:r>
      <w:r w:rsidRPr="00E236F3">
        <w:rPr>
          <w:rFonts w:ascii="Work Sans" w:hAnsi="Work Sans"/>
          <w:spacing w:val="-17"/>
        </w:rPr>
        <w:t xml:space="preserve"> </w:t>
      </w:r>
      <w:r w:rsidRPr="00E236F3">
        <w:rPr>
          <w:rFonts w:ascii="Work Sans" w:hAnsi="Work Sans"/>
        </w:rPr>
        <w:t>mille</w:t>
      </w:r>
      <w:r w:rsidRPr="00E236F3">
        <w:rPr>
          <w:rFonts w:ascii="Work Sans" w:hAnsi="Work Sans"/>
          <w:spacing w:val="-16"/>
        </w:rPr>
        <w:t xml:space="preserve"> </w:t>
      </w:r>
      <w:r w:rsidRPr="00E236F3">
        <w:rPr>
          <w:rFonts w:ascii="Work Sans" w:hAnsi="Work Sans"/>
        </w:rPr>
        <w:t>listalle</w:t>
      </w:r>
      <w:r w:rsidRPr="00E236F3">
        <w:rPr>
          <w:rFonts w:ascii="Work Sans" w:hAnsi="Work Sans"/>
          <w:spacing w:val="-16"/>
        </w:rPr>
        <w:t xml:space="preserve"> </w:t>
      </w:r>
      <w:r w:rsidRPr="00E236F3">
        <w:rPr>
          <w:rFonts w:ascii="Work Sans" w:hAnsi="Work Sans"/>
        </w:rPr>
        <w:t>hänen</w:t>
      </w:r>
      <w:r w:rsidRPr="00E236F3">
        <w:rPr>
          <w:rFonts w:ascii="Work Sans" w:hAnsi="Work Sans"/>
          <w:spacing w:val="-16"/>
        </w:rPr>
        <w:t xml:space="preserve"> </w:t>
      </w:r>
      <w:r w:rsidRPr="00E236F3">
        <w:rPr>
          <w:rFonts w:ascii="Work Sans" w:hAnsi="Work Sans"/>
        </w:rPr>
        <w:t>nimensä</w:t>
      </w:r>
      <w:r w:rsidRPr="00E236F3">
        <w:rPr>
          <w:rFonts w:ascii="Work Sans" w:hAnsi="Work Sans"/>
          <w:spacing w:val="-16"/>
        </w:rPr>
        <w:t xml:space="preserve"> </w:t>
      </w:r>
      <w:r w:rsidRPr="00E236F3">
        <w:rPr>
          <w:rFonts w:ascii="Work Sans" w:hAnsi="Work Sans"/>
        </w:rPr>
        <w:t>jäte</w:t>
      </w:r>
      <w:r w:rsidRPr="00E236F3">
        <w:rPr>
          <w:rFonts w:ascii="Work Sans" w:hAnsi="Work Sans"/>
          <w:spacing w:val="-1"/>
        </w:rPr>
        <w:t>tään.</w:t>
      </w:r>
    </w:p>
    <w:p w14:paraId="2F3258E8" w14:textId="77777777" w:rsidR="00C64AE6" w:rsidRPr="00E236F3" w:rsidRDefault="00C64AE6" w:rsidP="006F3788">
      <w:pPr>
        <w:pStyle w:val="1palstaagaramondkappaleensisennyksell"/>
        <w:rPr>
          <w:rFonts w:ascii="Work Sans" w:hAnsi="Work Sans"/>
          <w:spacing w:val="-1"/>
        </w:rPr>
      </w:pPr>
    </w:p>
    <w:p w14:paraId="20A087E4" w14:textId="49E33A80" w:rsidR="006F3788" w:rsidRPr="00D83C93" w:rsidRDefault="00F92A82" w:rsidP="00497F6C">
      <w:pPr>
        <w:pStyle w:val="Otsikko3"/>
      </w:pPr>
      <w:bookmarkStart w:id="249" w:name="pykälä117"/>
      <w:bookmarkStart w:id="250" w:name="_Toc121863077"/>
      <w:bookmarkEnd w:id="249"/>
      <w:r>
        <w:t>10</w:t>
      </w:r>
      <w:r w:rsidR="00F4611E">
        <w:t>7</w:t>
      </w:r>
      <w:r w:rsidR="006F3788" w:rsidRPr="00D83C93">
        <w:t xml:space="preserve"> §</w:t>
      </w:r>
      <w:r w:rsidR="006F3788" w:rsidRPr="00D83C93">
        <w:br/>
      </w:r>
      <w:r w:rsidR="00403091">
        <w:t>Suhteellinen vaali -</w:t>
      </w:r>
      <w:r w:rsidR="006F3788" w:rsidRPr="00D83C93">
        <w:t>Ehdokaslistojen yhdistelmä</w:t>
      </w:r>
      <w:bookmarkEnd w:id="250"/>
    </w:p>
    <w:p w14:paraId="4989EAF4" w14:textId="77777777" w:rsidR="006F3788" w:rsidRPr="00E236F3" w:rsidRDefault="006F3788" w:rsidP="006F3788">
      <w:pPr>
        <w:pStyle w:val="1palstaagaramondkappaleensisennyksell"/>
        <w:rPr>
          <w:rFonts w:ascii="Work Sans" w:hAnsi="Work Sans"/>
        </w:rPr>
      </w:pPr>
      <w:r w:rsidRPr="00E236F3">
        <w:rPr>
          <w:rFonts w:ascii="Work Sans" w:hAnsi="Work Sans"/>
        </w:rPr>
        <w:t>Ehdokaslistojen oikaisuja</w:t>
      </w:r>
      <w:r w:rsidRPr="00E236F3">
        <w:rPr>
          <w:rFonts w:ascii="Work Sans" w:hAnsi="Work Sans"/>
          <w:spacing w:val="-10"/>
        </w:rPr>
        <w:t xml:space="preserve"> </w:t>
      </w:r>
      <w:r w:rsidRPr="00E236F3">
        <w:rPr>
          <w:rFonts w:ascii="Work Sans" w:hAnsi="Work Sans"/>
        </w:rPr>
        <w:t>varten</w:t>
      </w:r>
      <w:r w:rsidRPr="00E236F3">
        <w:rPr>
          <w:rFonts w:ascii="Work Sans" w:hAnsi="Work Sans"/>
          <w:spacing w:val="-10"/>
        </w:rPr>
        <w:t xml:space="preserve"> </w:t>
      </w:r>
      <w:r w:rsidRPr="00E236F3">
        <w:rPr>
          <w:rFonts w:ascii="Work Sans" w:hAnsi="Work Sans"/>
        </w:rPr>
        <w:t>varatun</w:t>
      </w:r>
      <w:r w:rsidRPr="00E236F3">
        <w:rPr>
          <w:rFonts w:ascii="Work Sans" w:hAnsi="Work Sans"/>
          <w:spacing w:val="-11"/>
        </w:rPr>
        <w:t xml:space="preserve"> </w:t>
      </w:r>
      <w:r w:rsidRPr="00E236F3">
        <w:rPr>
          <w:rFonts w:ascii="Work Sans" w:hAnsi="Work Sans"/>
        </w:rPr>
        <w:t>määräajan päätyttyä</w:t>
      </w:r>
      <w:r w:rsidRPr="00E236F3">
        <w:rPr>
          <w:rFonts w:ascii="Work Sans" w:hAnsi="Work Sans"/>
          <w:spacing w:val="-35"/>
        </w:rPr>
        <w:t xml:space="preserve"> </w:t>
      </w:r>
      <w:r w:rsidRPr="00E236F3">
        <w:rPr>
          <w:rFonts w:ascii="Work Sans" w:hAnsi="Work Sans"/>
        </w:rPr>
        <w:t>vaalilautakunta</w:t>
      </w:r>
      <w:r w:rsidRPr="00E236F3">
        <w:rPr>
          <w:rFonts w:ascii="Work Sans" w:hAnsi="Work Sans"/>
          <w:spacing w:val="-34"/>
        </w:rPr>
        <w:t xml:space="preserve"> </w:t>
      </w:r>
      <w:r w:rsidRPr="00E236F3">
        <w:rPr>
          <w:rFonts w:ascii="Work Sans" w:hAnsi="Work Sans"/>
        </w:rPr>
        <w:t>laatii</w:t>
      </w:r>
      <w:r w:rsidRPr="00E236F3">
        <w:rPr>
          <w:rFonts w:ascii="Work Sans" w:hAnsi="Work Sans"/>
          <w:spacing w:val="-34"/>
        </w:rPr>
        <w:t xml:space="preserve"> </w:t>
      </w:r>
      <w:r w:rsidRPr="00E236F3">
        <w:rPr>
          <w:rFonts w:ascii="Work Sans" w:hAnsi="Work Sans"/>
        </w:rPr>
        <w:t>hyväksytyistä</w:t>
      </w:r>
      <w:r w:rsidRPr="00E236F3">
        <w:rPr>
          <w:rFonts w:ascii="Work Sans" w:hAnsi="Work Sans"/>
          <w:spacing w:val="-35"/>
        </w:rPr>
        <w:t xml:space="preserve"> </w:t>
      </w:r>
      <w:r w:rsidRPr="00E236F3">
        <w:rPr>
          <w:rFonts w:ascii="Work Sans" w:hAnsi="Work Sans"/>
        </w:rPr>
        <w:t>ehdokaslistoista</w:t>
      </w:r>
      <w:r w:rsidRPr="00E236F3">
        <w:rPr>
          <w:rFonts w:ascii="Work Sans" w:hAnsi="Work Sans"/>
          <w:spacing w:val="-34"/>
        </w:rPr>
        <w:t xml:space="preserve"> </w:t>
      </w:r>
      <w:r w:rsidRPr="00E236F3">
        <w:rPr>
          <w:rFonts w:ascii="Work Sans" w:hAnsi="Work Sans"/>
        </w:rPr>
        <w:t>yhdistelmän,</w:t>
      </w:r>
      <w:r w:rsidRPr="00E236F3">
        <w:rPr>
          <w:rFonts w:ascii="Work Sans" w:hAnsi="Work Sans"/>
          <w:w w:val="99"/>
        </w:rPr>
        <w:t xml:space="preserve"> </w:t>
      </w:r>
      <w:r w:rsidRPr="00E236F3">
        <w:rPr>
          <w:rFonts w:ascii="Work Sans" w:hAnsi="Work Sans"/>
        </w:rPr>
        <w:t>johon</w:t>
      </w:r>
      <w:r w:rsidRPr="00E236F3">
        <w:rPr>
          <w:rFonts w:ascii="Work Sans" w:hAnsi="Work Sans"/>
          <w:spacing w:val="-26"/>
        </w:rPr>
        <w:t xml:space="preserve"> </w:t>
      </w:r>
      <w:r w:rsidRPr="00E236F3">
        <w:rPr>
          <w:rFonts w:ascii="Work Sans" w:hAnsi="Work Sans"/>
        </w:rPr>
        <w:t>jokaiselle</w:t>
      </w:r>
      <w:r w:rsidRPr="00E236F3">
        <w:rPr>
          <w:rFonts w:ascii="Work Sans" w:hAnsi="Work Sans"/>
          <w:spacing w:val="-26"/>
        </w:rPr>
        <w:t xml:space="preserve"> </w:t>
      </w:r>
      <w:r w:rsidRPr="00E236F3">
        <w:rPr>
          <w:rFonts w:ascii="Work Sans" w:hAnsi="Work Sans"/>
        </w:rPr>
        <w:t>ehdokaslistalle</w:t>
      </w:r>
      <w:r w:rsidRPr="00E236F3">
        <w:rPr>
          <w:rFonts w:ascii="Work Sans" w:hAnsi="Work Sans"/>
          <w:spacing w:val="-26"/>
        </w:rPr>
        <w:t xml:space="preserve"> </w:t>
      </w:r>
      <w:r w:rsidRPr="00E236F3">
        <w:rPr>
          <w:rFonts w:ascii="Work Sans" w:hAnsi="Work Sans"/>
        </w:rPr>
        <w:t>merkitään</w:t>
      </w:r>
      <w:r w:rsidRPr="00E236F3">
        <w:rPr>
          <w:rFonts w:ascii="Work Sans" w:hAnsi="Work Sans"/>
          <w:spacing w:val="-26"/>
        </w:rPr>
        <w:t xml:space="preserve"> </w:t>
      </w:r>
      <w:r w:rsidRPr="00E236F3">
        <w:rPr>
          <w:rFonts w:ascii="Work Sans" w:hAnsi="Work Sans"/>
        </w:rPr>
        <w:t>järjestysnumero.</w:t>
      </w:r>
    </w:p>
    <w:p w14:paraId="4B07642A" w14:textId="77777777" w:rsidR="006F3788" w:rsidRPr="00E236F3" w:rsidRDefault="006F3788" w:rsidP="006F3788">
      <w:pPr>
        <w:pStyle w:val="1palstaagaramondkappaleensisennyksell"/>
        <w:rPr>
          <w:rFonts w:ascii="Work Sans" w:hAnsi="Work Sans"/>
        </w:rPr>
      </w:pPr>
    </w:p>
    <w:p w14:paraId="759A6AB5" w14:textId="7D9CB07B" w:rsidR="006F3788" w:rsidRDefault="006F3788" w:rsidP="006F3788">
      <w:pPr>
        <w:pStyle w:val="1palstaagaramondkappaleensisennyksell"/>
        <w:rPr>
          <w:rFonts w:ascii="Work Sans" w:hAnsi="Work Sans"/>
        </w:rPr>
      </w:pPr>
      <w:r w:rsidRPr="00E236F3">
        <w:rPr>
          <w:rFonts w:ascii="Work Sans" w:hAnsi="Work Sans"/>
        </w:rPr>
        <w:t>Ennen vaalitoimituksen nimenhuudon alkamista ehdokaslistojen yhdistelmä annetaan valtuutetuille tiedoksi ja luetaan ääneen valtuustolle.</w:t>
      </w:r>
    </w:p>
    <w:p w14:paraId="7F2B5B10" w14:textId="77777777" w:rsidR="00497F6C" w:rsidRPr="00E236F3" w:rsidRDefault="00497F6C" w:rsidP="006F3788">
      <w:pPr>
        <w:pStyle w:val="1palstaagaramondkappaleensisennyksell"/>
        <w:rPr>
          <w:rFonts w:ascii="Work Sans" w:hAnsi="Work Sans"/>
        </w:rPr>
      </w:pPr>
    </w:p>
    <w:p w14:paraId="3FFC9E96" w14:textId="2E7DE3BA" w:rsidR="006F3788" w:rsidRPr="00D83C93" w:rsidRDefault="006F3788" w:rsidP="00497F6C">
      <w:pPr>
        <w:pStyle w:val="Otsikko3"/>
      </w:pPr>
      <w:bookmarkStart w:id="251" w:name="pykälä118"/>
      <w:bookmarkStart w:id="252" w:name="_Toc121863078"/>
      <w:bookmarkEnd w:id="251"/>
      <w:r w:rsidRPr="00D83C93">
        <w:t>1</w:t>
      </w:r>
      <w:r w:rsidR="00F92A82">
        <w:t>0</w:t>
      </w:r>
      <w:r w:rsidR="00F4611E">
        <w:t>8</w:t>
      </w:r>
      <w:r w:rsidRPr="00D83C93">
        <w:t xml:space="preserve"> §</w:t>
      </w:r>
      <w:r w:rsidRPr="00D83C93">
        <w:br/>
        <w:t>Suhteellisen vaalin toimittaminen</w:t>
      </w:r>
      <w:bookmarkEnd w:id="252"/>
    </w:p>
    <w:p w14:paraId="595CABA5" w14:textId="3D5162BC" w:rsidR="006F3788" w:rsidRDefault="006F3788" w:rsidP="006F3788">
      <w:pPr>
        <w:pStyle w:val="1palstaagaramondkappaleensisennyksell"/>
        <w:rPr>
          <w:rFonts w:ascii="Work Sans" w:hAnsi="Work Sans"/>
          <w:spacing w:val="-1"/>
        </w:rPr>
      </w:pPr>
      <w:r w:rsidRPr="00E236F3">
        <w:rPr>
          <w:rFonts w:ascii="Work Sans" w:hAnsi="Work Sans"/>
          <w:lang w:bidi="ar-YE"/>
        </w:rPr>
        <w:t>Äänestyslippuun merkitään sen ehdokaslistan numero, jolle</w:t>
      </w:r>
      <w:r w:rsidRPr="00E236F3">
        <w:rPr>
          <w:rFonts w:ascii="Work Sans" w:hAnsi="Work Sans" w:cs="Times New Roman"/>
          <w:rtl/>
          <w:lang w:bidi="ar-YE"/>
        </w:rPr>
        <w:t xml:space="preserve"> </w:t>
      </w:r>
      <w:r w:rsidRPr="00E236F3">
        <w:rPr>
          <w:rFonts w:ascii="Work Sans" w:hAnsi="Work Sans"/>
          <w:lang w:bidi="ar-YE"/>
        </w:rPr>
        <w:t>ääni annetaan</w:t>
      </w:r>
      <w:r w:rsidRPr="00E236F3">
        <w:rPr>
          <w:rFonts w:ascii="Work Sans" w:hAnsi="Work Sans" w:cs="Times New Roman"/>
          <w:rtl/>
          <w:lang w:bidi="ar-YE"/>
        </w:rPr>
        <w:t xml:space="preserve">. </w:t>
      </w:r>
      <w:r w:rsidRPr="00E236F3">
        <w:rPr>
          <w:rFonts w:ascii="Work Sans" w:hAnsi="Work Sans"/>
        </w:rPr>
        <w:t>Valtuutetut antavat nimenhuudon</w:t>
      </w:r>
      <w:r w:rsidRPr="00E236F3">
        <w:rPr>
          <w:rFonts w:ascii="Work Sans" w:hAnsi="Work Sans"/>
          <w:spacing w:val="-16"/>
        </w:rPr>
        <w:t xml:space="preserve"> </w:t>
      </w:r>
      <w:r w:rsidRPr="00E236F3">
        <w:rPr>
          <w:rFonts w:ascii="Work Sans" w:hAnsi="Work Sans"/>
        </w:rPr>
        <w:t>määräämässä</w:t>
      </w:r>
      <w:r w:rsidRPr="00E236F3">
        <w:rPr>
          <w:rFonts w:ascii="Work Sans" w:hAnsi="Work Sans"/>
          <w:spacing w:val="-17"/>
        </w:rPr>
        <w:t xml:space="preserve"> </w:t>
      </w:r>
      <w:r w:rsidRPr="00E236F3">
        <w:rPr>
          <w:rFonts w:ascii="Work Sans" w:hAnsi="Work Sans"/>
        </w:rPr>
        <w:t>järjestyksessä</w:t>
      </w:r>
      <w:r w:rsidRPr="00E236F3">
        <w:rPr>
          <w:rFonts w:ascii="Work Sans" w:hAnsi="Work Sans"/>
          <w:spacing w:val="-18"/>
        </w:rPr>
        <w:t xml:space="preserve"> </w:t>
      </w:r>
      <w:r w:rsidRPr="00E236F3">
        <w:rPr>
          <w:rFonts w:ascii="Work Sans" w:hAnsi="Work Sans"/>
        </w:rPr>
        <w:t>valtuuston</w:t>
      </w:r>
      <w:r w:rsidRPr="00E236F3">
        <w:rPr>
          <w:rFonts w:ascii="Work Sans" w:hAnsi="Work Sans"/>
          <w:spacing w:val="-17"/>
        </w:rPr>
        <w:t xml:space="preserve"> </w:t>
      </w:r>
      <w:r w:rsidRPr="00E236F3">
        <w:rPr>
          <w:rFonts w:ascii="Work Sans" w:hAnsi="Work Sans"/>
        </w:rPr>
        <w:t>puheenjohtajalle</w:t>
      </w:r>
      <w:r w:rsidRPr="00E236F3">
        <w:rPr>
          <w:rFonts w:ascii="Work Sans" w:hAnsi="Work Sans"/>
          <w:spacing w:val="-17"/>
        </w:rPr>
        <w:t xml:space="preserve"> </w:t>
      </w:r>
      <w:r w:rsidRPr="00E236F3">
        <w:rPr>
          <w:rFonts w:ascii="Work Sans" w:hAnsi="Work Sans"/>
          <w:lang w:bidi="ar-YE"/>
        </w:rPr>
        <w:t>äänestyslip</w:t>
      </w:r>
      <w:r w:rsidRPr="00E236F3">
        <w:rPr>
          <w:rFonts w:ascii="Work Sans" w:hAnsi="Work Sans"/>
        </w:rPr>
        <w:t>punsa</w:t>
      </w:r>
      <w:r w:rsidRPr="00E236F3">
        <w:rPr>
          <w:rFonts w:ascii="Work Sans" w:hAnsi="Work Sans"/>
          <w:spacing w:val="-1"/>
        </w:rPr>
        <w:t>.</w:t>
      </w:r>
    </w:p>
    <w:p w14:paraId="76458BC1" w14:textId="77777777" w:rsidR="00497F6C" w:rsidRPr="00E236F3" w:rsidRDefault="00497F6C" w:rsidP="006F3788">
      <w:pPr>
        <w:pStyle w:val="1palstaagaramondkappaleensisennyksell"/>
        <w:rPr>
          <w:rFonts w:ascii="Work Sans" w:hAnsi="Work Sans"/>
          <w:spacing w:val="-1"/>
        </w:rPr>
      </w:pPr>
    </w:p>
    <w:p w14:paraId="5331B9E6" w14:textId="2D2D7122" w:rsidR="006F3788" w:rsidRPr="00D83C93" w:rsidRDefault="006F3788" w:rsidP="00497F6C">
      <w:pPr>
        <w:pStyle w:val="Otsikko3"/>
      </w:pPr>
      <w:bookmarkStart w:id="253" w:name="pykälä119"/>
      <w:bookmarkStart w:id="254" w:name="_Toc121863079"/>
      <w:bookmarkEnd w:id="253"/>
      <w:r w:rsidRPr="00D83C93">
        <w:t>1</w:t>
      </w:r>
      <w:r w:rsidR="00F92A82">
        <w:t>0</w:t>
      </w:r>
      <w:r w:rsidR="00F4611E">
        <w:t>9</w:t>
      </w:r>
      <w:r w:rsidRPr="00D83C93">
        <w:t xml:space="preserve"> §</w:t>
      </w:r>
      <w:r w:rsidRPr="00D83C93">
        <w:br/>
        <w:t>Suhteellisen vaalin tuloksen toteaminen</w:t>
      </w:r>
      <w:bookmarkEnd w:id="254"/>
      <w:r w:rsidRPr="00D83C93">
        <w:t xml:space="preserve"> </w:t>
      </w:r>
    </w:p>
    <w:p w14:paraId="35B5880B" w14:textId="77777777" w:rsidR="006F3788" w:rsidRPr="00E236F3" w:rsidRDefault="006F3788" w:rsidP="006F3788">
      <w:pPr>
        <w:pStyle w:val="1palstaagaramondkappaleensisennyksell"/>
        <w:rPr>
          <w:rFonts w:ascii="Work Sans" w:hAnsi="Work Sans"/>
        </w:rPr>
      </w:pPr>
      <w:r w:rsidRPr="00E236F3">
        <w:rPr>
          <w:rFonts w:ascii="Work Sans" w:hAnsi="Work Sans"/>
        </w:rPr>
        <w:t>Valtuuston</w:t>
      </w:r>
      <w:r w:rsidRPr="00E236F3">
        <w:rPr>
          <w:rFonts w:ascii="Work Sans" w:hAnsi="Work Sans"/>
          <w:spacing w:val="-25"/>
        </w:rPr>
        <w:t xml:space="preserve"> </w:t>
      </w:r>
      <w:r w:rsidRPr="00E236F3">
        <w:rPr>
          <w:rFonts w:ascii="Work Sans" w:hAnsi="Work Sans"/>
        </w:rPr>
        <w:t>puheenjohtaja</w:t>
      </w:r>
      <w:r w:rsidRPr="00E236F3">
        <w:rPr>
          <w:rFonts w:ascii="Work Sans" w:hAnsi="Work Sans"/>
          <w:spacing w:val="-25"/>
        </w:rPr>
        <w:t xml:space="preserve"> </w:t>
      </w:r>
      <w:r w:rsidRPr="00E236F3">
        <w:rPr>
          <w:rFonts w:ascii="Work Sans" w:hAnsi="Work Sans"/>
        </w:rPr>
        <w:t>antaa</w:t>
      </w:r>
      <w:r w:rsidRPr="00E236F3">
        <w:rPr>
          <w:rFonts w:ascii="Work Sans" w:hAnsi="Work Sans"/>
          <w:spacing w:val="-26"/>
        </w:rPr>
        <w:t xml:space="preserve"> </w:t>
      </w:r>
      <w:r w:rsidRPr="00E236F3">
        <w:rPr>
          <w:rFonts w:ascii="Work Sans" w:hAnsi="Work Sans"/>
          <w:lang w:bidi="ar-YE"/>
        </w:rPr>
        <w:t>äänestysliput</w:t>
      </w:r>
      <w:r w:rsidRPr="00E236F3">
        <w:rPr>
          <w:rFonts w:ascii="Work Sans" w:hAnsi="Work Sans"/>
          <w:spacing w:val="-25"/>
        </w:rPr>
        <w:t xml:space="preserve"> </w:t>
      </w:r>
      <w:r w:rsidRPr="00E236F3">
        <w:rPr>
          <w:rFonts w:ascii="Work Sans" w:hAnsi="Work Sans"/>
        </w:rPr>
        <w:t>vaalilautakunnalle,</w:t>
      </w:r>
      <w:r w:rsidRPr="00E236F3">
        <w:rPr>
          <w:rFonts w:ascii="Work Sans" w:hAnsi="Work Sans"/>
          <w:spacing w:val="-16"/>
        </w:rPr>
        <w:t xml:space="preserve"> </w:t>
      </w:r>
      <w:r w:rsidRPr="00E236F3">
        <w:rPr>
          <w:rFonts w:ascii="Work Sans" w:hAnsi="Work Sans"/>
        </w:rPr>
        <w:t>joka</w:t>
      </w:r>
      <w:r w:rsidRPr="00E236F3">
        <w:rPr>
          <w:rFonts w:ascii="Work Sans" w:hAnsi="Work Sans"/>
          <w:spacing w:val="-16"/>
        </w:rPr>
        <w:t xml:space="preserve"> </w:t>
      </w:r>
      <w:r w:rsidRPr="00E236F3">
        <w:rPr>
          <w:rFonts w:ascii="Work Sans" w:hAnsi="Work Sans"/>
        </w:rPr>
        <w:t>tutkii</w:t>
      </w:r>
      <w:r w:rsidRPr="00E236F3">
        <w:rPr>
          <w:rFonts w:ascii="Work Sans" w:hAnsi="Work Sans"/>
          <w:spacing w:val="-16"/>
        </w:rPr>
        <w:t xml:space="preserve"> </w:t>
      </w:r>
      <w:r w:rsidRPr="00E236F3">
        <w:rPr>
          <w:rFonts w:ascii="Work Sans" w:hAnsi="Work Sans"/>
        </w:rPr>
        <w:t>niiden</w:t>
      </w:r>
      <w:r w:rsidRPr="00E236F3">
        <w:rPr>
          <w:rFonts w:ascii="Work Sans" w:hAnsi="Work Sans"/>
          <w:spacing w:val="-14"/>
        </w:rPr>
        <w:t xml:space="preserve"> </w:t>
      </w:r>
      <w:r w:rsidRPr="00E236F3">
        <w:rPr>
          <w:rFonts w:ascii="Work Sans" w:hAnsi="Work Sans"/>
        </w:rPr>
        <w:t>pätevyyden</w:t>
      </w:r>
      <w:r w:rsidRPr="00E236F3">
        <w:rPr>
          <w:rFonts w:ascii="Work Sans" w:hAnsi="Work Sans"/>
          <w:spacing w:val="-14"/>
        </w:rPr>
        <w:t xml:space="preserve"> </w:t>
      </w:r>
      <w:r w:rsidRPr="00E236F3">
        <w:rPr>
          <w:rFonts w:ascii="Work Sans" w:hAnsi="Work Sans"/>
        </w:rPr>
        <w:t>sekä</w:t>
      </w:r>
      <w:r w:rsidRPr="00E236F3">
        <w:rPr>
          <w:rFonts w:ascii="Work Sans" w:hAnsi="Work Sans"/>
          <w:spacing w:val="-14"/>
        </w:rPr>
        <w:t xml:space="preserve"> </w:t>
      </w:r>
      <w:r w:rsidRPr="00E236F3">
        <w:rPr>
          <w:rFonts w:ascii="Work Sans" w:hAnsi="Work Sans"/>
        </w:rPr>
        <w:t>laskee</w:t>
      </w:r>
      <w:r w:rsidRPr="00E236F3">
        <w:rPr>
          <w:rFonts w:ascii="Work Sans" w:hAnsi="Work Sans"/>
          <w:spacing w:val="-14"/>
        </w:rPr>
        <w:t xml:space="preserve"> </w:t>
      </w:r>
      <w:r w:rsidRPr="00E236F3">
        <w:rPr>
          <w:rFonts w:ascii="Work Sans" w:hAnsi="Work Sans"/>
        </w:rPr>
        <w:t>ja</w:t>
      </w:r>
      <w:r w:rsidRPr="00E236F3">
        <w:rPr>
          <w:rFonts w:ascii="Work Sans" w:hAnsi="Work Sans"/>
          <w:spacing w:val="-14"/>
        </w:rPr>
        <w:t xml:space="preserve"> ilmoittaa </w:t>
      </w:r>
      <w:r w:rsidRPr="00E236F3">
        <w:rPr>
          <w:rFonts w:ascii="Work Sans" w:hAnsi="Work Sans"/>
        </w:rPr>
        <w:t>vaalin</w:t>
      </w:r>
      <w:r w:rsidRPr="00E236F3">
        <w:rPr>
          <w:rFonts w:ascii="Work Sans" w:hAnsi="Work Sans"/>
          <w:spacing w:val="-14"/>
        </w:rPr>
        <w:t xml:space="preserve"> </w:t>
      </w:r>
      <w:r w:rsidRPr="00E236F3">
        <w:rPr>
          <w:rFonts w:ascii="Work Sans" w:hAnsi="Work Sans"/>
        </w:rPr>
        <w:t>tuloksen</w:t>
      </w:r>
      <w:r w:rsidRPr="00E236F3">
        <w:rPr>
          <w:rFonts w:ascii="Work Sans" w:hAnsi="Work Sans"/>
          <w:w w:val="99"/>
        </w:rPr>
        <w:t xml:space="preserve"> </w:t>
      </w:r>
      <w:r w:rsidRPr="00E236F3">
        <w:rPr>
          <w:rFonts w:ascii="Work Sans" w:hAnsi="Work Sans"/>
        </w:rPr>
        <w:t>noudattaen</w:t>
      </w:r>
      <w:r w:rsidRPr="00E236F3">
        <w:rPr>
          <w:rFonts w:ascii="Work Sans" w:hAnsi="Work Sans"/>
          <w:spacing w:val="-20"/>
        </w:rPr>
        <w:t xml:space="preserve"> </w:t>
      </w:r>
      <w:r w:rsidRPr="00E236F3">
        <w:rPr>
          <w:rFonts w:ascii="Work Sans" w:hAnsi="Work Sans"/>
        </w:rPr>
        <w:t>soveltuvin</w:t>
      </w:r>
      <w:r w:rsidRPr="00E236F3">
        <w:rPr>
          <w:rFonts w:ascii="Work Sans" w:hAnsi="Work Sans"/>
          <w:spacing w:val="-19"/>
        </w:rPr>
        <w:t xml:space="preserve"> </w:t>
      </w:r>
      <w:r w:rsidRPr="00E236F3">
        <w:rPr>
          <w:rFonts w:ascii="Work Sans" w:hAnsi="Work Sans"/>
        </w:rPr>
        <w:t>osin,</w:t>
      </w:r>
      <w:r w:rsidRPr="00E236F3">
        <w:rPr>
          <w:rFonts w:ascii="Work Sans" w:hAnsi="Work Sans"/>
          <w:spacing w:val="-20"/>
        </w:rPr>
        <w:t xml:space="preserve"> </w:t>
      </w:r>
      <w:r w:rsidRPr="00E236F3">
        <w:rPr>
          <w:rFonts w:ascii="Work Sans" w:hAnsi="Work Sans"/>
        </w:rPr>
        <w:t>mitä</w:t>
      </w:r>
      <w:r w:rsidRPr="00E236F3">
        <w:rPr>
          <w:rFonts w:ascii="Work Sans" w:hAnsi="Work Sans"/>
          <w:spacing w:val="-22"/>
        </w:rPr>
        <w:t xml:space="preserve"> </w:t>
      </w:r>
      <w:r w:rsidRPr="00E236F3">
        <w:rPr>
          <w:rFonts w:ascii="Work Sans" w:hAnsi="Work Sans"/>
        </w:rPr>
        <w:t>kuntavaaleista</w:t>
      </w:r>
      <w:r w:rsidRPr="00E236F3">
        <w:rPr>
          <w:rFonts w:ascii="Work Sans" w:hAnsi="Work Sans"/>
          <w:spacing w:val="-19"/>
        </w:rPr>
        <w:t xml:space="preserve"> </w:t>
      </w:r>
      <w:r w:rsidRPr="00E236F3">
        <w:rPr>
          <w:rFonts w:ascii="Work Sans" w:hAnsi="Work Sans"/>
        </w:rPr>
        <w:t>säädetään.</w:t>
      </w:r>
    </w:p>
    <w:p w14:paraId="1030DF85" w14:textId="77777777" w:rsidR="006F3788" w:rsidRPr="00E236F3" w:rsidRDefault="006F3788" w:rsidP="006F3788">
      <w:pPr>
        <w:pStyle w:val="1palstaagaramondkappaleensisennyksell"/>
        <w:rPr>
          <w:rFonts w:ascii="Work Sans" w:hAnsi="Work Sans"/>
        </w:rPr>
      </w:pPr>
    </w:p>
    <w:p w14:paraId="3DFBBCC5" w14:textId="77777777" w:rsidR="00567799" w:rsidRPr="00E236F3" w:rsidRDefault="006F3788" w:rsidP="006F3788">
      <w:pPr>
        <w:pStyle w:val="1palstaagaramondkappaleensisennyksell"/>
        <w:rPr>
          <w:rFonts w:ascii="Work Sans" w:hAnsi="Work Sans"/>
        </w:rPr>
      </w:pPr>
      <w:r w:rsidRPr="00E236F3">
        <w:rPr>
          <w:rFonts w:ascii="Work Sans" w:hAnsi="Work Sans"/>
        </w:rPr>
        <w:t>Vaalilautakunta antaa vaalin tuloksesta kirjallisen ilmoituksen valtuuston puheenjohtajalle, joka toteaa vaalin tuloksen valtuustolle.</w:t>
      </w:r>
    </w:p>
    <w:p w14:paraId="7D85A808" w14:textId="77777777" w:rsidR="00567799" w:rsidRPr="00E236F3" w:rsidRDefault="00567799">
      <w:pPr>
        <w:spacing w:after="200" w:line="276" w:lineRule="auto"/>
        <w:rPr>
          <w:rFonts w:ascii="Work Sans" w:hAnsi="Work Sans" w:cs="AGaramond"/>
          <w:color w:val="000000"/>
          <w:sz w:val="24"/>
          <w:szCs w:val="24"/>
        </w:rPr>
      </w:pPr>
      <w:r w:rsidRPr="00E236F3">
        <w:rPr>
          <w:rFonts w:ascii="Work Sans" w:hAnsi="Work Sans"/>
          <w:sz w:val="24"/>
          <w:szCs w:val="24"/>
        </w:rPr>
        <w:br w:type="page"/>
      </w:r>
    </w:p>
    <w:p w14:paraId="0B8C2C47" w14:textId="42812C41" w:rsidR="006F3788" w:rsidRPr="00840026" w:rsidRDefault="006F3788" w:rsidP="00497F6C">
      <w:pPr>
        <w:pStyle w:val="Otsikko2"/>
      </w:pPr>
      <w:bookmarkStart w:id="255" w:name="luku14"/>
      <w:bookmarkStart w:id="256" w:name="_Toc121863080"/>
      <w:bookmarkEnd w:id="255"/>
      <w:r w:rsidRPr="00840026">
        <w:t>14 luku</w:t>
      </w:r>
      <w:r w:rsidR="00671AB5">
        <w:tab/>
      </w:r>
      <w:r w:rsidR="00671AB5">
        <w:tab/>
      </w:r>
      <w:r w:rsidR="00671AB5">
        <w:tab/>
      </w:r>
      <w:r w:rsidR="00671AB5">
        <w:tab/>
      </w:r>
      <w:r w:rsidR="00671AB5">
        <w:tab/>
      </w:r>
      <w:r w:rsidR="00671AB5">
        <w:tab/>
      </w:r>
      <w:r w:rsidRPr="00840026">
        <w:br/>
        <w:t>Valtuutetun aloite- ja kyselyoikeus</w:t>
      </w:r>
      <w:bookmarkEnd w:id="256"/>
    </w:p>
    <w:p w14:paraId="1B8B4C87" w14:textId="77777777" w:rsidR="006F3788" w:rsidRPr="00E236F3" w:rsidRDefault="006F3788" w:rsidP="006F3788">
      <w:pPr>
        <w:pStyle w:val="1palstaagaramondkappaleensisennyksell"/>
        <w:rPr>
          <w:rFonts w:ascii="Work Sans" w:hAnsi="Work Sans"/>
          <w:color w:val="231F20"/>
        </w:rPr>
      </w:pPr>
    </w:p>
    <w:p w14:paraId="5A2855D2" w14:textId="401721DE" w:rsidR="006F3788" w:rsidRPr="00D83C93" w:rsidRDefault="006F3788" w:rsidP="00497F6C">
      <w:pPr>
        <w:pStyle w:val="Otsikko3"/>
      </w:pPr>
      <w:bookmarkStart w:id="257" w:name="pykälä120"/>
      <w:bookmarkStart w:id="258" w:name="_Toc121863081"/>
      <w:bookmarkEnd w:id="257"/>
      <w:r w:rsidRPr="00D83C93">
        <w:t>1</w:t>
      </w:r>
      <w:r w:rsidR="00F4611E">
        <w:t>1</w:t>
      </w:r>
      <w:r w:rsidR="00F92A82">
        <w:t>0</w:t>
      </w:r>
      <w:r w:rsidRPr="00D83C93">
        <w:t xml:space="preserve"> §</w:t>
      </w:r>
      <w:r w:rsidRPr="00D83C93">
        <w:br/>
        <w:t>Valtuutettujen aloitteet</w:t>
      </w:r>
      <w:bookmarkEnd w:id="258"/>
    </w:p>
    <w:p w14:paraId="58713261" w14:textId="77777777" w:rsidR="006F3788" w:rsidRPr="00E236F3" w:rsidRDefault="006F3788" w:rsidP="006F3788">
      <w:pPr>
        <w:pStyle w:val="1palstaagaramondkappaleensisennyksell"/>
        <w:rPr>
          <w:rFonts w:ascii="Work Sans" w:hAnsi="Work Sans"/>
        </w:rPr>
      </w:pPr>
      <w:r w:rsidRPr="00E236F3">
        <w:rPr>
          <w:rFonts w:ascii="Work Sans" w:hAnsi="Work Sans"/>
        </w:rPr>
        <w:t>Kokouskutsussa mainittujen asioiden käsittelyn jälkeen valtuustoryhmällä ja valtuutetulla on oikeus tehdä kirjallisia aloitteita k</w:t>
      </w:r>
      <w:r w:rsidR="004055B6">
        <w:rPr>
          <w:rFonts w:ascii="Work Sans" w:hAnsi="Work Sans"/>
        </w:rPr>
        <w:t>aupungi</w:t>
      </w:r>
      <w:r w:rsidRPr="00E236F3">
        <w:rPr>
          <w:rFonts w:ascii="Work Sans" w:hAnsi="Work Sans"/>
        </w:rPr>
        <w:t>n toimintaa ja hallintoa koskevissa asioissa. Aloite annetaan puheenjohtajalle.</w:t>
      </w:r>
    </w:p>
    <w:p w14:paraId="56E66865" w14:textId="77777777" w:rsidR="00D16866" w:rsidRDefault="00D16866" w:rsidP="006F3788">
      <w:pPr>
        <w:pStyle w:val="1palstaagaramondkappaleensisennyksell"/>
        <w:rPr>
          <w:rFonts w:ascii="Work Sans" w:hAnsi="Work Sans"/>
        </w:rPr>
      </w:pPr>
    </w:p>
    <w:p w14:paraId="5553EBE0" w14:textId="3974F4F7" w:rsidR="006F3788" w:rsidRPr="00E236F3" w:rsidRDefault="006F3788" w:rsidP="006F3788">
      <w:pPr>
        <w:pStyle w:val="1palstaagaramondkappaleensisennyksell"/>
        <w:rPr>
          <w:rFonts w:ascii="Work Sans" w:hAnsi="Work Sans"/>
        </w:rPr>
      </w:pPr>
      <w:r w:rsidRPr="00E236F3">
        <w:rPr>
          <w:rFonts w:ascii="Work Sans" w:hAnsi="Work Sans"/>
        </w:rPr>
        <w:t>Aloite on sitä enempää käsittelemättä lähetettävä</w:t>
      </w:r>
      <w:r w:rsidRPr="00E236F3">
        <w:rPr>
          <w:rFonts w:ascii="Work Sans" w:hAnsi="Work Sans"/>
          <w:spacing w:val="-17"/>
        </w:rPr>
        <w:t xml:space="preserve"> </w:t>
      </w:r>
      <w:r w:rsidRPr="00E236F3">
        <w:rPr>
          <w:rFonts w:ascii="Work Sans" w:hAnsi="Work Sans"/>
        </w:rPr>
        <w:t>k</w:t>
      </w:r>
      <w:r w:rsidR="00E8104E">
        <w:rPr>
          <w:rFonts w:ascii="Work Sans" w:hAnsi="Work Sans"/>
        </w:rPr>
        <w:t>aupunginhallitu</w:t>
      </w:r>
      <w:r w:rsidRPr="00E236F3">
        <w:rPr>
          <w:rFonts w:ascii="Work Sans" w:hAnsi="Work Sans"/>
        </w:rPr>
        <w:t>ksen</w:t>
      </w:r>
      <w:r w:rsidRPr="00E236F3">
        <w:rPr>
          <w:rFonts w:ascii="Work Sans" w:hAnsi="Work Sans"/>
          <w:spacing w:val="-14"/>
        </w:rPr>
        <w:t xml:space="preserve"> </w:t>
      </w:r>
      <w:r w:rsidRPr="00E236F3">
        <w:rPr>
          <w:rFonts w:ascii="Work Sans" w:hAnsi="Work Sans"/>
        </w:rPr>
        <w:t>valmisteltavaksi.</w:t>
      </w:r>
      <w:r w:rsidRPr="00E236F3">
        <w:rPr>
          <w:rFonts w:ascii="Work Sans" w:hAnsi="Work Sans"/>
          <w:spacing w:val="-28"/>
        </w:rPr>
        <w:t xml:space="preserve"> </w:t>
      </w:r>
      <w:r w:rsidRPr="00E236F3">
        <w:rPr>
          <w:rFonts w:ascii="Work Sans" w:hAnsi="Work Sans"/>
          <w:spacing w:val="-32"/>
        </w:rPr>
        <w:t>V</w:t>
      </w:r>
      <w:r w:rsidRPr="00E236F3">
        <w:rPr>
          <w:rFonts w:ascii="Work Sans" w:hAnsi="Work Sans"/>
        </w:rPr>
        <w:t>altuusto</w:t>
      </w:r>
      <w:r w:rsidRPr="00E236F3">
        <w:rPr>
          <w:rFonts w:ascii="Work Sans" w:hAnsi="Work Sans"/>
          <w:spacing w:val="-19"/>
        </w:rPr>
        <w:t xml:space="preserve"> </w:t>
      </w:r>
      <w:r w:rsidRPr="00E236F3">
        <w:rPr>
          <w:rFonts w:ascii="Work Sans" w:hAnsi="Work Sans"/>
        </w:rPr>
        <w:t>voi</w:t>
      </w:r>
      <w:r w:rsidRPr="00E236F3">
        <w:rPr>
          <w:rFonts w:ascii="Work Sans" w:hAnsi="Work Sans"/>
          <w:spacing w:val="-19"/>
        </w:rPr>
        <w:t xml:space="preserve"> </w:t>
      </w:r>
      <w:r w:rsidRPr="00E236F3">
        <w:rPr>
          <w:rFonts w:ascii="Work Sans" w:hAnsi="Work Sans"/>
        </w:rPr>
        <w:t>päättää,</w:t>
      </w:r>
      <w:r w:rsidRPr="00E236F3">
        <w:rPr>
          <w:rFonts w:ascii="Work Sans" w:hAnsi="Work Sans"/>
          <w:spacing w:val="-19"/>
        </w:rPr>
        <w:t xml:space="preserve"> </w:t>
      </w:r>
      <w:r w:rsidRPr="00E236F3">
        <w:rPr>
          <w:rFonts w:ascii="Work Sans" w:hAnsi="Work Sans"/>
        </w:rPr>
        <w:t>että</w:t>
      </w:r>
      <w:r w:rsidRPr="00E236F3">
        <w:rPr>
          <w:rFonts w:ascii="Work Sans" w:hAnsi="Work Sans"/>
          <w:spacing w:val="-19"/>
        </w:rPr>
        <w:t xml:space="preserve"> </w:t>
      </w:r>
      <w:r w:rsidRPr="00E236F3">
        <w:rPr>
          <w:rFonts w:ascii="Work Sans" w:hAnsi="Work Sans"/>
        </w:rPr>
        <w:t>aloitteessa tarkoitetun asian valmistelusta käydään</w:t>
      </w:r>
      <w:r w:rsidRPr="00E236F3">
        <w:rPr>
          <w:rFonts w:ascii="Work Sans" w:hAnsi="Work Sans"/>
          <w:spacing w:val="-19"/>
        </w:rPr>
        <w:t xml:space="preserve"> </w:t>
      </w:r>
      <w:r w:rsidRPr="00E236F3">
        <w:rPr>
          <w:rFonts w:ascii="Work Sans" w:hAnsi="Work Sans"/>
        </w:rPr>
        <w:t>lähetekeskustelu.</w:t>
      </w:r>
    </w:p>
    <w:p w14:paraId="0F8CE138" w14:textId="4731C3EE" w:rsidR="006F3788" w:rsidRPr="00E236F3" w:rsidRDefault="006F3788" w:rsidP="006F3788">
      <w:pPr>
        <w:pStyle w:val="1palstaagaramondkappaleensisennyksell"/>
        <w:rPr>
          <w:rFonts w:ascii="Work Sans" w:hAnsi="Work Sans"/>
        </w:rPr>
      </w:pPr>
    </w:p>
    <w:p w14:paraId="2AA8E9F3" w14:textId="650F5390" w:rsidR="006F3788"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 xml:space="preserve">ksen on vuosittain </w:t>
      </w:r>
      <w:r w:rsidR="00521748" w:rsidRPr="00F4611E">
        <w:rPr>
          <w:rFonts w:ascii="Work Sans" w:hAnsi="Work Sans"/>
          <w:color w:val="auto"/>
        </w:rPr>
        <w:t>helmi</w:t>
      </w:r>
      <w:r w:rsidRPr="00E236F3">
        <w:rPr>
          <w:rFonts w:ascii="Work Sans" w:hAnsi="Work Sans"/>
        </w:rPr>
        <w:t>kuun loppuun mennessä esitettävä valtuustolle luettelo valtuutettujen tekemistä ja k</w:t>
      </w:r>
      <w:r w:rsidR="00E8104E">
        <w:rPr>
          <w:rFonts w:ascii="Work Sans" w:hAnsi="Work Sans"/>
        </w:rPr>
        <w:t>aupunginhallitu</w:t>
      </w:r>
      <w:r w:rsidRPr="00E236F3">
        <w:rPr>
          <w:rFonts w:ascii="Work Sans" w:hAnsi="Work Sans"/>
        </w:rPr>
        <w:t>kselle lähetetyistä aloitteista, joita valtuusto ei edellisen vuoden loppuun mennessä ole lopullisesti käsitellyt. Samalla on ilmoitettava, mihin toimenpiteisiin niiden johdosta on ryhdytty. Valtuusto voi todeta, mitkä aloitteista on käsitelty loppuun.</w:t>
      </w:r>
    </w:p>
    <w:p w14:paraId="18059D3F" w14:textId="77777777" w:rsidR="00497F6C" w:rsidRPr="00E236F3" w:rsidRDefault="00497F6C" w:rsidP="006F3788">
      <w:pPr>
        <w:pStyle w:val="1palstaagaramondkappaleensisennyksell"/>
        <w:rPr>
          <w:rFonts w:ascii="Work Sans" w:hAnsi="Work Sans"/>
        </w:rPr>
      </w:pPr>
    </w:p>
    <w:p w14:paraId="2D23E97E" w14:textId="72126571" w:rsidR="006F3788" w:rsidRPr="00D83C93" w:rsidRDefault="006F3788" w:rsidP="00497F6C">
      <w:pPr>
        <w:pStyle w:val="Otsikko3"/>
      </w:pPr>
      <w:bookmarkStart w:id="259" w:name="pykälä121"/>
      <w:bookmarkStart w:id="260" w:name="_Toc121863082"/>
      <w:bookmarkEnd w:id="259"/>
      <w:r w:rsidRPr="00D83C93">
        <w:t>1</w:t>
      </w:r>
      <w:r w:rsidR="00F92A82">
        <w:t>1</w:t>
      </w:r>
      <w:r w:rsidR="00F4611E">
        <w:t>1</w:t>
      </w:r>
      <w:r w:rsidRPr="00D83C93">
        <w:t xml:space="preserve"> §</w:t>
      </w:r>
      <w:r w:rsidRPr="00D83C93">
        <w:br/>
        <w:t>K</w:t>
      </w:r>
      <w:r w:rsidR="00E8104E">
        <w:t>aupunginhallitu</w:t>
      </w:r>
      <w:r w:rsidRPr="00D83C93">
        <w:t>kselle osoitettava kysymys</w:t>
      </w:r>
      <w:bookmarkEnd w:id="260"/>
    </w:p>
    <w:p w14:paraId="55C154EC" w14:textId="02B47F81" w:rsidR="006F3788" w:rsidRPr="00E236F3" w:rsidRDefault="006F3788" w:rsidP="006F3788">
      <w:pPr>
        <w:pStyle w:val="1palstaagaramondkappaleensisennyksell"/>
        <w:rPr>
          <w:rFonts w:ascii="Work Sans" w:hAnsi="Work Sans"/>
        </w:rPr>
      </w:pPr>
      <w:r w:rsidRPr="00C362B0">
        <w:rPr>
          <w:rFonts w:ascii="Work Sans" w:hAnsi="Work Sans"/>
          <w:color w:val="auto"/>
        </w:rPr>
        <w:t>Vähintään</w:t>
      </w:r>
      <w:r w:rsidRPr="00C362B0">
        <w:rPr>
          <w:rFonts w:ascii="Work Sans" w:hAnsi="Work Sans"/>
          <w:color w:val="auto"/>
          <w:spacing w:val="-18"/>
        </w:rPr>
        <w:t xml:space="preserve"> </w:t>
      </w:r>
      <w:r w:rsidRPr="00C362B0">
        <w:rPr>
          <w:rFonts w:ascii="Work Sans" w:hAnsi="Work Sans"/>
          <w:color w:val="auto"/>
        </w:rPr>
        <w:t>neljäsosa</w:t>
      </w:r>
      <w:r w:rsidRPr="00C362B0">
        <w:rPr>
          <w:rFonts w:ascii="Work Sans" w:hAnsi="Work Sans"/>
        </w:rPr>
        <w:t xml:space="preserve"> </w:t>
      </w:r>
      <w:r w:rsidRPr="00E236F3">
        <w:rPr>
          <w:rFonts w:ascii="Work Sans" w:hAnsi="Work Sans"/>
        </w:rPr>
        <w:t>valtuutetuista</w:t>
      </w:r>
      <w:r w:rsidRPr="00E236F3">
        <w:rPr>
          <w:rFonts w:ascii="Work Sans" w:hAnsi="Work Sans"/>
          <w:spacing w:val="-18"/>
        </w:rPr>
        <w:t xml:space="preserve"> </w:t>
      </w:r>
      <w:r w:rsidRPr="00E236F3">
        <w:rPr>
          <w:rFonts w:ascii="Work Sans" w:hAnsi="Work Sans"/>
        </w:rPr>
        <w:t>voi</w:t>
      </w:r>
      <w:r w:rsidRPr="00E236F3">
        <w:rPr>
          <w:rFonts w:ascii="Work Sans" w:hAnsi="Work Sans"/>
          <w:spacing w:val="-18"/>
        </w:rPr>
        <w:t xml:space="preserve"> </w:t>
      </w:r>
      <w:r w:rsidRPr="00E236F3">
        <w:rPr>
          <w:rFonts w:ascii="Work Sans" w:hAnsi="Work Sans"/>
        </w:rPr>
        <w:t>tehdä</w:t>
      </w:r>
      <w:r w:rsidRPr="00E236F3">
        <w:rPr>
          <w:rFonts w:ascii="Work Sans" w:hAnsi="Work Sans"/>
          <w:spacing w:val="-18"/>
        </w:rPr>
        <w:t xml:space="preserve"> </w:t>
      </w:r>
      <w:r w:rsidRPr="00E236F3">
        <w:rPr>
          <w:rFonts w:ascii="Work Sans" w:hAnsi="Work Sans"/>
        </w:rPr>
        <w:t>k</w:t>
      </w:r>
      <w:r w:rsidR="00E8104E">
        <w:rPr>
          <w:rFonts w:ascii="Work Sans" w:hAnsi="Work Sans"/>
        </w:rPr>
        <w:t>aupunginhallitu</w:t>
      </w:r>
      <w:r w:rsidRPr="00E236F3">
        <w:rPr>
          <w:rFonts w:ascii="Work Sans" w:hAnsi="Work Sans"/>
        </w:rPr>
        <w:t>kselle</w:t>
      </w:r>
      <w:r w:rsidRPr="00E236F3">
        <w:rPr>
          <w:rFonts w:ascii="Work Sans" w:hAnsi="Work Sans"/>
          <w:spacing w:val="-18"/>
        </w:rPr>
        <w:t xml:space="preserve"> </w:t>
      </w:r>
      <w:r w:rsidRPr="00E236F3">
        <w:rPr>
          <w:rFonts w:ascii="Work Sans" w:hAnsi="Work Sans"/>
          <w:spacing w:val="-2"/>
        </w:rPr>
        <w:t>kir</w:t>
      </w:r>
      <w:r w:rsidRPr="00E236F3">
        <w:rPr>
          <w:rFonts w:ascii="Work Sans" w:hAnsi="Work Sans"/>
        </w:rPr>
        <w:t>jallisen</w:t>
      </w:r>
      <w:r w:rsidRPr="00E236F3">
        <w:rPr>
          <w:rFonts w:ascii="Work Sans" w:hAnsi="Work Sans"/>
          <w:spacing w:val="-18"/>
        </w:rPr>
        <w:t xml:space="preserve"> </w:t>
      </w:r>
      <w:r w:rsidRPr="00E236F3">
        <w:rPr>
          <w:rFonts w:ascii="Work Sans" w:hAnsi="Work Sans"/>
        </w:rPr>
        <w:t>kysymyksen</w:t>
      </w:r>
      <w:r w:rsidRPr="00E236F3">
        <w:rPr>
          <w:rFonts w:ascii="Work Sans" w:hAnsi="Work Sans"/>
          <w:spacing w:val="-17"/>
        </w:rPr>
        <w:t xml:space="preserve"> </w:t>
      </w:r>
      <w:r w:rsidRPr="00E236F3">
        <w:rPr>
          <w:rFonts w:ascii="Work Sans" w:hAnsi="Work Sans"/>
        </w:rPr>
        <w:t>kunnan</w:t>
      </w:r>
      <w:r w:rsidRPr="00E236F3">
        <w:rPr>
          <w:rFonts w:ascii="Work Sans" w:hAnsi="Work Sans"/>
          <w:spacing w:val="-17"/>
        </w:rPr>
        <w:t xml:space="preserve"> </w:t>
      </w:r>
      <w:r w:rsidRPr="00E236F3">
        <w:rPr>
          <w:rFonts w:ascii="Work Sans" w:hAnsi="Work Sans"/>
        </w:rPr>
        <w:t>toiminnasta</w:t>
      </w:r>
      <w:r w:rsidRPr="00E236F3">
        <w:rPr>
          <w:rFonts w:ascii="Work Sans" w:hAnsi="Work Sans"/>
          <w:spacing w:val="-17"/>
        </w:rPr>
        <w:t xml:space="preserve"> </w:t>
      </w:r>
      <w:r w:rsidRPr="00E236F3">
        <w:rPr>
          <w:rFonts w:ascii="Work Sans" w:hAnsi="Work Sans"/>
        </w:rPr>
        <w:t>ja</w:t>
      </w:r>
      <w:r w:rsidRPr="00E236F3">
        <w:rPr>
          <w:rFonts w:ascii="Work Sans" w:hAnsi="Work Sans"/>
          <w:spacing w:val="-18"/>
        </w:rPr>
        <w:t xml:space="preserve"> </w:t>
      </w:r>
      <w:r w:rsidRPr="00E236F3">
        <w:rPr>
          <w:rFonts w:ascii="Work Sans" w:hAnsi="Work Sans"/>
        </w:rPr>
        <w:t>hallinnosta.</w:t>
      </w:r>
    </w:p>
    <w:p w14:paraId="74E3CCE1" w14:textId="7D3664EB" w:rsidR="006F3788" w:rsidRPr="00E236F3" w:rsidRDefault="006F3788" w:rsidP="006F3788">
      <w:pPr>
        <w:pStyle w:val="1palstaagaramondkappaleensisennyksell"/>
        <w:rPr>
          <w:rFonts w:ascii="Work Sans" w:hAnsi="Work Sans"/>
        </w:rPr>
      </w:pPr>
    </w:p>
    <w:p w14:paraId="6237CA33" w14:textId="6D43F5D2" w:rsidR="006F3788" w:rsidRPr="00E236F3"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ksen on vastattava kysymykseen viimeistään valtuuston</w:t>
      </w:r>
      <w:r w:rsidR="00567799" w:rsidRPr="00E236F3">
        <w:rPr>
          <w:rFonts w:ascii="Work Sans" w:hAnsi="Work Sans"/>
        </w:rPr>
        <w:t xml:space="preserve"> </w:t>
      </w:r>
      <w:r w:rsidRPr="00E236F3">
        <w:rPr>
          <w:rFonts w:ascii="Work Sans" w:hAnsi="Work Sans"/>
        </w:rPr>
        <w:t xml:space="preserve">kokouksessa, joka ensiksi pidetään </w:t>
      </w:r>
      <w:r w:rsidR="00403091" w:rsidRPr="00F4611E">
        <w:rPr>
          <w:rFonts w:ascii="Work Sans" w:hAnsi="Work Sans"/>
          <w:color w:val="auto"/>
        </w:rPr>
        <w:t>1</w:t>
      </w:r>
      <w:r w:rsidR="004055B6">
        <w:rPr>
          <w:rFonts w:ascii="Work Sans" w:hAnsi="Work Sans"/>
        </w:rPr>
        <w:t xml:space="preserve"> kuukauden kuluttua kysymyksen</w:t>
      </w:r>
      <w:r w:rsidR="00567799" w:rsidRPr="00E236F3">
        <w:rPr>
          <w:rFonts w:ascii="Work Sans" w:hAnsi="Work Sans"/>
        </w:rPr>
        <w:t xml:space="preserve"> </w:t>
      </w:r>
      <w:r w:rsidRPr="00E236F3">
        <w:rPr>
          <w:rFonts w:ascii="Work Sans" w:hAnsi="Work Sans"/>
        </w:rPr>
        <w:t>tekemisestä.</w:t>
      </w:r>
    </w:p>
    <w:p w14:paraId="1154E71D" w14:textId="474E6B75" w:rsidR="006F3788" w:rsidRPr="00E236F3" w:rsidRDefault="006F3788" w:rsidP="006F3788">
      <w:pPr>
        <w:pStyle w:val="1palstaagaramondkappaleensisennyksell"/>
        <w:rPr>
          <w:rFonts w:ascii="Work Sans" w:hAnsi="Work Sans"/>
        </w:rPr>
      </w:pPr>
    </w:p>
    <w:p w14:paraId="0132FC2F" w14:textId="0C0FD61F" w:rsidR="006F3788" w:rsidRDefault="006F3788" w:rsidP="006F3788">
      <w:pPr>
        <w:pStyle w:val="1palstaagaramondkappaleensisennyksell"/>
        <w:rPr>
          <w:rFonts w:ascii="Work Sans" w:hAnsi="Work Sans"/>
        </w:rPr>
      </w:pPr>
      <w:r w:rsidRPr="00E236F3">
        <w:rPr>
          <w:rFonts w:ascii="Work Sans" w:hAnsi="Work Sans"/>
        </w:rPr>
        <w:t>Jos kysymystä käsiteltäessä tehdään kannatettu ehdotus tilapäisen valiokunnan asettamisesta selvittämään k</w:t>
      </w:r>
      <w:r w:rsidR="004055B6">
        <w:rPr>
          <w:rFonts w:ascii="Work Sans" w:hAnsi="Work Sans"/>
        </w:rPr>
        <w:t>ysymyksessä tarkoitettua asiaa,</w:t>
      </w:r>
      <w:r w:rsidR="00567799" w:rsidRPr="00E236F3">
        <w:rPr>
          <w:rFonts w:ascii="Work Sans" w:hAnsi="Work Sans"/>
        </w:rPr>
        <w:t xml:space="preserve"> </w:t>
      </w:r>
      <w:r w:rsidRPr="00E236F3">
        <w:rPr>
          <w:rFonts w:ascii="Work Sans" w:hAnsi="Work Sans"/>
        </w:rPr>
        <w:t>valtuuston on päätettävä, asetetaanko tilapäinen valiokunta. Muuta päätöstä ei asiassa saa tehdä.</w:t>
      </w:r>
    </w:p>
    <w:p w14:paraId="6DF50163" w14:textId="0E1816A5" w:rsidR="002533BE" w:rsidRDefault="002533BE">
      <w:pPr>
        <w:spacing w:after="200" w:line="276" w:lineRule="auto"/>
        <w:rPr>
          <w:rFonts w:ascii="Work Sans" w:hAnsi="Work Sans" w:cs="AGaramond"/>
          <w:color w:val="000000"/>
          <w:sz w:val="24"/>
          <w:szCs w:val="24"/>
        </w:rPr>
      </w:pPr>
      <w:r>
        <w:rPr>
          <w:rFonts w:ascii="Work Sans" w:hAnsi="Work Sans"/>
        </w:rPr>
        <w:br w:type="page"/>
      </w:r>
    </w:p>
    <w:p w14:paraId="4D297502" w14:textId="77777777" w:rsidR="00370FC7" w:rsidRPr="00E236F3" w:rsidRDefault="00370FC7" w:rsidP="006F3788">
      <w:pPr>
        <w:pStyle w:val="1palstaagaramondkappaleensisennyksell"/>
        <w:rPr>
          <w:rFonts w:ascii="Work Sans" w:hAnsi="Work Sans"/>
        </w:rPr>
      </w:pPr>
    </w:p>
    <w:p w14:paraId="1C0156D7" w14:textId="29A6D741" w:rsidR="006F3788" w:rsidRPr="00D83C93" w:rsidRDefault="006F3788" w:rsidP="00497F6C">
      <w:pPr>
        <w:pStyle w:val="Otsikko3"/>
        <w:rPr>
          <w:w w:val="95"/>
        </w:rPr>
      </w:pPr>
      <w:bookmarkStart w:id="261" w:name="pykälä122"/>
      <w:bookmarkStart w:id="262" w:name="_Toc121863083"/>
      <w:bookmarkEnd w:id="261"/>
      <w:r w:rsidRPr="00D83C93">
        <w:t>1</w:t>
      </w:r>
      <w:r w:rsidR="00F92A82">
        <w:t>1</w:t>
      </w:r>
      <w:r w:rsidR="00F4611E">
        <w:t>2</w:t>
      </w:r>
      <w:r w:rsidRPr="00D83C93">
        <w:t xml:space="preserve"> §</w:t>
      </w:r>
      <w:r w:rsidRPr="00D83C93">
        <w:br/>
      </w:r>
      <w:r w:rsidRPr="00D83C93">
        <w:rPr>
          <w:w w:val="95"/>
        </w:rPr>
        <w:t>Kyselytunti</w:t>
      </w:r>
      <w:bookmarkEnd w:id="262"/>
    </w:p>
    <w:p w14:paraId="7A6D3FAF" w14:textId="526D18C5" w:rsidR="006F3788" w:rsidRPr="00E236F3" w:rsidRDefault="006F3788" w:rsidP="006F3788">
      <w:pPr>
        <w:pStyle w:val="1palstaagaramondkappaleensisennyksell"/>
        <w:rPr>
          <w:rFonts w:ascii="Work Sans" w:hAnsi="Work Sans"/>
          <w:color w:val="231F20"/>
          <w:spacing w:val="-1"/>
        </w:rPr>
      </w:pPr>
      <w:r w:rsidRPr="00E236F3">
        <w:rPr>
          <w:rFonts w:ascii="Work Sans" w:hAnsi="Work Sans"/>
          <w:spacing w:val="-32"/>
        </w:rPr>
        <w:t>V</w:t>
      </w:r>
      <w:r w:rsidRPr="00E236F3">
        <w:rPr>
          <w:rFonts w:ascii="Work Sans" w:hAnsi="Work Sans"/>
        </w:rPr>
        <w:t>altuutetulla</w:t>
      </w:r>
      <w:r w:rsidRPr="00E236F3">
        <w:rPr>
          <w:rFonts w:ascii="Work Sans" w:hAnsi="Work Sans"/>
          <w:spacing w:val="-25"/>
        </w:rPr>
        <w:t xml:space="preserve"> </w:t>
      </w:r>
      <w:r w:rsidRPr="00E236F3">
        <w:rPr>
          <w:rFonts w:ascii="Work Sans" w:hAnsi="Work Sans"/>
        </w:rPr>
        <w:t>on</w:t>
      </w:r>
      <w:r w:rsidRPr="00E236F3">
        <w:rPr>
          <w:rFonts w:ascii="Work Sans" w:hAnsi="Work Sans"/>
          <w:spacing w:val="-23"/>
        </w:rPr>
        <w:t xml:space="preserve"> </w:t>
      </w:r>
      <w:r w:rsidRPr="00E236F3">
        <w:rPr>
          <w:rFonts w:ascii="Work Sans" w:hAnsi="Work Sans"/>
        </w:rPr>
        <w:t>oikeus</w:t>
      </w:r>
      <w:r w:rsidRPr="00E236F3">
        <w:rPr>
          <w:rFonts w:ascii="Work Sans" w:hAnsi="Work Sans"/>
          <w:spacing w:val="-23"/>
        </w:rPr>
        <w:t xml:space="preserve"> </w:t>
      </w:r>
      <w:r w:rsidRPr="00E236F3">
        <w:rPr>
          <w:rFonts w:ascii="Work Sans" w:hAnsi="Work Sans"/>
        </w:rPr>
        <w:t>esittää</w:t>
      </w:r>
      <w:r w:rsidRPr="00E236F3">
        <w:rPr>
          <w:rFonts w:ascii="Work Sans" w:hAnsi="Work Sans"/>
          <w:spacing w:val="-25"/>
        </w:rPr>
        <w:t xml:space="preserve"> </w:t>
      </w:r>
      <w:r w:rsidRPr="00E236F3">
        <w:rPr>
          <w:rFonts w:ascii="Work Sans" w:hAnsi="Work Sans"/>
        </w:rPr>
        <w:t>k</w:t>
      </w:r>
      <w:r w:rsidR="00E8104E">
        <w:rPr>
          <w:rFonts w:ascii="Work Sans" w:hAnsi="Work Sans"/>
        </w:rPr>
        <w:t>aupunginhallitu</w:t>
      </w:r>
      <w:r w:rsidRPr="00E236F3">
        <w:rPr>
          <w:rFonts w:ascii="Work Sans" w:hAnsi="Work Sans"/>
        </w:rPr>
        <w:t>kselle</w:t>
      </w:r>
      <w:r w:rsidRPr="00E236F3">
        <w:rPr>
          <w:rFonts w:ascii="Work Sans" w:hAnsi="Work Sans"/>
          <w:spacing w:val="-23"/>
        </w:rPr>
        <w:t xml:space="preserve"> </w:t>
      </w:r>
      <w:r w:rsidRPr="00E236F3">
        <w:rPr>
          <w:rFonts w:ascii="Work Sans" w:hAnsi="Work Sans"/>
        </w:rPr>
        <w:t>kyselytunnilla</w:t>
      </w:r>
      <w:r w:rsidRPr="00E236F3">
        <w:rPr>
          <w:rFonts w:ascii="Work Sans" w:hAnsi="Work Sans"/>
          <w:spacing w:val="-23"/>
        </w:rPr>
        <w:t xml:space="preserve"> </w:t>
      </w:r>
      <w:r w:rsidRPr="00E236F3">
        <w:rPr>
          <w:rFonts w:ascii="Work Sans" w:hAnsi="Work Sans"/>
        </w:rPr>
        <w:t>vastattavaksi</w:t>
      </w:r>
      <w:r w:rsidRPr="00E236F3">
        <w:rPr>
          <w:rFonts w:ascii="Work Sans" w:hAnsi="Work Sans"/>
          <w:w w:val="99"/>
        </w:rPr>
        <w:t xml:space="preserve"> </w:t>
      </w:r>
      <w:r w:rsidRPr="00E236F3">
        <w:rPr>
          <w:rFonts w:ascii="Work Sans" w:hAnsi="Work Sans"/>
        </w:rPr>
        <w:t>lyhyitä</w:t>
      </w:r>
      <w:r w:rsidRPr="00E236F3">
        <w:rPr>
          <w:rFonts w:ascii="Work Sans" w:hAnsi="Work Sans"/>
          <w:spacing w:val="-18"/>
        </w:rPr>
        <w:t xml:space="preserve"> </w:t>
      </w:r>
      <w:r w:rsidRPr="00E236F3">
        <w:rPr>
          <w:rFonts w:ascii="Work Sans" w:hAnsi="Work Sans"/>
        </w:rPr>
        <w:t>enintään</w:t>
      </w:r>
      <w:r w:rsidRPr="00E236F3">
        <w:rPr>
          <w:rFonts w:ascii="Work Sans" w:hAnsi="Work Sans"/>
          <w:spacing w:val="-17"/>
        </w:rPr>
        <w:t xml:space="preserve"> </w:t>
      </w:r>
      <w:r w:rsidR="00403091" w:rsidRPr="00F92A82">
        <w:rPr>
          <w:rFonts w:ascii="Work Sans" w:hAnsi="Work Sans"/>
          <w:color w:val="auto"/>
        </w:rPr>
        <w:t>2</w:t>
      </w:r>
      <w:r w:rsidRPr="00E236F3">
        <w:rPr>
          <w:rFonts w:ascii="Work Sans" w:hAnsi="Work Sans"/>
          <w:spacing w:val="-17"/>
        </w:rPr>
        <w:t xml:space="preserve"> </w:t>
      </w:r>
      <w:r w:rsidRPr="002C1D1B">
        <w:rPr>
          <w:rFonts w:ascii="Work Sans" w:hAnsi="Work Sans"/>
          <w:color w:val="auto"/>
        </w:rPr>
        <w:t>minuutin</w:t>
      </w:r>
      <w:r w:rsidRPr="002C1D1B">
        <w:rPr>
          <w:rFonts w:ascii="Work Sans" w:hAnsi="Work Sans"/>
          <w:color w:val="auto"/>
          <w:spacing w:val="-17"/>
        </w:rPr>
        <w:t xml:space="preserve"> </w:t>
      </w:r>
      <w:r w:rsidRPr="002C1D1B">
        <w:rPr>
          <w:rFonts w:ascii="Work Sans" w:hAnsi="Work Sans"/>
          <w:color w:val="auto"/>
        </w:rPr>
        <w:t>pituisia</w:t>
      </w:r>
      <w:r w:rsidRPr="002C1D1B">
        <w:rPr>
          <w:rFonts w:ascii="Work Sans" w:hAnsi="Work Sans"/>
          <w:color w:val="auto"/>
          <w:w w:val="99"/>
        </w:rPr>
        <w:t xml:space="preserve"> </w:t>
      </w:r>
      <w:r w:rsidRPr="002C1D1B">
        <w:rPr>
          <w:rFonts w:ascii="Work Sans" w:hAnsi="Work Sans"/>
          <w:color w:val="auto"/>
        </w:rPr>
        <w:t>kysymyksiä</w:t>
      </w:r>
      <w:r w:rsidRPr="002C1D1B">
        <w:rPr>
          <w:rFonts w:ascii="Work Sans" w:hAnsi="Work Sans"/>
          <w:color w:val="auto"/>
          <w:spacing w:val="-18"/>
        </w:rPr>
        <w:t xml:space="preserve"> </w:t>
      </w:r>
      <w:r w:rsidRPr="002C1D1B">
        <w:rPr>
          <w:rFonts w:ascii="Work Sans" w:hAnsi="Work Sans"/>
          <w:color w:val="auto"/>
        </w:rPr>
        <w:t>k</w:t>
      </w:r>
      <w:r w:rsidR="004055B6" w:rsidRPr="002C1D1B">
        <w:rPr>
          <w:rFonts w:ascii="Work Sans" w:hAnsi="Work Sans"/>
          <w:color w:val="auto"/>
        </w:rPr>
        <w:t>aupungi</w:t>
      </w:r>
      <w:r w:rsidRPr="002C1D1B">
        <w:rPr>
          <w:rFonts w:ascii="Work Sans" w:hAnsi="Work Sans"/>
          <w:color w:val="auto"/>
        </w:rPr>
        <w:t>n</w:t>
      </w:r>
      <w:r w:rsidRPr="002C1D1B">
        <w:rPr>
          <w:rFonts w:ascii="Work Sans" w:hAnsi="Work Sans"/>
          <w:color w:val="auto"/>
          <w:spacing w:val="-18"/>
        </w:rPr>
        <w:t xml:space="preserve"> </w:t>
      </w:r>
      <w:r w:rsidRPr="002C1D1B">
        <w:rPr>
          <w:rFonts w:ascii="Work Sans" w:hAnsi="Work Sans"/>
          <w:color w:val="auto"/>
        </w:rPr>
        <w:t>hallintoa</w:t>
      </w:r>
      <w:r w:rsidRPr="002C1D1B">
        <w:rPr>
          <w:rFonts w:ascii="Work Sans" w:hAnsi="Work Sans"/>
          <w:color w:val="auto"/>
          <w:spacing w:val="-18"/>
        </w:rPr>
        <w:t xml:space="preserve"> </w:t>
      </w:r>
      <w:r w:rsidRPr="002C1D1B">
        <w:rPr>
          <w:rFonts w:ascii="Work Sans" w:hAnsi="Work Sans"/>
          <w:color w:val="auto"/>
        </w:rPr>
        <w:t>ja</w:t>
      </w:r>
      <w:r w:rsidRPr="002C1D1B">
        <w:rPr>
          <w:rFonts w:ascii="Work Sans" w:hAnsi="Work Sans"/>
          <w:color w:val="auto"/>
          <w:spacing w:val="-18"/>
        </w:rPr>
        <w:t xml:space="preserve"> </w:t>
      </w:r>
      <w:r w:rsidRPr="002C1D1B">
        <w:rPr>
          <w:rFonts w:ascii="Work Sans" w:hAnsi="Work Sans"/>
          <w:color w:val="auto"/>
        </w:rPr>
        <w:t>taloutta koskevista</w:t>
      </w:r>
      <w:r w:rsidRPr="002C1D1B">
        <w:rPr>
          <w:rFonts w:ascii="Work Sans" w:hAnsi="Work Sans"/>
          <w:color w:val="auto"/>
          <w:spacing w:val="-18"/>
        </w:rPr>
        <w:t xml:space="preserve"> </w:t>
      </w:r>
      <w:r w:rsidRPr="002C1D1B">
        <w:rPr>
          <w:rFonts w:ascii="Work Sans" w:hAnsi="Work Sans"/>
          <w:color w:val="auto"/>
        </w:rPr>
        <w:t>asioista. Kyselytunti</w:t>
      </w:r>
      <w:r w:rsidRPr="002C1D1B">
        <w:rPr>
          <w:rFonts w:ascii="Work Sans" w:hAnsi="Work Sans"/>
          <w:color w:val="auto"/>
          <w:spacing w:val="-18"/>
        </w:rPr>
        <w:t xml:space="preserve"> </w:t>
      </w:r>
      <w:r w:rsidRPr="002C1D1B">
        <w:rPr>
          <w:rFonts w:ascii="Work Sans" w:hAnsi="Work Sans"/>
          <w:color w:val="auto"/>
        </w:rPr>
        <w:t>järjestetään</w:t>
      </w:r>
      <w:r w:rsidR="00567799" w:rsidRPr="002C1D1B">
        <w:rPr>
          <w:rFonts w:ascii="Work Sans" w:hAnsi="Work Sans"/>
          <w:color w:val="auto"/>
          <w:spacing w:val="-18"/>
        </w:rPr>
        <w:t xml:space="preserve"> </w:t>
      </w:r>
      <w:r w:rsidRPr="002C1D1B">
        <w:rPr>
          <w:rFonts w:ascii="Work Sans" w:hAnsi="Work Sans"/>
          <w:color w:val="auto"/>
        </w:rPr>
        <w:t>ennen</w:t>
      </w:r>
      <w:r w:rsidRPr="002C1D1B">
        <w:rPr>
          <w:rFonts w:ascii="Work Sans" w:hAnsi="Work Sans"/>
          <w:color w:val="auto"/>
          <w:spacing w:val="-18"/>
        </w:rPr>
        <w:t xml:space="preserve"> </w:t>
      </w:r>
      <w:r w:rsidRPr="002C1D1B">
        <w:rPr>
          <w:rFonts w:ascii="Work Sans" w:hAnsi="Work Sans"/>
          <w:color w:val="auto"/>
        </w:rPr>
        <w:t>valtuuston</w:t>
      </w:r>
      <w:r w:rsidRPr="002C1D1B">
        <w:rPr>
          <w:rFonts w:ascii="Work Sans" w:hAnsi="Work Sans"/>
          <w:color w:val="auto"/>
          <w:spacing w:val="-17"/>
        </w:rPr>
        <w:t xml:space="preserve"> </w:t>
      </w:r>
      <w:r w:rsidRPr="002C1D1B">
        <w:rPr>
          <w:rFonts w:ascii="Work Sans" w:hAnsi="Work Sans"/>
          <w:color w:val="auto"/>
        </w:rPr>
        <w:t>kokousta,</w:t>
      </w:r>
      <w:r w:rsidRPr="002C1D1B">
        <w:rPr>
          <w:rFonts w:ascii="Work Sans" w:hAnsi="Work Sans"/>
          <w:color w:val="auto"/>
          <w:spacing w:val="-18"/>
        </w:rPr>
        <w:t xml:space="preserve"> </w:t>
      </w:r>
      <w:r w:rsidRPr="002C1D1B">
        <w:rPr>
          <w:rFonts w:ascii="Work Sans" w:hAnsi="Work Sans"/>
          <w:color w:val="auto"/>
        </w:rPr>
        <w:t>jollei</w:t>
      </w:r>
      <w:r w:rsidRPr="002C1D1B">
        <w:rPr>
          <w:rFonts w:ascii="Work Sans" w:hAnsi="Work Sans"/>
          <w:color w:val="auto"/>
          <w:spacing w:val="-18"/>
        </w:rPr>
        <w:t xml:space="preserve"> </w:t>
      </w:r>
      <w:r w:rsidRPr="002C1D1B">
        <w:rPr>
          <w:rFonts w:ascii="Work Sans" w:hAnsi="Work Sans"/>
          <w:color w:val="auto"/>
        </w:rPr>
        <w:t>valtuusto</w:t>
      </w:r>
      <w:r w:rsidRPr="002C1D1B">
        <w:rPr>
          <w:rFonts w:ascii="Work Sans" w:hAnsi="Work Sans"/>
          <w:color w:val="auto"/>
          <w:spacing w:val="-18"/>
        </w:rPr>
        <w:t xml:space="preserve"> </w:t>
      </w:r>
      <w:r w:rsidRPr="002C1D1B">
        <w:rPr>
          <w:rFonts w:ascii="Work Sans" w:hAnsi="Work Sans"/>
          <w:color w:val="auto"/>
        </w:rPr>
        <w:t>toisin</w:t>
      </w:r>
      <w:r w:rsidRPr="002C1D1B">
        <w:rPr>
          <w:rFonts w:ascii="Work Sans" w:hAnsi="Work Sans"/>
          <w:color w:val="auto"/>
          <w:spacing w:val="-18"/>
        </w:rPr>
        <w:t xml:space="preserve"> </w:t>
      </w:r>
      <w:r w:rsidRPr="002C1D1B">
        <w:rPr>
          <w:rFonts w:ascii="Work Sans" w:hAnsi="Work Sans"/>
          <w:color w:val="auto"/>
        </w:rPr>
        <w:t>päätä. Kyselytunti</w:t>
      </w:r>
      <w:r w:rsidR="00567799" w:rsidRPr="002C1D1B">
        <w:rPr>
          <w:rFonts w:ascii="Work Sans" w:hAnsi="Work Sans"/>
          <w:color w:val="auto"/>
          <w:spacing w:val="-24"/>
        </w:rPr>
        <w:t xml:space="preserve"> </w:t>
      </w:r>
      <w:r w:rsidRPr="002C1D1B">
        <w:rPr>
          <w:rFonts w:ascii="Work Sans" w:hAnsi="Work Sans"/>
          <w:color w:val="auto"/>
        </w:rPr>
        <w:t xml:space="preserve">on </w:t>
      </w:r>
      <w:r w:rsidRPr="002C1D1B">
        <w:rPr>
          <w:rFonts w:ascii="Work Sans" w:hAnsi="Work Sans"/>
          <w:color w:val="auto"/>
          <w:spacing w:val="-1"/>
        </w:rPr>
        <w:t>julkinen.</w:t>
      </w:r>
      <w:r w:rsidR="00C362B0" w:rsidRPr="002C1D1B">
        <w:rPr>
          <w:rFonts w:ascii="Work Sans" w:hAnsi="Work Sans"/>
          <w:color w:val="auto"/>
          <w:spacing w:val="-1"/>
        </w:rPr>
        <w:t xml:space="preserve"> Suullinen käsittely edellyttää </w:t>
      </w:r>
      <w:r w:rsidR="008555EB" w:rsidRPr="002C1D1B">
        <w:rPr>
          <w:rFonts w:ascii="Work Sans" w:hAnsi="Work Sans"/>
          <w:color w:val="auto"/>
          <w:spacing w:val="-1"/>
        </w:rPr>
        <w:t xml:space="preserve">vähintään </w:t>
      </w:r>
      <w:r w:rsidR="00D16866" w:rsidRPr="002C1D1B">
        <w:rPr>
          <w:rFonts w:ascii="Work Sans" w:hAnsi="Work Sans"/>
          <w:color w:val="auto"/>
          <w:spacing w:val="-1"/>
        </w:rPr>
        <w:t>viisi</w:t>
      </w:r>
      <w:r w:rsidR="008555EB" w:rsidRPr="002C1D1B">
        <w:rPr>
          <w:rFonts w:ascii="Work Sans" w:hAnsi="Work Sans"/>
          <w:color w:val="auto"/>
          <w:spacing w:val="-1"/>
        </w:rPr>
        <w:t xml:space="preserve"> allekirjoittajaa. </w:t>
      </w:r>
      <w:r w:rsidR="00885813" w:rsidRPr="002C1D1B">
        <w:rPr>
          <w:rFonts w:ascii="Work Sans" w:hAnsi="Work Sans"/>
          <w:color w:val="auto"/>
          <w:spacing w:val="-1"/>
        </w:rPr>
        <w:t xml:space="preserve">Mikäli allekirjoittajia on alle </w:t>
      </w:r>
      <w:r w:rsidR="00D16866" w:rsidRPr="002C1D1B">
        <w:rPr>
          <w:rFonts w:ascii="Work Sans" w:hAnsi="Work Sans"/>
          <w:color w:val="auto"/>
          <w:spacing w:val="-1"/>
        </w:rPr>
        <w:t>viisi</w:t>
      </w:r>
      <w:r w:rsidR="008E1557" w:rsidRPr="002C1D1B">
        <w:rPr>
          <w:rFonts w:ascii="Work Sans" w:hAnsi="Work Sans"/>
          <w:color w:val="auto"/>
          <w:spacing w:val="-1"/>
        </w:rPr>
        <w:t>,</w:t>
      </w:r>
      <w:r w:rsidR="005D09C8" w:rsidRPr="002C1D1B">
        <w:rPr>
          <w:rFonts w:ascii="Work Sans" w:hAnsi="Work Sans"/>
          <w:color w:val="auto"/>
          <w:spacing w:val="-1"/>
        </w:rPr>
        <w:t xml:space="preserve"> käsitellään </w:t>
      </w:r>
      <w:r w:rsidR="008E1557" w:rsidRPr="002C1D1B">
        <w:rPr>
          <w:rFonts w:ascii="Work Sans" w:hAnsi="Work Sans"/>
          <w:color w:val="auto"/>
          <w:spacing w:val="-1"/>
        </w:rPr>
        <w:t>kysymykset</w:t>
      </w:r>
      <w:r w:rsidR="0065022B" w:rsidRPr="002C1D1B">
        <w:rPr>
          <w:rFonts w:ascii="Work Sans" w:hAnsi="Work Sans"/>
          <w:color w:val="auto"/>
          <w:spacing w:val="-1"/>
        </w:rPr>
        <w:t xml:space="preserve"> ja niiden vastaukset</w:t>
      </w:r>
      <w:r w:rsidR="008E1557" w:rsidRPr="002C1D1B">
        <w:rPr>
          <w:rFonts w:ascii="Work Sans" w:hAnsi="Work Sans"/>
          <w:color w:val="auto"/>
          <w:spacing w:val="-1"/>
        </w:rPr>
        <w:t xml:space="preserve"> kirjallisesti. </w:t>
      </w:r>
      <w:r w:rsidR="00C362B0" w:rsidRPr="002C1D1B">
        <w:rPr>
          <w:rFonts w:ascii="Work Sans" w:hAnsi="Work Sans"/>
          <w:color w:val="auto"/>
          <w:spacing w:val="-1"/>
        </w:rPr>
        <w:t xml:space="preserve"> </w:t>
      </w:r>
    </w:p>
    <w:p w14:paraId="4C311027" w14:textId="77777777" w:rsidR="006F3788" w:rsidRPr="00E236F3" w:rsidRDefault="006F3788" w:rsidP="006F3788">
      <w:pPr>
        <w:pStyle w:val="1palstaagaramondkappaleensisennyksell"/>
        <w:rPr>
          <w:rFonts w:ascii="Work Sans" w:hAnsi="Work Sans"/>
        </w:rPr>
      </w:pPr>
    </w:p>
    <w:p w14:paraId="114575DF" w14:textId="77777777" w:rsidR="006F3788" w:rsidRPr="00E236F3" w:rsidRDefault="006F3788" w:rsidP="006F3788">
      <w:pPr>
        <w:pStyle w:val="1palstaagaramondkappaleensisennyksell"/>
        <w:rPr>
          <w:rFonts w:ascii="Work Sans" w:hAnsi="Work Sans"/>
        </w:rPr>
      </w:pPr>
      <w:r w:rsidRPr="00E236F3">
        <w:rPr>
          <w:rFonts w:ascii="Work Sans" w:hAnsi="Work Sans"/>
        </w:rPr>
        <w:t>Valtuuston puheenjohtaja toimii puheenjohtajana kyselytunnilla. K</w:t>
      </w:r>
      <w:r w:rsidR="00E8104E">
        <w:rPr>
          <w:rFonts w:ascii="Work Sans" w:hAnsi="Work Sans"/>
        </w:rPr>
        <w:t>aupunginhallitu</w:t>
      </w:r>
      <w:r w:rsidRPr="00E236F3">
        <w:rPr>
          <w:rFonts w:ascii="Work Sans" w:hAnsi="Work Sans"/>
        </w:rPr>
        <w:t xml:space="preserve">ksen puheenjohtaja tai hänen määräämänsä vastaa </w:t>
      </w:r>
      <w:r w:rsidR="004055B6">
        <w:rPr>
          <w:rFonts w:ascii="Work Sans" w:hAnsi="Work Sans"/>
        </w:rPr>
        <w:t>kysymyksiin.</w:t>
      </w:r>
      <w:r w:rsidR="00567799" w:rsidRPr="00E236F3">
        <w:rPr>
          <w:rFonts w:ascii="Work Sans" w:hAnsi="Work Sans"/>
        </w:rPr>
        <w:t xml:space="preserve"> </w:t>
      </w:r>
      <w:r w:rsidRPr="00E236F3">
        <w:rPr>
          <w:rFonts w:ascii="Work Sans" w:hAnsi="Work Sans"/>
        </w:rPr>
        <w:t>Kysymyksiin vastataan saapumisjärjestyksessä, ellei puheenjohtaja toisin päätä. Vastauksen saatuaan kysymyksen esittäjällä on oikeus tehdä kaksi asiaan liittyvää lyhyttä lisäkysymystä. Kysymysten johdosta ei käydä keskustelua.</w:t>
      </w:r>
    </w:p>
    <w:p w14:paraId="30C7AD5A" w14:textId="77777777" w:rsidR="006F3788" w:rsidRPr="00E236F3" w:rsidRDefault="006F3788" w:rsidP="006F3788">
      <w:pPr>
        <w:pStyle w:val="1palstaagaramondkappaleensisennyksell"/>
        <w:rPr>
          <w:rFonts w:ascii="Work Sans" w:hAnsi="Work Sans"/>
          <w:spacing w:val="-1"/>
        </w:rPr>
      </w:pPr>
    </w:p>
    <w:p w14:paraId="77521827" w14:textId="5DA6A016" w:rsidR="00567799" w:rsidRPr="00E236F3" w:rsidRDefault="006F3788" w:rsidP="006F3788">
      <w:pPr>
        <w:pStyle w:val="1palstaagaramondkappaleensisennyksell"/>
        <w:rPr>
          <w:rFonts w:ascii="Work Sans" w:hAnsi="Work Sans"/>
        </w:rPr>
      </w:pPr>
      <w:r w:rsidRPr="00E236F3">
        <w:rPr>
          <w:rFonts w:ascii="Work Sans" w:hAnsi="Work Sans"/>
        </w:rPr>
        <w:t>Kysymy</w:t>
      </w:r>
      <w:r w:rsidR="00567799" w:rsidRPr="00E236F3">
        <w:rPr>
          <w:rFonts w:ascii="Work Sans" w:hAnsi="Work Sans"/>
        </w:rPr>
        <w:t xml:space="preserve">s on toimitettava kirjallisena </w:t>
      </w:r>
      <w:r w:rsidRPr="00E236F3">
        <w:rPr>
          <w:rFonts w:ascii="Work Sans" w:hAnsi="Work Sans"/>
        </w:rPr>
        <w:t xml:space="preserve">viimeistään </w:t>
      </w:r>
      <w:r w:rsidR="00403091" w:rsidRPr="00F92A82">
        <w:rPr>
          <w:rFonts w:ascii="Work Sans" w:hAnsi="Work Sans"/>
          <w:color w:val="auto"/>
        </w:rPr>
        <w:t>7</w:t>
      </w:r>
      <w:r w:rsidRPr="00F92A82">
        <w:rPr>
          <w:rFonts w:ascii="Work Sans" w:hAnsi="Work Sans"/>
          <w:color w:val="auto"/>
        </w:rPr>
        <w:t xml:space="preserve"> </w:t>
      </w:r>
      <w:r w:rsidRPr="00E236F3">
        <w:rPr>
          <w:rFonts w:ascii="Work Sans" w:hAnsi="Work Sans"/>
        </w:rPr>
        <w:t>päivää ennen</w:t>
      </w:r>
      <w:r w:rsidR="00567799" w:rsidRPr="00E236F3">
        <w:rPr>
          <w:rFonts w:ascii="Work Sans" w:hAnsi="Work Sans"/>
        </w:rPr>
        <w:t xml:space="preserve"> </w:t>
      </w:r>
      <w:r w:rsidRPr="00E236F3">
        <w:rPr>
          <w:rFonts w:ascii="Work Sans" w:hAnsi="Work Sans"/>
        </w:rPr>
        <w:t xml:space="preserve">valtuuston kokousta. Myöhemmin toimitetut kysymykset sekä kysymykset, joihin ei kyselytunnilla ehditä vastata, siirtyvät seuraavaan kyselytuntiin. </w:t>
      </w:r>
    </w:p>
    <w:p w14:paraId="237594CB" w14:textId="2642D86A" w:rsidR="00567799" w:rsidRDefault="00567799">
      <w:pPr>
        <w:spacing w:after="200" w:line="276" w:lineRule="auto"/>
        <w:rPr>
          <w:rFonts w:ascii="Work Sans" w:hAnsi="Work Sans"/>
          <w:sz w:val="24"/>
          <w:szCs w:val="24"/>
        </w:rPr>
      </w:pPr>
    </w:p>
    <w:p w14:paraId="6D75170C" w14:textId="65E466C4" w:rsidR="00582802" w:rsidRPr="00582802" w:rsidRDefault="00B44F72" w:rsidP="00497F6C">
      <w:pPr>
        <w:pStyle w:val="Otsikko3"/>
      </w:pPr>
      <w:bookmarkStart w:id="263" w:name="_Toc121863084"/>
      <w:r>
        <w:t>11</w:t>
      </w:r>
      <w:r w:rsidR="00213A82">
        <w:t>3</w:t>
      </w:r>
      <w:r w:rsidR="00582802" w:rsidRPr="00582802">
        <w:t xml:space="preserve"> § Valtuustoinfot</w:t>
      </w:r>
      <w:bookmarkEnd w:id="263"/>
    </w:p>
    <w:p w14:paraId="547AEAB6" w14:textId="501AFF8C" w:rsidR="00582802" w:rsidRPr="002C1D1B" w:rsidRDefault="00582802">
      <w:pPr>
        <w:spacing w:after="200" w:line="276" w:lineRule="auto"/>
        <w:rPr>
          <w:rFonts w:ascii="Work Sans" w:hAnsi="Work Sans"/>
          <w:sz w:val="24"/>
          <w:szCs w:val="24"/>
        </w:rPr>
      </w:pPr>
      <w:r w:rsidRPr="002C1D1B">
        <w:rPr>
          <w:rFonts w:ascii="Work Sans" w:hAnsi="Work Sans"/>
          <w:sz w:val="24"/>
          <w:szCs w:val="24"/>
        </w:rPr>
        <w:t>Ennen valtuuston kokouksia voidaan järjestää valtuuston infotilaisuuksia, joissa esitellään valtuustossa käsiteltävät ja muut ajankohtaiset asiat. Infot voidaan pitää sähköisesti</w:t>
      </w:r>
      <w:r w:rsidR="00282782" w:rsidRPr="002C1D1B">
        <w:rPr>
          <w:rFonts w:ascii="Work Sans" w:hAnsi="Work Sans"/>
          <w:sz w:val="24"/>
          <w:szCs w:val="24"/>
        </w:rPr>
        <w:t>.</w:t>
      </w:r>
    </w:p>
    <w:p w14:paraId="77FC7B81" w14:textId="77777777" w:rsidR="00497F6C" w:rsidRPr="00582802" w:rsidRDefault="00497F6C">
      <w:pPr>
        <w:spacing w:after="200" w:line="276" w:lineRule="auto"/>
        <w:rPr>
          <w:rFonts w:ascii="Work Sans" w:hAnsi="Work Sans" w:cs="AGaramond"/>
          <w:color w:val="FF0000"/>
          <w:sz w:val="24"/>
          <w:szCs w:val="24"/>
        </w:rPr>
      </w:pPr>
    </w:p>
    <w:p w14:paraId="70D9F6B3" w14:textId="77777777" w:rsidR="006F3788" w:rsidRPr="00DD27A4" w:rsidRDefault="006F3788" w:rsidP="007C031E">
      <w:pPr>
        <w:pStyle w:val="Otsikko"/>
        <w:rPr>
          <w:sz w:val="24"/>
        </w:rPr>
      </w:pPr>
      <w:r w:rsidRPr="00DD27A4">
        <w:t>IV OSA</w:t>
      </w:r>
      <w:r w:rsidR="00DD27A4">
        <w:t xml:space="preserve"> </w:t>
      </w:r>
      <w:r w:rsidRPr="00DD27A4">
        <w:t>Päätöksenteko- ja hallintomenettely</w:t>
      </w:r>
    </w:p>
    <w:p w14:paraId="23A5CFDB" w14:textId="77777777" w:rsidR="00497F6C" w:rsidRDefault="00497F6C" w:rsidP="00497F6C">
      <w:pPr>
        <w:pStyle w:val="Otsikko2"/>
      </w:pPr>
      <w:bookmarkStart w:id="264" w:name="luku15"/>
      <w:bookmarkEnd w:id="264"/>
    </w:p>
    <w:p w14:paraId="74DA31C0" w14:textId="2C1B0544" w:rsidR="006F3788" w:rsidRPr="00787116" w:rsidRDefault="006F3788" w:rsidP="00497F6C">
      <w:pPr>
        <w:pStyle w:val="Otsikko2"/>
      </w:pPr>
      <w:bookmarkStart w:id="265" w:name="_Toc121863085"/>
      <w:r w:rsidRPr="00787116">
        <w:t>15 luku</w:t>
      </w:r>
      <w:r w:rsidR="00671AB5">
        <w:tab/>
      </w:r>
      <w:r w:rsidR="00671AB5">
        <w:tab/>
      </w:r>
      <w:r w:rsidR="00671AB5">
        <w:tab/>
      </w:r>
      <w:r w:rsidR="00671AB5">
        <w:tab/>
      </w:r>
      <w:r w:rsidR="00671AB5">
        <w:tab/>
      </w:r>
      <w:r w:rsidR="00671AB5">
        <w:tab/>
      </w:r>
      <w:r w:rsidRPr="00787116">
        <w:br/>
        <w:t>Kokousmenettely</w:t>
      </w:r>
      <w:bookmarkEnd w:id="265"/>
    </w:p>
    <w:p w14:paraId="71B39559" w14:textId="77777777" w:rsidR="006F3788" w:rsidRPr="00E236F3" w:rsidRDefault="006F3788" w:rsidP="006F3788">
      <w:pPr>
        <w:pStyle w:val="1palstaagaramondotsikonjlkeen"/>
        <w:rPr>
          <w:rFonts w:ascii="Work Sans" w:hAnsi="Work Sans"/>
        </w:rPr>
      </w:pPr>
    </w:p>
    <w:p w14:paraId="2825C14B" w14:textId="7C03AE8C" w:rsidR="006F3788" w:rsidRPr="00D83C93" w:rsidRDefault="006F3788" w:rsidP="00497F6C">
      <w:pPr>
        <w:pStyle w:val="Otsikko3"/>
      </w:pPr>
      <w:bookmarkStart w:id="266" w:name="pykälä123"/>
      <w:bookmarkStart w:id="267" w:name="_Toc121863086"/>
      <w:bookmarkEnd w:id="266"/>
      <w:r w:rsidRPr="002C1D1B">
        <w:rPr>
          <w:color w:val="002060"/>
        </w:rPr>
        <w:t>1</w:t>
      </w:r>
      <w:r w:rsidR="00F92A82" w:rsidRPr="002C1D1B">
        <w:rPr>
          <w:color w:val="002060"/>
        </w:rPr>
        <w:t>1</w:t>
      </w:r>
      <w:r w:rsidR="00213A82" w:rsidRPr="002C1D1B">
        <w:rPr>
          <w:color w:val="002060"/>
        </w:rPr>
        <w:t>4</w:t>
      </w:r>
      <w:r w:rsidRPr="002C1D1B">
        <w:rPr>
          <w:color w:val="002060"/>
        </w:rPr>
        <w:t xml:space="preserve"> §</w:t>
      </w:r>
      <w:r w:rsidRPr="00D83C93">
        <w:br/>
      </w:r>
      <w:r w:rsidRPr="002C1D1B">
        <w:rPr>
          <w:color w:val="002060"/>
        </w:rPr>
        <w:t>Määräysten soveltaminen</w:t>
      </w:r>
      <w:bookmarkEnd w:id="267"/>
    </w:p>
    <w:p w14:paraId="4B752819" w14:textId="77777777" w:rsidR="006F3788" w:rsidRPr="00E236F3" w:rsidRDefault="006F3788" w:rsidP="006F3788">
      <w:pPr>
        <w:pStyle w:val="1palstaagaramondkappaleensisennyksell"/>
        <w:rPr>
          <w:rFonts w:ascii="Work Sans" w:hAnsi="Work Sans"/>
        </w:rPr>
      </w:pPr>
      <w:r w:rsidRPr="00E236F3">
        <w:rPr>
          <w:rFonts w:ascii="Work Sans" w:hAnsi="Work Sans"/>
        </w:rPr>
        <w:t>Tämän luvun määräyksiä noudatetaan valtuusto</w:t>
      </w:r>
      <w:r w:rsidR="00AD6476" w:rsidRPr="00E236F3">
        <w:rPr>
          <w:rFonts w:ascii="Work Sans" w:hAnsi="Work Sans"/>
        </w:rPr>
        <w:t>a lukuun ottamatta k</w:t>
      </w:r>
      <w:r w:rsidR="00975A2E">
        <w:rPr>
          <w:rFonts w:ascii="Work Sans" w:hAnsi="Work Sans"/>
        </w:rPr>
        <w:t>aupungi</w:t>
      </w:r>
      <w:r w:rsidR="00AD6476" w:rsidRPr="00E236F3">
        <w:rPr>
          <w:rFonts w:ascii="Work Sans" w:hAnsi="Work Sans"/>
        </w:rPr>
        <w:t>n toimi</w:t>
      </w:r>
      <w:r w:rsidRPr="00E236F3">
        <w:rPr>
          <w:rFonts w:ascii="Work Sans" w:hAnsi="Work Sans"/>
        </w:rPr>
        <w:t>elinten kokouksissa sekä soveltuvin osin toimitus- ja katselmusmiesten kokouksissa. Luvun määräyksiä noudatetaan toissijaisina hallintosäännön muihin lukuihin nähden, jollei erikseen ole toisin määrätty.</w:t>
      </w:r>
    </w:p>
    <w:p w14:paraId="6890165B" w14:textId="68457887" w:rsidR="006F3788" w:rsidRPr="00B2422E" w:rsidRDefault="00B2422E" w:rsidP="00497F6C">
      <w:pPr>
        <w:pStyle w:val="Otsikko3"/>
      </w:pPr>
      <w:bookmarkStart w:id="268" w:name="pykälä124"/>
      <w:bookmarkStart w:id="269" w:name="_Toc121863087"/>
      <w:bookmarkEnd w:id="268"/>
      <w:r w:rsidRPr="002C1D1B">
        <w:rPr>
          <w:color w:val="002060"/>
        </w:rPr>
        <w:t>11</w:t>
      </w:r>
      <w:r w:rsidR="00213A82" w:rsidRPr="002C1D1B">
        <w:rPr>
          <w:color w:val="002060"/>
        </w:rPr>
        <w:t>5</w:t>
      </w:r>
      <w:r w:rsidR="006F3788" w:rsidRPr="002C1D1B">
        <w:rPr>
          <w:color w:val="002060"/>
        </w:rPr>
        <w:t xml:space="preserve"> §</w:t>
      </w:r>
      <w:r w:rsidR="006F3788" w:rsidRPr="00B2422E">
        <w:br/>
        <w:t>Toimielimen päätöksentekotavat</w:t>
      </w:r>
      <w:bookmarkEnd w:id="269"/>
    </w:p>
    <w:p w14:paraId="7AB681A3" w14:textId="77777777" w:rsidR="006F3788" w:rsidRPr="00E236F3" w:rsidRDefault="006F3788" w:rsidP="006F3788">
      <w:pPr>
        <w:pStyle w:val="1palstaagaramondkappaleensisennyksell"/>
        <w:rPr>
          <w:rFonts w:ascii="Work Sans" w:hAnsi="Work Sans"/>
        </w:rPr>
      </w:pPr>
      <w:r w:rsidRPr="00E236F3">
        <w:rPr>
          <w:rFonts w:ascii="Work Sans" w:hAnsi="Work Sans"/>
        </w:rPr>
        <w:t>Toimielin voi käsitellä asian varsinaisessa kokouksessaan, jossa kokouksen osallistujat ovat läsnä kokouspaikalla. Varsinaisessa kokouksessa voidaan käyttää sähköistä asiahallinta- tai äänestysjärjestelmää.</w:t>
      </w:r>
    </w:p>
    <w:p w14:paraId="46984F96" w14:textId="77777777" w:rsidR="006F3788" w:rsidRPr="00E236F3" w:rsidRDefault="006F3788" w:rsidP="006F3788">
      <w:pPr>
        <w:pStyle w:val="1palstaagaramondkappaleensisennyksell"/>
        <w:rPr>
          <w:rFonts w:ascii="Work Sans" w:hAnsi="Work Sans"/>
        </w:rPr>
      </w:pPr>
    </w:p>
    <w:p w14:paraId="5C32139E" w14:textId="77777777" w:rsidR="006F3788" w:rsidRPr="00E236F3" w:rsidRDefault="006F3788" w:rsidP="006F3788">
      <w:pPr>
        <w:pStyle w:val="1palstaagaramondkappaleensisennyksell"/>
        <w:rPr>
          <w:rFonts w:ascii="Work Sans" w:hAnsi="Work Sans"/>
        </w:rPr>
      </w:pPr>
      <w:r w:rsidRPr="00E236F3">
        <w:rPr>
          <w:rFonts w:ascii="Work Sans" w:hAnsi="Work Sans"/>
        </w:rPr>
        <w:t>Vaihtoehtoisesti kokous voidaan pitää sähköisessä toimintaympäristössä, johon osallistutaan sähköisen yhteyden avulla (</w:t>
      </w:r>
      <w:r w:rsidRPr="00E236F3">
        <w:rPr>
          <w:rFonts w:ascii="Work Sans" w:hAnsi="Work Sans"/>
          <w:i/>
          <w:iCs/>
        </w:rPr>
        <w:t>sähköinen kokous</w:t>
      </w:r>
      <w:r w:rsidRPr="00E236F3">
        <w:rPr>
          <w:rFonts w:ascii="Work Sans" w:hAnsi="Work Sans"/>
        </w:rPr>
        <w:t>).</w:t>
      </w:r>
    </w:p>
    <w:p w14:paraId="08278458" w14:textId="77777777" w:rsidR="006F3788" w:rsidRPr="00E236F3" w:rsidRDefault="006F3788" w:rsidP="006F3788">
      <w:pPr>
        <w:pStyle w:val="1palstaagaramondkappaleensisennyksell"/>
        <w:rPr>
          <w:rFonts w:ascii="Work Sans" w:hAnsi="Work Sans"/>
        </w:rPr>
      </w:pPr>
    </w:p>
    <w:p w14:paraId="6F0CE5AE" w14:textId="77777777" w:rsidR="006F3788" w:rsidRPr="00E236F3" w:rsidRDefault="006F3788" w:rsidP="006F3788">
      <w:pPr>
        <w:pStyle w:val="1palstaagaramondkappaleensisennyksell"/>
        <w:rPr>
          <w:rFonts w:ascii="Work Sans" w:hAnsi="Work Sans"/>
        </w:rPr>
      </w:pPr>
      <w:r w:rsidRPr="00E236F3">
        <w:rPr>
          <w:rFonts w:ascii="Work Sans" w:hAnsi="Work Sans"/>
        </w:rPr>
        <w:t>Toimielin voi myös tehdä päätöksiä suljetussa sähköisessä päätöksentekomenettelyssä ennen kokousta (</w:t>
      </w:r>
      <w:r w:rsidRPr="00E236F3">
        <w:rPr>
          <w:rFonts w:ascii="Work Sans" w:hAnsi="Work Sans"/>
          <w:i/>
          <w:iCs/>
        </w:rPr>
        <w:t>sähköinen päätöksentekomenettely</w:t>
      </w:r>
      <w:r w:rsidRPr="00E236F3">
        <w:rPr>
          <w:rFonts w:ascii="Work Sans" w:hAnsi="Work Sans"/>
        </w:rPr>
        <w:t>).</w:t>
      </w:r>
    </w:p>
    <w:p w14:paraId="5CD42983" w14:textId="77777777" w:rsidR="006F3788" w:rsidRPr="00E236F3" w:rsidRDefault="006F3788" w:rsidP="006F3788">
      <w:pPr>
        <w:pStyle w:val="1palstaagaramondkappaleensisennyksell"/>
        <w:rPr>
          <w:rFonts w:ascii="Work Sans" w:hAnsi="Work Sans"/>
        </w:rPr>
      </w:pPr>
    </w:p>
    <w:p w14:paraId="5249769B" w14:textId="77777777" w:rsidR="006F3788" w:rsidRPr="00E236F3"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s tai sen nimeämä viran</w:t>
      </w:r>
      <w:r w:rsidR="00975A2E">
        <w:rPr>
          <w:rFonts w:ascii="Work Sans" w:hAnsi="Work Sans"/>
        </w:rPr>
        <w:t>haltija vastaa, että sähköisiin</w:t>
      </w:r>
      <w:r w:rsidR="00AD6476" w:rsidRPr="00E236F3">
        <w:rPr>
          <w:rFonts w:ascii="Work Sans" w:hAnsi="Work Sans"/>
        </w:rPr>
        <w:t xml:space="preserve"> </w:t>
      </w:r>
      <w:r w:rsidRPr="00E236F3">
        <w:rPr>
          <w:rFonts w:ascii="Work Sans" w:hAnsi="Work Sans"/>
        </w:rPr>
        <w:t>kokouksiin ja sähköiseen päätöksentekomenettelyyn tarvittavat tekniset laitteet,</w:t>
      </w:r>
      <w:r w:rsidRPr="00E236F3">
        <w:rPr>
          <w:rFonts w:ascii="Work Sans" w:hAnsi="Work Sans" w:cs="Times New Roman"/>
          <w:rtl/>
          <w:lang w:bidi="ar-YE"/>
        </w:rPr>
        <w:t xml:space="preserve"> </w:t>
      </w:r>
      <w:r w:rsidRPr="00E236F3">
        <w:rPr>
          <w:rFonts w:ascii="Work Sans" w:hAnsi="Work Sans"/>
          <w:lang w:bidi="ar-YE"/>
        </w:rPr>
        <w:t>järjestelmät</w:t>
      </w:r>
      <w:r w:rsidRPr="00E236F3">
        <w:rPr>
          <w:rFonts w:ascii="Work Sans" w:hAnsi="Work Sans" w:cs="Times New Roman"/>
          <w:rtl/>
          <w:lang w:bidi="ar-YE"/>
        </w:rPr>
        <w:t xml:space="preserve"> </w:t>
      </w:r>
      <w:r w:rsidRPr="00E236F3">
        <w:rPr>
          <w:rFonts w:ascii="Work Sans" w:hAnsi="Work Sans"/>
        </w:rPr>
        <w:t>ja tietoliiken</w:t>
      </w:r>
      <w:r w:rsidR="00975A2E">
        <w:rPr>
          <w:rFonts w:ascii="Work Sans" w:hAnsi="Work Sans"/>
        </w:rPr>
        <w:t>neyhteydet ovat ajantasaisia ja</w:t>
      </w:r>
      <w:r w:rsidR="00AD6476" w:rsidRPr="00E236F3">
        <w:rPr>
          <w:rFonts w:ascii="Work Sans" w:hAnsi="Work Sans"/>
        </w:rPr>
        <w:t xml:space="preserve"> </w:t>
      </w:r>
      <w:r w:rsidRPr="00E236F3">
        <w:rPr>
          <w:rFonts w:ascii="Work Sans" w:hAnsi="Work Sans"/>
        </w:rPr>
        <w:t>tietoturvallisia lakien edellyttämällä tavalla.</w:t>
      </w:r>
    </w:p>
    <w:p w14:paraId="6758075A" w14:textId="77777777" w:rsidR="006F3788" w:rsidRPr="00E236F3" w:rsidRDefault="006F3788" w:rsidP="006F3788">
      <w:pPr>
        <w:pStyle w:val="1palstaagaramondkappaleensisennyksell"/>
        <w:rPr>
          <w:rFonts w:ascii="Work Sans" w:hAnsi="Work Sans"/>
        </w:rPr>
      </w:pPr>
    </w:p>
    <w:p w14:paraId="37D8C9C5" w14:textId="12FA217D" w:rsidR="006F3788" w:rsidRPr="00B2422E" w:rsidRDefault="00B2422E" w:rsidP="00497F6C">
      <w:pPr>
        <w:pStyle w:val="Otsikko3"/>
      </w:pPr>
      <w:bookmarkStart w:id="270" w:name="pykälä125"/>
      <w:bookmarkStart w:id="271" w:name="_Toc121863088"/>
      <w:bookmarkEnd w:id="270"/>
      <w:r w:rsidRPr="002C1D1B">
        <w:rPr>
          <w:color w:val="002060"/>
        </w:rPr>
        <w:t>11</w:t>
      </w:r>
      <w:r w:rsidR="00213A82" w:rsidRPr="002C1D1B">
        <w:rPr>
          <w:color w:val="002060"/>
        </w:rPr>
        <w:t>6</w:t>
      </w:r>
      <w:r w:rsidR="006F3788" w:rsidRPr="002C1D1B">
        <w:rPr>
          <w:color w:val="002060"/>
        </w:rPr>
        <w:t xml:space="preserve"> §</w:t>
      </w:r>
      <w:r w:rsidR="006F3788" w:rsidRPr="00B2422E">
        <w:br/>
        <w:t>Sähköinen kokous</w:t>
      </w:r>
      <w:bookmarkEnd w:id="271"/>
    </w:p>
    <w:p w14:paraId="1D1C5F26" w14:textId="77777777" w:rsidR="006F3788" w:rsidRPr="00E236F3" w:rsidRDefault="006F3788" w:rsidP="00B2422E">
      <w:pPr>
        <w:pStyle w:val="Lainaus"/>
        <w:ind w:left="0"/>
        <w:rPr>
          <w:rFonts w:ascii="Work Sans" w:hAnsi="Work Sans"/>
        </w:rPr>
      </w:pPr>
      <w:r w:rsidRPr="00E236F3">
        <w:rPr>
          <w:rFonts w:ascii="Work Sans" w:hAnsi="Work Sans"/>
        </w:rPr>
        <w:t xml:space="preserve">Toimielin voi pitää kokouksen sähköisesti. </w:t>
      </w:r>
    </w:p>
    <w:p w14:paraId="5892271B" w14:textId="77777777" w:rsidR="006F3788" w:rsidRPr="00E236F3" w:rsidRDefault="006F3788" w:rsidP="006F3788">
      <w:pPr>
        <w:pStyle w:val="1palstaagaramondkappaleensisennyksell"/>
        <w:rPr>
          <w:rFonts w:ascii="Work Sans" w:hAnsi="Work Sans"/>
        </w:rPr>
      </w:pPr>
    </w:p>
    <w:p w14:paraId="79F32BC5" w14:textId="77777777" w:rsidR="006F3788" w:rsidRPr="00E236F3" w:rsidRDefault="006F3788" w:rsidP="006F3788">
      <w:pPr>
        <w:pStyle w:val="1palstaagaramondkappaleensisennyksell"/>
        <w:rPr>
          <w:rFonts w:ascii="Work Sans" w:hAnsi="Work Sans"/>
        </w:rPr>
      </w:pPr>
      <w:r w:rsidRPr="00E236F3">
        <w:rPr>
          <w:rFonts w:ascii="Work Sans" w:hAnsi="Work Sans"/>
        </w:rPr>
        <w:t>Suljettuun sähköiseen kokoukseen voi osallistua vain sellaisesta paikasta, jossa salassa pidettävät tiedot ja kokouksessa käydyt keskustelut eivät ole ulkopuolisen kuultavissa tai nähtävissä.</w:t>
      </w:r>
    </w:p>
    <w:p w14:paraId="00E3132A" w14:textId="77777777" w:rsidR="006F3788" w:rsidRPr="00E236F3" w:rsidRDefault="006F3788" w:rsidP="006F3788">
      <w:pPr>
        <w:pStyle w:val="1palstaagaramondkappaleensisennyksell"/>
        <w:rPr>
          <w:rFonts w:ascii="Work Sans" w:hAnsi="Work Sans"/>
        </w:rPr>
      </w:pPr>
    </w:p>
    <w:p w14:paraId="00FA39F9" w14:textId="4EE29E51" w:rsidR="006F3788" w:rsidRPr="00B2422E" w:rsidRDefault="00B2422E" w:rsidP="00497F6C">
      <w:pPr>
        <w:pStyle w:val="Otsikko3"/>
      </w:pPr>
      <w:bookmarkStart w:id="272" w:name="pykälä126"/>
      <w:bookmarkStart w:id="273" w:name="_Toc121863089"/>
      <w:bookmarkEnd w:id="272"/>
      <w:r w:rsidRPr="002C1D1B">
        <w:rPr>
          <w:color w:val="002060"/>
        </w:rPr>
        <w:t>11</w:t>
      </w:r>
      <w:r w:rsidR="00213A82" w:rsidRPr="002C1D1B">
        <w:rPr>
          <w:color w:val="002060"/>
        </w:rPr>
        <w:t>7</w:t>
      </w:r>
      <w:r w:rsidR="006F3788" w:rsidRPr="002C1D1B">
        <w:rPr>
          <w:color w:val="002060"/>
        </w:rPr>
        <w:t xml:space="preserve"> §</w:t>
      </w:r>
      <w:r w:rsidR="006F3788" w:rsidRPr="00B2422E">
        <w:br/>
        <w:t>Sähköinen päätöksentekomenettely</w:t>
      </w:r>
      <w:bookmarkEnd w:id="273"/>
    </w:p>
    <w:p w14:paraId="6EAA4DE5" w14:textId="4F209591" w:rsidR="006F3788" w:rsidRPr="00E236F3" w:rsidRDefault="006F3788" w:rsidP="00B2422E">
      <w:pPr>
        <w:pStyle w:val="Lainaus"/>
        <w:ind w:left="0"/>
        <w:rPr>
          <w:rFonts w:ascii="Work Sans" w:hAnsi="Work Sans"/>
        </w:rPr>
      </w:pPr>
      <w:r w:rsidRPr="00E236F3">
        <w:rPr>
          <w:rFonts w:ascii="Work Sans" w:hAnsi="Work Sans"/>
        </w:rPr>
        <w:t>Toimielin voi päättää asioita sähköisessä päätöksentekomenettelyssä kuntalain 100 §:n mukaisesti. Päätöksentekomenettelyä</w:t>
      </w:r>
      <w:r w:rsidR="00B6432F">
        <w:rPr>
          <w:rFonts w:ascii="Work Sans" w:hAnsi="Work Sans"/>
        </w:rPr>
        <w:t xml:space="preserve"> voidaan käyttää kaikkiin toimi</w:t>
      </w:r>
      <w:r w:rsidRPr="00E236F3">
        <w:rPr>
          <w:rFonts w:ascii="Work Sans" w:hAnsi="Work Sans"/>
        </w:rPr>
        <w:t>elimen päätösvaltaan kuuluviin asioihin.</w:t>
      </w:r>
    </w:p>
    <w:p w14:paraId="167B336E" w14:textId="77777777" w:rsidR="006F3788" w:rsidRPr="00E236F3" w:rsidRDefault="006F3788" w:rsidP="006F3788">
      <w:pPr>
        <w:pStyle w:val="Lainaus"/>
        <w:rPr>
          <w:rFonts w:ascii="Work Sans" w:hAnsi="Work Sans"/>
          <w:b/>
        </w:rPr>
      </w:pPr>
    </w:p>
    <w:p w14:paraId="15DDEBE3" w14:textId="4CD670A3" w:rsidR="006F3788" w:rsidRPr="00D83C93" w:rsidRDefault="006F3788" w:rsidP="00497F6C">
      <w:pPr>
        <w:pStyle w:val="Otsikko3"/>
      </w:pPr>
      <w:bookmarkStart w:id="274" w:name="pykälä127"/>
      <w:bookmarkStart w:id="275" w:name="_Toc121863090"/>
      <w:bookmarkEnd w:id="274"/>
      <w:r w:rsidRPr="002C1D1B">
        <w:rPr>
          <w:color w:val="002060"/>
        </w:rPr>
        <w:t>1</w:t>
      </w:r>
      <w:r w:rsidR="00B2422E" w:rsidRPr="002C1D1B">
        <w:rPr>
          <w:color w:val="002060"/>
        </w:rPr>
        <w:t>1</w:t>
      </w:r>
      <w:r w:rsidR="00213A82" w:rsidRPr="002C1D1B">
        <w:rPr>
          <w:color w:val="002060"/>
        </w:rPr>
        <w:t>8</w:t>
      </w:r>
      <w:r w:rsidRPr="002C1D1B">
        <w:rPr>
          <w:color w:val="002060"/>
        </w:rPr>
        <w:t xml:space="preserve"> § </w:t>
      </w:r>
      <w:r w:rsidRPr="00D83C93">
        <w:br/>
        <w:t>Kokousaika ja -paikka</w:t>
      </w:r>
      <w:bookmarkEnd w:id="275"/>
    </w:p>
    <w:p w14:paraId="7DAF0FBE" w14:textId="77777777" w:rsidR="006F3788" w:rsidRPr="00E236F3" w:rsidRDefault="006F3788" w:rsidP="006F3788">
      <w:pPr>
        <w:pStyle w:val="1palstaagaramondkappaleensisennyksell"/>
        <w:rPr>
          <w:rFonts w:ascii="Work Sans" w:hAnsi="Work Sans"/>
        </w:rPr>
      </w:pPr>
      <w:r w:rsidRPr="00E236F3">
        <w:rPr>
          <w:rFonts w:ascii="Work Sans" w:hAnsi="Work Sans"/>
          <w:spacing w:val="-2"/>
        </w:rPr>
        <w:t>Toimielin</w:t>
      </w:r>
      <w:r w:rsidRPr="00E236F3">
        <w:rPr>
          <w:rFonts w:ascii="Work Sans" w:hAnsi="Work Sans"/>
          <w:spacing w:val="-16"/>
        </w:rPr>
        <w:t xml:space="preserve"> </w:t>
      </w:r>
      <w:r w:rsidRPr="00E236F3">
        <w:rPr>
          <w:rFonts w:ascii="Work Sans" w:hAnsi="Work Sans"/>
        </w:rPr>
        <w:t>päättää kokoustensa ajan ja paikan.</w:t>
      </w:r>
    </w:p>
    <w:p w14:paraId="3FFBF9A3" w14:textId="77777777" w:rsidR="006F3788" w:rsidRPr="00E236F3" w:rsidRDefault="006F3788" w:rsidP="006F3788">
      <w:pPr>
        <w:pStyle w:val="1palstaagaramondkappaleensisennyksell"/>
        <w:rPr>
          <w:rFonts w:ascii="Work Sans" w:hAnsi="Work Sans"/>
        </w:rPr>
      </w:pPr>
    </w:p>
    <w:p w14:paraId="40A4C7BE" w14:textId="64383DFE" w:rsidR="006F3788" w:rsidRPr="000D7355" w:rsidRDefault="006F3788" w:rsidP="006F3788">
      <w:pPr>
        <w:pStyle w:val="1palstaagaramondkappaleensisennyksell"/>
        <w:rPr>
          <w:rFonts w:ascii="Work Sans" w:hAnsi="Work Sans"/>
          <w:color w:val="auto"/>
        </w:rPr>
      </w:pPr>
      <w:r w:rsidRPr="00E236F3">
        <w:rPr>
          <w:rFonts w:ascii="Work Sans" w:hAnsi="Work Sans"/>
        </w:rPr>
        <w:t xml:space="preserve">Kokous pidetään myös, milloin puheenjohtaja katsoo kokouksen tarpeelliseksi tai enemmistö toimielimen jäsenistä tekee puheenjohtajalle esityksen kokouksen pitämisestä ilmoittamansa asian käsittelyä varten. </w:t>
      </w:r>
      <w:r w:rsidRPr="000D7355">
        <w:rPr>
          <w:rFonts w:ascii="Work Sans" w:hAnsi="Work Sans"/>
          <w:color w:val="auto"/>
        </w:rPr>
        <w:t>Tällöin puheenjohtaja määrää kokousajan</w:t>
      </w:r>
      <w:r w:rsidR="00D91E02" w:rsidRPr="000D7355">
        <w:rPr>
          <w:rFonts w:ascii="Work Sans" w:hAnsi="Work Sans"/>
          <w:color w:val="auto"/>
        </w:rPr>
        <w:t xml:space="preserve"> ja paikan</w:t>
      </w:r>
      <w:r w:rsidRPr="000D7355">
        <w:rPr>
          <w:rFonts w:ascii="Work Sans" w:hAnsi="Work Sans"/>
          <w:color w:val="auto"/>
        </w:rPr>
        <w:t>.</w:t>
      </w:r>
    </w:p>
    <w:p w14:paraId="0C8FA296" w14:textId="77777777" w:rsidR="006F3788" w:rsidRPr="00E236F3" w:rsidRDefault="006F3788" w:rsidP="006F3788">
      <w:pPr>
        <w:pStyle w:val="1palstaagaramondkappaleensisennyksell"/>
        <w:rPr>
          <w:rFonts w:ascii="Work Sans" w:hAnsi="Work Sans"/>
          <w:spacing w:val="-1"/>
        </w:rPr>
      </w:pPr>
    </w:p>
    <w:p w14:paraId="7D5D10CE" w14:textId="77777777" w:rsidR="006F3788" w:rsidRPr="00E236F3" w:rsidRDefault="006F3788" w:rsidP="006F3788">
      <w:pPr>
        <w:pStyle w:val="1palstaagaramondkappaleensisennyksell"/>
        <w:rPr>
          <w:rFonts w:ascii="Work Sans" w:hAnsi="Work Sans"/>
          <w:spacing w:val="-1"/>
        </w:rPr>
      </w:pPr>
      <w:r w:rsidRPr="00E236F3">
        <w:rPr>
          <w:rFonts w:ascii="Work Sans" w:hAnsi="Work Sans"/>
          <w:spacing w:val="-1"/>
        </w:rPr>
        <w:t>Puheenjohtaja voi perustellusta syystä peruuttaa kokouksen.</w:t>
      </w:r>
    </w:p>
    <w:p w14:paraId="765AB781" w14:textId="360EFBCD" w:rsidR="006F3788" w:rsidRPr="00B2422E" w:rsidRDefault="006F3788" w:rsidP="00497F6C">
      <w:pPr>
        <w:pStyle w:val="Otsikko3"/>
      </w:pPr>
      <w:bookmarkStart w:id="276" w:name="pykälä128"/>
      <w:bookmarkStart w:id="277" w:name="_Toc121863091"/>
      <w:bookmarkEnd w:id="276"/>
      <w:r w:rsidRPr="002C1D1B">
        <w:rPr>
          <w:color w:val="002060"/>
        </w:rPr>
        <w:t>1</w:t>
      </w:r>
      <w:r w:rsidR="00B2422E" w:rsidRPr="002C1D1B">
        <w:rPr>
          <w:color w:val="002060"/>
        </w:rPr>
        <w:t>1</w:t>
      </w:r>
      <w:r w:rsidR="00213A82" w:rsidRPr="002C1D1B">
        <w:rPr>
          <w:color w:val="002060"/>
        </w:rPr>
        <w:t>9</w:t>
      </w:r>
      <w:r w:rsidRPr="002C1D1B">
        <w:rPr>
          <w:color w:val="002060"/>
        </w:rPr>
        <w:t xml:space="preserve"> §</w:t>
      </w:r>
      <w:r w:rsidRPr="00B2422E">
        <w:br/>
        <w:t>Kokouskutsu</w:t>
      </w:r>
      <w:bookmarkEnd w:id="277"/>
    </w:p>
    <w:p w14:paraId="113EB5B2" w14:textId="0217BAD5" w:rsidR="006F3788" w:rsidRPr="00E236F3" w:rsidRDefault="006F3788" w:rsidP="006F3788">
      <w:pPr>
        <w:pStyle w:val="1palstaagaramondkappaleensisennyksell"/>
        <w:rPr>
          <w:rFonts w:ascii="Work Sans" w:hAnsi="Work Sans"/>
        </w:rPr>
      </w:pPr>
      <w:r w:rsidRPr="00E236F3">
        <w:rPr>
          <w:rFonts w:ascii="Work Sans" w:hAnsi="Work Sans"/>
        </w:rPr>
        <w:t>Kokouskutsun antaa puheenjohtaja tai hänen estyneenä ollessaan varapuheenjohtaja.</w:t>
      </w:r>
    </w:p>
    <w:p w14:paraId="2DCD1B72" w14:textId="77777777" w:rsidR="006F3788" w:rsidRPr="00E236F3" w:rsidRDefault="006F3788" w:rsidP="006F3788">
      <w:pPr>
        <w:pStyle w:val="1palstaagaramondkappaleensisennyksell"/>
        <w:rPr>
          <w:rFonts w:ascii="Work Sans" w:hAnsi="Work Sans"/>
        </w:rPr>
      </w:pPr>
    </w:p>
    <w:p w14:paraId="30A2BD94" w14:textId="34880CB0" w:rsidR="006F3788" w:rsidRPr="00E236F3" w:rsidRDefault="006F3788" w:rsidP="006F3788">
      <w:pPr>
        <w:pStyle w:val="1palstaagaramondkappaleensisennyksell"/>
        <w:rPr>
          <w:rFonts w:ascii="Work Sans" w:hAnsi="Work Sans"/>
        </w:rPr>
      </w:pPr>
      <w:r w:rsidRPr="00E236F3">
        <w:rPr>
          <w:rFonts w:ascii="Work Sans" w:hAnsi="Work Sans"/>
        </w:rPr>
        <w:t xml:space="preserve">Kokouskutsussa on ilmoitettava kokouksen aika ja paikka sekä käsiteltävät asiat. Kokouskutsussa on mainittava, mitä toimielimen päätöksentekotapaa noudatetaan kunkin asian kohdalla. Jos asia käsitellään sähköisessä päätöksentekomenettelyssä, tulee kutsussa ilmaista, mihin mennessä asia on käsiteltävä sähköisesti. </w:t>
      </w:r>
    </w:p>
    <w:p w14:paraId="6E4FB672" w14:textId="62E51617" w:rsidR="006F3788" w:rsidRPr="00E236F3" w:rsidRDefault="006F3788" w:rsidP="006F3788">
      <w:pPr>
        <w:pStyle w:val="1palstaagaramondkappaleensisennyksell"/>
        <w:rPr>
          <w:rFonts w:ascii="Work Sans" w:hAnsi="Work Sans"/>
        </w:rPr>
      </w:pPr>
    </w:p>
    <w:p w14:paraId="031731E6" w14:textId="38B72D3F" w:rsidR="006F3788" w:rsidRPr="00E236F3" w:rsidRDefault="006F3788" w:rsidP="006F3788">
      <w:pPr>
        <w:pStyle w:val="1palstaagaramondkappaleensisennyksell"/>
        <w:rPr>
          <w:rFonts w:ascii="Work Sans" w:hAnsi="Work Sans"/>
        </w:rPr>
      </w:pPr>
      <w:r w:rsidRPr="00E236F3">
        <w:rPr>
          <w:rFonts w:ascii="Work Sans" w:hAnsi="Work Sans"/>
        </w:rPr>
        <w:t xml:space="preserve">Esityslista, joka sisältää selostuksen käsiteltävistä asioista ja ehdotukset toimielimen päätöksiksi, lähetetään kokouskutsun yhteydessä, </w:t>
      </w:r>
      <w:proofErr w:type="spellStart"/>
      <w:r w:rsidRPr="00E236F3">
        <w:rPr>
          <w:rFonts w:ascii="Work Sans" w:hAnsi="Work Sans"/>
        </w:rPr>
        <w:t>jolleiv</w:t>
      </w:r>
      <w:r w:rsidR="001C48B1" w:rsidRPr="00E236F3">
        <w:rPr>
          <w:rFonts w:ascii="Work Sans" w:hAnsi="Work Sans"/>
        </w:rPr>
        <w:t>ä</w:t>
      </w:r>
      <w:r w:rsidRPr="00E236F3">
        <w:rPr>
          <w:rFonts w:ascii="Work Sans" w:hAnsi="Work Sans"/>
        </w:rPr>
        <w:t>t</w:t>
      </w:r>
      <w:proofErr w:type="spellEnd"/>
      <w:r w:rsidRPr="00E236F3">
        <w:rPr>
          <w:rFonts w:ascii="Work Sans" w:hAnsi="Work Sans"/>
        </w:rPr>
        <w:t xml:space="preserve"> erityiset syyt ole esteenä. Jos esityslistalla, liitteissä tai oheismateriaalissa on salassa pidettäviä tietoja, asiakirjaan tehdään merkintä salassapidosta.</w:t>
      </w:r>
    </w:p>
    <w:p w14:paraId="2BE1E90C" w14:textId="5068F661" w:rsidR="006F3788" w:rsidRPr="00E236F3" w:rsidRDefault="006F3788" w:rsidP="006F3788">
      <w:pPr>
        <w:pStyle w:val="1palstaagaramondkappaleensisennyksell"/>
        <w:rPr>
          <w:rFonts w:ascii="Work Sans" w:hAnsi="Work Sans"/>
        </w:rPr>
      </w:pPr>
    </w:p>
    <w:p w14:paraId="14B63673" w14:textId="339EDEE6" w:rsidR="006F3788" w:rsidRPr="00E236F3" w:rsidRDefault="006F3788" w:rsidP="006F3788">
      <w:pPr>
        <w:pStyle w:val="1palstaagaramondkappaleensisennyksell"/>
        <w:rPr>
          <w:rFonts w:ascii="Work Sans" w:hAnsi="Work Sans"/>
        </w:rPr>
      </w:pPr>
      <w:r w:rsidRPr="00E236F3">
        <w:rPr>
          <w:rFonts w:ascii="Work Sans" w:hAnsi="Work Sans"/>
        </w:rPr>
        <w:t>Kokouskutsu lähetetään jäsenille ja muille, joilla on läsnäolo-oikeus tai -velvollisuus, toimielimen päättämällä tavalla.</w:t>
      </w:r>
    </w:p>
    <w:p w14:paraId="2D539007" w14:textId="59B54BE4" w:rsidR="006F3788" w:rsidRPr="00E236F3" w:rsidRDefault="006F3788" w:rsidP="006F3788">
      <w:pPr>
        <w:pStyle w:val="1palstaagaramondkappaleensisennyksell"/>
        <w:rPr>
          <w:rFonts w:ascii="Work Sans" w:hAnsi="Work Sans"/>
        </w:rPr>
      </w:pPr>
    </w:p>
    <w:p w14:paraId="38ABE23C" w14:textId="17A973EB" w:rsidR="006F3788" w:rsidRPr="00D83C93" w:rsidRDefault="006F3788" w:rsidP="00497F6C">
      <w:pPr>
        <w:pStyle w:val="Otsikko3"/>
      </w:pPr>
      <w:bookmarkStart w:id="278" w:name="pykälä129"/>
      <w:bookmarkStart w:id="279" w:name="_Toc121863092"/>
      <w:bookmarkEnd w:id="278"/>
      <w:r w:rsidRPr="002C1D1B">
        <w:rPr>
          <w:color w:val="002060"/>
        </w:rPr>
        <w:t>1</w:t>
      </w:r>
      <w:r w:rsidR="00213A82" w:rsidRPr="002C1D1B">
        <w:rPr>
          <w:color w:val="002060"/>
        </w:rPr>
        <w:t>20</w:t>
      </w:r>
      <w:r w:rsidRPr="002C1D1B">
        <w:rPr>
          <w:color w:val="002060"/>
        </w:rPr>
        <w:t xml:space="preserve"> §</w:t>
      </w:r>
      <w:r w:rsidRPr="00D83C93">
        <w:br/>
        <w:t>Sähköinen kokouskutsu</w:t>
      </w:r>
      <w:bookmarkEnd w:id="279"/>
    </w:p>
    <w:p w14:paraId="3512E978" w14:textId="77777777" w:rsidR="006F3788" w:rsidRPr="00E236F3" w:rsidRDefault="006F3788" w:rsidP="006F3788">
      <w:pPr>
        <w:pStyle w:val="1palstaagaramondkappaleensisennyksell"/>
        <w:rPr>
          <w:rFonts w:ascii="Work Sans" w:hAnsi="Work Sans"/>
        </w:rPr>
      </w:pPr>
      <w:r w:rsidRPr="00E236F3">
        <w:rPr>
          <w:rFonts w:ascii="Work Sans" w:hAnsi="Work Sans"/>
        </w:rPr>
        <w:t xml:space="preserve">Kokouskutsu, esityslista, liitteet ja oheismateriaali </w:t>
      </w:r>
      <w:r w:rsidR="00AD6476" w:rsidRPr="00E236F3">
        <w:rPr>
          <w:rFonts w:ascii="Work Sans" w:hAnsi="Work Sans"/>
        </w:rPr>
        <w:t xml:space="preserve">voidaan lähettää sähköisesti. </w:t>
      </w:r>
      <w:r w:rsidRPr="00E236F3">
        <w:rPr>
          <w:rFonts w:ascii="Work Sans" w:hAnsi="Work Sans"/>
        </w:rPr>
        <w:t>Tällöin k</w:t>
      </w:r>
      <w:r w:rsidR="00E8104E">
        <w:rPr>
          <w:rFonts w:ascii="Work Sans" w:hAnsi="Work Sans"/>
        </w:rPr>
        <w:t>aupunginhallitu</w:t>
      </w:r>
      <w:r w:rsidRPr="00E236F3">
        <w:rPr>
          <w:rFonts w:ascii="Work Sans" w:hAnsi="Work Sans"/>
        </w:rPr>
        <w:t>s tai sen nimeämä viranhaltija vasta</w:t>
      </w:r>
      <w:r w:rsidR="00AD6476" w:rsidRPr="00E236F3">
        <w:rPr>
          <w:rFonts w:ascii="Work Sans" w:hAnsi="Work Sans"/>
        </w:rPr>
        <w:t>a siitä, että tähän tarvittavat</w:t>
      </w:r>
      <w:r w:rsidRPr="00E236F3">
        <w:rPr>
          <w:rFonts w:ascii="Work Sans" w:hAnsi="Work Sans"/>
        </w:rPr>
        <w:t xml:space="preserve"> tekniset laitteet, järjestelmät ja tietoliikenneyhteydet ovat käytettävissä.</w:t>
      </w:r>
    </w:p>
    <w:p w14:paraId="319379FC" w14:textId="77777777" w:rsidR="006F3788" w:rsidRPr="00E236F3" w:rsidRDefault="006F3788" w:rsidP="006F3788">
      <w:pPr>
        <w:pStyle w:val="1palstaagaramondkappaleensisennyksell"/>
        <w:rPr>
          <w:rFonts w:ascii="Work Sans" w:hAnsi="Work Sans"/>
        </w:rPr>
      </w:pPr>
    </w:p>
    <w:p w14:paraId="3598F71C" w14:textId="77777777" w:rsidR="006F3788" w:rsidRPr="00975A2E" w:rsidRDefault="006F3788" w:rsidP="006F3788">
      <w:pPr>
        <w:pStyle w:val="Lainaus"/>
        <w:rPr>
          <w:rFonts w:ascii="Work Sans" w:hAnsi="Work Sans"/>
          <w:i/>
        </w:rPr>
      </w:pPr>
    </w:p>
    <w:p w14:paraId="6D644FBA" w14:textId="2B23C958" w:rsidR="006F3788" w:rsidRPr="00D83C93" w:rsidRDefault="006F3788" w:rsidP="00497F6C">
      <w:pPr>
        <w:pStyle w:val="Otsikko3"/>
      </w:pPr>
      <w:bookmarkStart w:id="280" w:name="pykälä130"/>
      <w:bookmarkStart w:id="281" w:name="_Toc121863093"/>
      <w:bookmarkEnd w:id="280"/>
      <w:r w:rsidRPr="002C1D1B">
        <w:rPr>
          <w:color w:val="002060"/>
        </w:rPr>
        <w:t>1</w:t>
      </w:r>
      <w:r w:rsidR="00F4611E" w:rsidRPr="002C1D1B">
        <w:rPr>
          <w:color w:val="002060"/>
        </w:rPr>
        <w:t>2</w:t>
      </w:r>
      <w:r w:rsidR="00213A82" w:rsidRPr="002C1D1B">
        <w:rPr>
          <w:color w:val="002060"/>
        </w:rPr>
        <w:t xml:space="preserve">1 </w:t>
      </w:r>
      <w:r w:rsidRPr="002C1D1B">
        <w:rPr>
          <w:color w:val="002060"/>
        </w:rPr>
        <w:t>§</w:t>
      </w:r>
      <w:r w:rsidRPr="00D83C93">
        <w:br/>
        <w:t>Esityslistan ja liitteiden julkaiseminen kunnan verkkosivuilla</w:t>
      </w:r>
      <w:bookmarkEnd w:id="281"/>
    </w:p>
    <w:p w14:paraId="3C53764D" w14:textId="77777777" w:rsidR="006F3788" w:rsidRPr="00E236F3" w:rsidRDefault="006F3788" w:rsidP="006F3788">
      <w:pPr>
        <w:pStyle w:val="1palstaagaramondkappaleensisennyksell"/>
        <w:rPr>
          <w:rFonts w:ascii="Work Sans" w:hAnsi="Work Sans"/>
        </w:rPr>
      </w:pPr>
      <w:r w:rsidRPr="00E236F3">
        <w:rPr>
          <w:rFonts w:ascii="Work Sans" w:hAnsi="Work Sans"/>
        </w:rPr>
        <w:t>Esityslista julkaistaan k</w:t>
      </w:r>
      <w:r w:rsidR="00975A2E">
        <w:rPr>
          <w:rFonts w:ascii="Work Sans" w:hAnsi="Work Sans"/>
        </w:rPr>
        <w:t>aupungi</w:t>
      </w:r>
      <w:r w:rsidRPr="00E236F3">
        <w:rPr>
          <w:rFonts w:ascii="Work Sans" w:hAnsi="Work Sans"/>
        </w:rPr>
        <w:t>n verkkosivuilla. Ennen julkaisemista esityslistalta poistetaan salassa pidettävät tiedot sekä henkilötiedot, joihin ei liity tiedottamisintressiä. Verkossa julkaistavalta esityslistalta voidaan poistaa yksittäisiä kokousasioita, joihin ei liity erityistä tiedottamisintressiä tai mikäli erityisestä syystä asian valmistelua ei julkisteta ennen päätöksentekoa. Esityslistan liitteitä julkaistaan verkossa harkinnan mukaan ottaen huomioon kunnan asukkaiden tiedonsaanti-intressit.</w:t>
      </w:r>
    </w:p>
    <w:p w14:paraId="68EE38D1" w14:textId="77777777" w:rsidR="006F3788" w:rsidRPr="00E236F3" w:rsidRDefault="006F3788" w:rsidP="006F3788">
      <w:pPr>
        <w:pStyle w:val="1palstaagaramondkappaleensisennyksell"/>
        <w:rPr>
          <w:rFonts w:ascii="Work Sans" w:hAnsi="Work Sans"/>
        </w:rPr>
      </w:pPr>
    </w:p>
    <w:p w14:paraId="09CB33E8" w14:textId="77777777" w:rsidR="000B2459" w:rsidRDefault="000B2459">
      <w:pPr>
        <w:spacing w:after="200" w:line="276" w:lineRule="auto"/>
        <w:rPr>
          <w:rFonts w:ascii="Work Sans" w:hAnsi="Work Sans" w:cs="DaxWide-Medium"/>
          <w:color w:val="005DCA" w:themeColor="text1" w:themeTint="BF"/>
          <w:spacing w:val="-1"/>
          <w:sz w:val="24"/>
          <w:szCs w:val="24"/>
        </w:rPr>
      </w:pPr>
      <w:bookmarkStart w:id="282" w:name="pykälä131"/>
      <w:bookmarkEnd w:id="282"/>
      <w:r>
        <w:rPr>
          <w:rFonts w:ascii="Work Sans" w:hAnsi="Work Sans"/>
          <w:color w:val="005DCA" w:themeColor="text1" w:themeTint="BF"/>
          <w:sz w:val="24"/>
          <w:szCs w:val="24"/>
        </w:rPr>
        <w:br w:type="page"/>
      </w:r>
    </w:p>
    <w:p w14:paraId="2DEDC53B" w14:textId="1B6B98A2" w:rsidR="006F3788" w:rsidRPr="00D83C93" w:rsidRDefault="006F3788" w:rsidP="00497F6C">
      <w:pPr>
        <w:pStyle w:val="Otsikko3"/>
      </w:pPr>
      <w:bookmarkStart w:id="283" w:name="_Toc121863094"/>
      <w:r w:rsidRPr="002C1D1B">
        <w:rPr>
          <w:color w:val="002060"/>
        </w:rPr>
        <w:t>1</w:t>
      </w:r>
      <w:r w:rsidR="00B2422E" w:rsidRPr="002C1D1B">
        <w:rPr>
          <w:color w:val="002060"/>
        </w:rPr>
        <w:t>2</w:t>
      </w:r>
      <w:r w:rsidR="00213A82" w:rsidRPr="002C1D1B">
        <w:rPr>
          <w:color w:val="002060"/>
        </w:rPr>
        <w:t>2</w:t>
      </w:r>
      <w:r w:rsidRPr="002C1D1B">
        <w:rPr>
          <w:color w:val="002060"/>
        </w:rPr>
        <w:t xml:space="preserve"> §</w:t>
      </w:r>
      <w:r w:rsidRPr="00D83C93">
        <w:br/>
        <w:t>Jatkokokous</w:t>
      </w:r>
      <w:bookmarkEnd w:id="283"/>
    </w:p>
    <w:p w14:paraId="15B445DF" w14:textId="16F00512" w:rsidR="006F3788" w:rsidRDefault="006F3788" w:rsidP="006F3788">
      <w:pPr>
        <w:pStyle w:val="1palstaagaramondkappaleensisennyksell"/>
        <w:rPr>
          <w:rFonts w:ascii="Work Sans" w:hAnsi="Work Sans"/>
        </w:rPr>
      </w:pPr>
      <w:r w:rsidRPr="00E236F3">
        <w:rPr>
          <w:rFonts w:ascii="Work Sans" w:hAnsi="Work Sans"/>
        </w:rPr>
        <w:t>Jos kaikkia kokouskutsussa mainittuja asioita ei saada kokouksessa käsiteltyä, käsittelemättä jääneet asiat voidaan siirtää jatkokokoukseen, johon ei tarvitse antaa eri kutsua. Kokouksesta poissa olleille lähetetään sähköinen viesti jatkokokouksen ajasta ja paikasta sekä jatkokokouksen päätöksentekotavasta.</w:t>
      </w:r>
    </w:p>
    <w:p w14:paraId="10FF3DB0" w14:textId="77777777" w:rsidR="00497F6C" w:rsidRPr="00E236F3" w:rsidRDefault="00497F6C" w:rsidP="006F3788">
      <w:pPr>
        <w:pStyle w:val="1palstaagaramondkappaleensisennyksell"/>
        <w:rPr>
          <w:rFonts w:ascii="Work Sans" w:hAnsi="Work Sans"/>
        </w:rPr>
      </w:pPr>
    </w:p>
    <w:p w14:paraId="3FE942E5" w14:textId="64BF9958" w:rsidR="006F3788" w:rsidRPr="00D83C93" w:rsidRDefault="006F3788" w:rsidP="00497F6C">
      <w:pPr>
        <w:pStyle w:val="Otsikko3"/>
      </w:pPr>
      <w:bookmarkStart w:id="284" w:name="pykälä132"/>
      <w:bookmarkStart w:id="285" w:name="_Toc121863095"/>
      <w:bookmarkEnd w:id="284"/>
      <w:r w:rsidRPr="002C1D1B">
        <w:rPr>
          <w:color w:val="002060"/>
        </w:rPr>
        <w:t>1</w:t>
      </w:r>
      <w:r w:rsidR="00B2422E" w:rsidRPr="002C1D1B">
        <w:rPr>
          <w:color w:val="002060"/>
        </w:rPr>
        <w:t>2</w:t>
      </w:r>
      <w:r w:rsidR="00213A82" w:rsidRPr="002C1D1B">
        <w:rPr>
          <w:color w:val="002060"/>
        </w:rPr>
        <w:t>3</w:t>
      </w:r>
      <w:r w:rsidRPr="002C1D1B">
        <w:rPr>
          <w:color w:val="002060"/>
        </w:rPr>
        <w:t xml:space="preserve"> §</w:t>
      </w:r>
      <w:r w:rsidRPr="00D83C93">
        <w:br/>
        <w:t>Varajäsenen kutsuminen</w:t>
      </w:r>
      <w:bookmarkEnd w:id="285"/>
    </w:p>
    <w:p w14:paraId="72B81E95" w14:textId="70055CC5" w:rsidR="006F3788" w:rsidRPr="00E236F3" w:rsidRDefault="006F3788" w:rsidP="006F3788">
      <w:pPr>
        <w:pStyle w:val="1palstaagaramondotsikonjlkeen"/>
        <w:rPr>
          <w:rFonts w:ascii="Work Sans" w:hAnsi="Work Sans"/>
        </w:rPr>
      </w:pPr>
      <w:r w:rsidRPr="00E236F3">
        <w:rPr>
          <w:rFonts w:ascii="Work Sans" w:hAnsi="Work Sans"/>
        </w:rPr>
        <w:t xml:space="preserve">Toimielimen jäsenen on kutsuttava varajäsen sijaansa, mikäli hän ei pääse kokoukseen. </w:t>
      </w:r>
      <w:r w:rsidR="00BC0850">
        <w:rPr>
          <w:rFonts w:ascii="Work Sans" w:hAnsi="Work Sans"/>
        </w:rPr>
        <w:t xml:space="preserve">Asiasta on ilmoitettava myös </w:t>
      </w:r>
      <w:hyperlink r:id="rId12" w:history="1">
        <w:r w:rsidR="00BC0850" w:rsidRPr="00A019D4">
          <w:rPr>
            <w:rStyle w:val="Hyperlinkki"/>
            <w:rFonts w:ascii="Work Sans" w:hAnsi="Work Sans" w:cs="AGaramond"/>
          </w:rPr>
          <w:t>kokoukset@heinola.fi</w:t>
        </w:r>
      </w:hyperlink>
      <w:r w:rsidR="00BC0850">
        <w:rPr>
          <w:rFonts w:ascii="Work Sans" w:hAnsi="Work Sans"/>
        </w:rPr>
        <w:t xml:space="preserve"> -sähköpostiosoitteeseen. </w:t>
      </w:r>
      <w:r w:rsidRPr="00E236F3">
        <w:rPr>
          <w:rFonts w:ascii="Work Sans" w:hAnsi="Work Sans"/>
        </w:rPr>
        <w:t xml:space="preserve">Kun jäsen on esteellinen jossakin kokousasiassa tai esteen vuoksi ei voi osallistua jonkin asian käsittelyyn, hän voi kutsua varajäsenen yksittäisen asian käsittelyyn. </w:t>
      </w:r>
    </w:p>
    <w:p w14:paraId="1C7A40B4" w14:textId="02BCD003" w:rsidR="006F3788" w:rsidRPr="00E236F3" w:rsidRDefault="006F3788" w:rsidP="006F3788">
      <w:pPr>
        <w:pStyle w:val="1palstaagaramondkappaleensisennyksell"/>
        <w:rPr>
          <w:rFonts w:ascii="Work Sans" w:hAnsi="Work Sans"/>
        </w:rPr>
      </w:pPr>
    </w:p>
    <w:p w14:paraId="1910F590" w14:textId="12A1E941" w:rsidR="006F3788" w:rsidRPr="00E236F3" w:rsidRDefault="006F3788" w:rsidP="006F3788">
      <w:pPr>
        <w:pStyle w:val="1palstaagaramondkappaleensisennyksell"/>
        <w:rPr>
          <w:rFonts w:ascii="Work Sans" w:hAnsi="Work Sans"/>
        </w:rPr>
      </w:pPr>
      <w:r w:rsidRPr="00E236F3">
        <w:rPr>
          <w:rFonts w:ascii="Work Sans" w:hAnsi="Work Sans"/>
        </w:rPr>
        <w:t>Myös puheenjohtaja, esittelijä tai toimielimen sihteeri voivat toimittaa kutsun varajäsenelle.</w:t>
      </w:r>
    </w:p>
    <w:p w14:paraId="3AA94352" w14:textId="1BA77CA2" w:rsidR="006F3788" w:rsidRPr="00E236F3" w:rsidRDefault="006F3788" w:rsidP="006F3788">
      <w:pPr>
        <w:pStyle w:val="1palstaagaramondkappaleensisennyksell"/>
        <w:rPr>
          <w:rFonts w:ascii="Work Sans" w:hAnsi="Work Sans"/>
        </w:rPr>
      </w:pPr>
    </w:p>
    <w:p w14:paraId="2E1DA375" w14:textId="0763B0FA" w:rsidR="006F3788" w:rsidRPr="00D83C93" w:rsidRDefault="006F3788" w:rsidP="00497F6C">
      <w:pPr>
        <w:pStyle w:val="Otsikko3"/>
      </w:pPr>
      <w:bookmarkStart w:id="286" w:name="pykälä133"/>
      <w:bookmarkStart w:id="287" w:name="_Toc121863096"/>
      <w:bookmarkEnd w:id="286"/>
      <w:r w:rsidRPr="002C1D1B">
        <w:rPr>
          <w:color w:val="002060"/>
        </w:rPr>
        <w:t>1</w:t>
      </w:r>
      <w:r w:rsidR="00B2422E" w:rsidRPr="002C1D1B">
        <w:rPr>
          <w:color w:val="002060"/>
        </w:rPr>
        <w:t>2</w:t>
      </w:r>
      <w:r w:rsidR="00213A82" w:rsidRPr="002C1D1B">
        <w:rPr>
          <w:color w:val="002060"/>
        </w:rPr>
        <w:t>4</w:t>
      </w:r>
      <w:r w:rsidRPr="002C1D1B">
        <w:rPr>
          <w:color w:val="002060"/>
        </w:rPr>
        <w:t xml:space="preserve"> §</w:t>
      </w:r>
      <w:r w:rsidRPr="00D83C93">
        <w:br/>
        <w:t>Läsnäolo kokouksessa</w:t>
      </w:r>
      <w:bookmarkEnd w:id="287"/>
    </w:p>
    <w:p w14:paraId="421498BE" w14:textId="77777777" w:rsidR="006F3788" w:rsidRPr="00E236F3" w:rsidRDefault="006F3788" w:rsidP="006F3788">
      <w:pPr>
        <w:pStyle w:val="1palstaagaramondkappaleensisennyksell"/>
        <w:rPr>
          <w:rFonts w:ascii="Work Sans" w:hAnsi="Work Sans"/>
        </w:rPr>
      </w:pPr>
      <w:r w:rsidRPr="00E236F3">
        <w:rPr>
          <w:rFonts w:ascii="Work Sans" w:hAnsi="Work Sans"/>
        </w:rPr>
        <w:t xml:space="preserve">Toimielimen jäsenten ja esittelijän lisäksi toimielimen kokouksessa on läsnäolo- ja puheoikeus  </w:t>
      </w:r>
    </w:p>
    <w:p w14:paraId="2B3497AD" w14:textId="77777777" w:rsidR="006F3788" w:rsidRPr="00E236F3" w:rsidRDefault="006F3788" w:rsidP="006F3788">
      <w:pPr>
        <w:pStyle w:val="1palstaagaramondkappaleensisennyksell"/>
        <w:rPr>
          <w:rFonts w:ascii="Work Sans" w:hAnsi="Work Sans"/>
        </w:rPr>
      </w:pPr>
    </w:p>
    <w:p w14:paraId="1BAB9BD8" w14:textId="77777777" w:rsidR="006F3788" w:rsidRPr="00E236F3" w:rsidRDefault="006F3788" w:rsidP="006F3788">
      <w:pPr>
        <w:pStyle w:val="Lainaus"/>
        <w:rPr>
          <w:rFonts w:ascii="Work Sans" w:hAnsi="Work Sans"/>
        </w:rPr>
      </w:pPr>
      <w:r w:rsidRPr="00E236F3">
        <w:rPr>
          <w:rFonts w:ascii="Work Sans" w:hAnsi="Work Sans"/>
        </w:rPr>
        <w:t>– valtuuston puheenjohtajalla ja varapuheenjohtajalla k</w:t>
      </w:r>
      <w:r w:rsidR="00E8104E">
        <w:rPr>
          <w:rFonts w:ascii="Work Sans" w:hAnsi="Work Sans"/>
        </w:rPr>
        <w:t>aupunginhallitu</w:t>
      </w:r>
      <w:r w:rsidRPr="00E236F3">
        <w:rPr>
          <w:rFonts w:ascii="Work Sans" w:hAnsi="Work Sans"/>
        </w:rPr>
        <w:t>ksen kokouksessa kuntalain 18.2 §:n mukaan sekä</w:t>
      </w:r>
    </w:p>
    <w:p w14:paraId="218678B3" w14:textId="77777777" w:rsidR="006F3788" w:rsidRPr="00E236F3" w:rsidRDefault="006F3788" w:rsidP="006F3788">
      <w:pPr>
        <w:pStyle w:val="Lainaus"/>
        <w:rPr>
          <w:rFonts w:ascii="Work Sans" w:hAnsi="Work Sans"/>
        </w:rPr>
      </w:pPr>
      <w:r w:rsidRPr="00E236F3">
        <w:rPr>
          <w:rFonts w:ascii="Work Sans" w:hAnsi="Work Sans"/>
        </w:rPr>
        <w:t>– k</w:t>
      </w:r>
      <w:r w:rsidR="00E8104E">
        <w:rPr>
          <w:rFonts w:ascii="Work Sans" w:hAnsi="Work Sans"/>
        </w:rPr>
        <w:t>aupunginhallitu</w:t>
      </w:r>
      <w:r w:rsidRPr="00E236F3">
        <w:rPr>
          <w:rFonts w:ascii="Work Sans" w:hAnsi="Work Sans"/>
        </w:rPr>
        <w:t>ksen puheenjohtajalla ja k</w:t>
      </w:r>
      <w:r w:rsidR="00E8104E">
        <w:rPr>
          <w:rFonts w:ascii="Work Sans" w:hAnsi="Work Sans"/>
        </w:rPr>
        <w:t>aupunginjohtaja</w:t>
      </w:r>
      <w:r w:rsidRPr="00E236F3">
        <w:rPr>
          <w:rFonts w:ascii="Work Sans" w:hAnsi="Work Sans"/>
        </w:rPr>
        <w:t xml:space="preserve">lla muiden toimielinten kokouksessa, ei kuitenkaan tarkastuslautakunnan eikä valtuuston tilapäisen </w:t>
      </w:r>
      <w:r w:rsidR="00AD6476" w:rsidRPr="00E236F3">
        <w:rPr>
          <w:rFonts w:ascii="Work Sans" w:hAnsi="Work Sans"/>
        </w:rPr>
        <w:t>v</w:t>
      </w:r>
      <w:r w:rsidRPr="00E236F3">
        <w:rPr>
          <w:rFonts w:ascii="Work Sans" w:hAnsi="Work Sans"/>
        </w:rPr>
        <w:t>aliokunnan kokouksessa eikä vaalilaissa sääde</w:t>
      </w:r>
      <w:r w:rsidR="00AD6476" w:rsidRPr="00E236F3">
        <w:rPr>
          <w:rFonts w:ascii="Work Sans" w:hAnsi="Work Sans"/>
        </w:rPr>
        <w:t>ttyjen vaalitoimielinten kokouks</w:t>
      </w:r>
      <w:r w:rsidRPr="00E236F3">
        <w:rPr>
          <w:rFonts w:ascii="Work Sans" w:hAnsi="Work Sans"/>
        </w:rPr>
        <w:t>issa.</w:t>
      </w:r>
    </w:p>
    <w:p w14:paraId="3ED12C97" w14:textId="77777777" w:rsidR="006F3788" w:rsidRPr="00E236F3" w:rsidRDefault="006F3788" w:rsidP="006F3788">
      <w:pPr>
        <w:pStyle w:val="1palstaagaramondkappaleensisennyksell"/>
        <w:rPr>
          <w:rFonts w:ascii="Work Sans" w:hAnsi="Work Sans"/>
        </w:rPr>
      </w:pPr>
    </w:p>
    <w:p w14:paraId="79A87438" w14:textId="1058FC8E" w:rsidR="006F3788" w:rsidRDefault="006F3788" w:rsidP="006F3788">
      <w:pPr>
        <w:pStyle w:val="1palstaagaramondkappaleensisennyksell"/>
        <w:rPr>
          <w:rFonts w:ascii="Work Sans" w:hAnsi="Work Sans"/>
        </w:rPr>
      </w:pPr>
      <w:r w:rsidRPr="00E236F3">
        <w:rPr>
          <w:rFonts w:ascii="Work Sans" w:hAnsi="Work Sans"/>
        </w:rPr>
        <w:t xml:space="preserve">Toimielin päättää muiden henkilöiden läsnäolo- ja puheoikeudesta.  </w:t>
      </w:r>
    </w:p>
    <w:p w14:paraId="4E7F809A" w14:textId="77777777" w:rsidR="006F3788" w:rsidRPr="00E236F3" w:rsidRDefault="006F3788" w:rsidP="006F3788">
      <w:pPr>
        <w:pStyle w:val="1palstaagaramondkappaleensisennyksell"/>
        <w:rPr>
          <w:rFonts w:ascii="Work Sans" w:hAnsi="Work Sans"/>
        </w:rPr>
      </w:pPr>
    </w:p>
    <w:p w14:paraId="0C758251" w14:textId="498714D6" w:rsidR="006F3788" w:rsidRPr="00E236F3" w:rsidRDefault="006F3788" w:rsidP="006F3788">
      <w:pPr>
        <w:pStyle w:val="1palstaagaramondkappaleensisennyksell"/>
        <w:rPr>
          <w:rFonts w:ascii="Work Sans" w:hAnsi="Work Sans"/>
        </w:rPr>
      </w:pPr>
      <w:r w:rsidRPr="00E236F3">
        <w:rPr>
          <w:rFonts w:ascii="Work Sans" w:hAnsi="Work Sans"/>
        </w:rPr>
        <w:t xml:space="preserve">Toimielin </w:t>
      </w:r>
      <w:r w:rsidR="0060324A">
        <w:rPr>
          <w:rFonts w:ascii="Work Sans" w:hAnsi="Work Sans"/>
        </w:rPr>
        <w:t xml:space="preserve">tai sen puheenjohtaja </w:t>
      </w:r>
      <w:r w:rsidRPr="00E236F3">
        <w:rPr>
          <w:rFonts w:ascii="Work Sans" w:hAnsi="Work Sans"/>
        </w:rPr>
        <w:t>voi päättää asiantuntijan kuulemisesta yksittäisessä asiassa. Asiantuntija voi olla läsnä kokouksessa asiasta käytävän keskustelun päättymiseen asti.</w:t>
      </w:r>
    </w:p>
    <w:p w14:paraId="13152642" w14:textId="77777777" w:rsidR="006F3788" w:rsidRPr="00E236F3" w:rsidRDefault="006F3788" w:rsidP="006F3788">
      <w:pPr>
        <w:pStyle w:val="1palstaagaramondkappaleensisennyksell"/>
        <w:rPr>
          <w:rFonts w:ascii="Work Sans" w:hAnsi="Work Sans"/>
        </w:rPr>
      </w:pPr>
    </w:p>
    <w:p w14:paraId="42964016" w14:textId="255DE04D" w:rsidR="006F3788" w:rsidRPr="00D83C93" w:rsidRDefault="006F3788" w:rsidP="00497F6C">
      <w:pPr>
        <w:pStyle w:val="Otsikko3"/>
      </w:pPr>
      <w:bookmarkStart w:id="288" w:name="pykälä134"/>
      <w:bookmarkStart w:id="289" w:name="_Toc121863097"/>
      <w:bookmarkEnd w:id="288"/>
      <w:r w:rsidRPr="002C1D1B">
        <w:rPr>
          <w:color w:val="002060"/>
        </w:rPr>
        <w:t>1</w:t>
      </w:r>
      <w:r w:rsidR="00B2422E" w:rsidRPr="002C1D1B">
        <w:rPr>
          <w:color w:val="002060"/>
        </w:rPr>
        <w:t>2</w:t>
      </w:r>
      <w:r w:rsidR="00213A82" w:rsidRPr="002C1D1B">
        <w:rPr>
          <w:color w:val="002060"/>
        </w:rPr>
        <w:t>5</w:t>
      </w:r>
      <w:r w:rsidRPr="002C1D1B">
        <w:rPr>
          <w:color w:val="002060"/>
        </w:rPr>
        <w:t xml:space="preserve"> §</w:t>
      </w:r>
      <w:r w:rsidRPr="00D83C93">
        <w:br/>
        <w:t>K</w:t>
      </w:r>
      <w:r w:rsidR="00E8104E">
        <w:t>aupunginhallitu</w:t>
      </w:r>
      <w:r w:rsidRPr="00D83C93">
        <w:t>ksen edustaja muissa toimielimissä</w:t>
      </w:r>
      <w:bookmarkEnd w:id="289"/>
    </w:p>
    <w:p w14:paraId="192551E7" w14:textId="77777777" w:rsidR="006F3788" w:rsidRPr="00E236F3"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s voi 2 momentista ilmenevin rajoituksin määrätä muihin toimielimiin edustajansa, jolla on läsnäolo- ja puheoikeus toimielimen kokouksessa. Edustajaksi voidaan määrätä myös k</w:t>
      </w:r>
      <w:r w:rsidR="00E8104E">
        <w:rPr>
          <w:rFonts w:ascii="Work Sans" w:hAnsi="Work Sans"/>
        </w:rPr>
        <w:t>aupunginhallitu</w:t>
      </w:r>
      <w:r w:rsidRPr="00E236F3">
        <w:rPr>
          <w:rFonts w:ascii="Work Sans" w:hAnsi="Work Sans"/>
        </w:rPr>
        <w:t>ksen varajäsen tai k</w:t>
      </w:r>
      <w:r w:rsidR="00E8104E">
        <w:rPr>
          <w:rFonts w:ascii="Work Sans" w:hAnsi="Work Sans"/>
        </w:rPr>
        <w:t>aupunginjohtaja</w:t>
      </w:r>
      <w:r w:rsidRPr="00E236F3">
        <w:rPr>
          <w:rFonts w:ascii="Work Sans" w:hAnsi="Work Sans"/>
        </w:rPr>
        <w:t>.</w:t>
      </w:r>
    </w:p>
    <w:p w14:paraId="47C3D074" w14:textId="77777777" w:rsidR="006F3788" w:rsidRPr="00E236F3" w:rsidRDefault="006F3788" w:rsidP="006F3788">
      <w:pPr>
        <w:pStyle w:val="1palstaagaramondkappaleensisennyksell"/>
        <w:rPr>
          <w:rFonts w:ascii="Work Sans" w:hAnsi="Work Sans"/>
        </w:rPr>
      </w:pPr>
    </w:p>
    <w:p w14:paraId="3E20BB32" w14:textId="2AEE3A9E" w:rsidR="006F3788"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s ei voi määrätä edustajaansa tarkastuslautakuntaan, valtuuston tilapäiseen valiokuntaan eikä vaalilaissa säädettyihin vaalitoimielimiin.</w:t>
      </w:r>
    </w:p>
    <w:p w14:paraId="104B8349" w14:textId="77777777" w:rsidR="00497F6C" w:rsidRPr="00E236F3" w:rsidRDefault="00497F6C" w:rsidP="006F3788">
      <w:pPr>
        <w:pStyle w:val="1palstaagaramondkappaleensisennyksell"/>
        <w:rPr>
          <w:rFonts w:ascii="Work Sans" w:hAnsi="Work Sans"/>
        </w:rPr>
      </w:pPr>
    </w:p>
    <w:p w14:paraId="08BA4AD4" w14:textId="52230A08" w:rsidR="006F3788" w:rsidRPr="00B2422E" w:rsidRDefault="006F3788" w:rsidP="00497F6C">
      <w:pPr>
        <w:pStyle w:val="Otsikko3"/>
      </w:pPr>
      <w:bookmarkStart w:id="290" w:name="pykälä135"/>
      <w:bookmarkStart w:id="291" w:name="_Toc121863098"/>
      <w:bookmarkEnd w:id="290"/>
      <w:r w:rsidRPr="002C1D1B">
        <w:rPr>
          <w:color w:val="002060"/>
        </w:rPr>
        <w:t>1</w:t>
      </w:r>
      <w:r w:rsidR="00B2422E" w:rsidRPr="002C1D1B">
        <w:rPr>
          <w:color w:val="002060"/>
        </w:rPr>
        <w:t>2</w:t>
      </w:r>
      <w:r w:rsidR="00213A82" w:rsidRPr="002C1D1B">
        <w:rPr>
          <w:color w:val="002060"/>
        </w:rPr>
        <w:t>6</w:t>
      </w:r>
      <w:r w:rsidR="00B2422E" w:rsidRPr="002C1D1B">
        <w:rPr>
          <w:color w:val="002060"/>
        </w:rPr>
        <w:t xml:space="preserve"> </w:t>
      </w:r>
      <w:r w:rsidRPr="002C1D1B">
        <w:rPr>
          <w:color w:val="002060"/>
        </w:rPr>
        <w:t>§</w:t>
      </w:r>
      <w:r w:rsidRPr="00B2422E">
        <w:br/>
        <w:t>Kokouksen julkisuus</w:t>
      </w:r>
      <w:bookmarkEnd w:id="291"/>
    </w:p>
    <w:p w14:paraId="6DD55C70" w14:textId="77777777" w:rsidR="006F3788" w:rsidRPr="00E236F3" w:rsidRDefault="006F3788" w:rsidP="006F3788">
      <w:pPr>
        <w:pStyle w:val="1palstaagaramondkappaleensisennyksell"/>
        <w:rPr>
          <w:rFonts w:ascii="Work Sans" w:hAnsi="Work Sans"/>
        </w:rPr>
      </w:pPr>
      <w:r w:rsidRPr="00E236F3">
        <w:rPr>
          <w:rFonts w:ascii="Work Sans" w:hAnsi="Work Sans"/>
        </w:rPr>
        <w:t>Kokouksen julkisuudesta säädetään kuntalain 101 §:</w:t>
      </w:r>
      <w:proofErr w:type="spellStart"/>
      <w:r w:rsidRPr="00E236F3">
        <w:rPr>
          <w:rFonts w:ascii="Work Sans" w:hAnsi="Work Sans"/>
        </w:rPr>
        <w:t>ssä</w:t>
      </w:r>
      <w:proofErr w:type="spellEnd"/>
      <w:r w:rsidRPr="00E236F3">
        <w:rPr>
          <w:rFonts w:ascii="Work Sans" w:hAnsi="Work Sans"/>
        </w:rPr>
        <w:t>.</w:t>
      </w:r>
    </w:p>
    <w:p w14:paraId="2D482216" w14:textId="77777777" w:rsidR="006F3788" w:rsidRPr="00E236F3" w:rsidRDefault="006F3788" w:rsidP="006F3788">
      <w:pPr>
        <w:pStyle w:val="1palstaagaramondkappaleensisennyksell"/>
        <w:rPr>
          <w:rFonts w:ascii="Work Sans" w:hAnsi="Work Sans"/>
        </w:rPr>
      </w:pPr>
    </w:p>
    <w:p w14:paraId="435060F6" w14:textId="1838237F" w:rsidR="006F3788" w:rsidRPr="00E236F3" w:rsidRDefault="006F3788" w:rsidP="006F3788">
      <w:pPr>
        <w:pStyle w:val="1palstaagaramondkappaleensisennyksell"/>
        <w:rPr>
          <w:rFonts w:ascii="Work Sans" w:hAnsi="Work Sans"/>
        </w:rPr>
      </w:pPr>
      <w:r w:rsidRPr="00E236F3">
        <w:rPr>
          <w:rFonts w:ascii="Work Sans" w:hAnsi="Work Sans"/>
        </w:rPr>
        <w:t xml:space="preserve">Jos toimielin päättää pitää julkisen sähköisen kokouksen, yleisölle on järjestettävä mahdollisuus seurata kokousta internetin kautta sekä kokouskutsussa mainitussa tilassa. </w:t>
      </w:r>
    </w:p>
    <w:p w14:paraId="7DA49554" w14:textId="77777777" w:rsidR="006F3788" w:rsidRPr="002C1D1B" w:rsidRDefault="006F3788" w:rsidP="006F3788">
      <w:pPr>
        <w:pStyle w:val="1palstaagaramondkappaleensisennyksell"/>
        <w:rPr>
          <w:rFonts w:ascii="Work Sans" w:hAnsi="Work Sans"/>
          <w:color w:val="002060"/>
        </w:rPr>
      </w:pPr>
    </w:p>
    <w:p w14:paraId="2E3B75A2" w14:textId="6D542D32" w:rsidR="006F3788" w:rsidRPr="00D83C93" w:rsidRDefault="006F3788" w:rsidP="00497F6C">
      <w:pPr>
        <w:pStyle w:val="Otsikko3"/>
      </w:pPr>
      <w:bookmarkStart w:id="292" w:name="pykälä136"/>
      <w:bookmarkStart w:id="293" w:name="_Toc121863099"/>
      <w:bookmarkEnd w:id="292"/>
      <w:r w:rsidRPr="002C1D1B">
        <w:rPr>
          <w:color w:val="002060"/>
        </w:rPr>
        <w:t>1</w:t>
      </w:r>
      <w:r w:rsidR="00B2422E" w:rsidRPr="002C1D1B">
        <w:rPr>
          <w:color w:val="002060"/>
        </w:rPr>
        <w:t>2</w:t>
      </w:r>
      <w:r w:rsidR="00213A82" w:rsidRPr="002C1D1B">
        <w:rPr>
          <w:color w:val="002060"/>
        </w:rPr>
        <w:t xml:space="preserve">7 </w:t>
      </w:r>
      <w:r w:rsidRPr="002C1D1B">
        <w:rPr>
          <w:color w:val="002060"/>
        </w:rPr>
        <w:t>§</w:t>
      </w:r>
      <w:r w:rsidRPr="00D83C93">
        <w:br/>
        <w:t>Kokouksen laillisuus ja päätösvaltaisuus</w:t>
      </w:r>
      <w:bookmarkEnd w:id="293"/>
    </w:p>
    <w:p w14:paraId="3A1CA49D" w14:textId="3BF850BA" w:rsidR="006F3788" w:rsidRDefault="006F3788" w:rsidP="006F3788">
      <w:pPr>
        <w:pStyle w:val="1palstaagaramondkappaleensisennyksell"/>
        <w:rPr>
          <w:rFonts w:ascii="Work Sans" w:hAnsi="Work Sans"/>
        </w:rPr>
      </w:pPr>
      <w:r w:rsidRPr="00E236F3">
        <w:rPr>
          <w:rFonts w:ascii="Work Sans" w:hAnsi="Work Sans"/>
        </w:rPr>
        <w:t>Avattuaan kokouksen puheenjohtaja toteaa läsnä olevat sekä onko kokous laillisesti koolle kutsuttu ja päätösvaltainen.</w:t>
      </w:r>
    </w:p>
    <w:p w14:paraId="403DB4CE" w14:textId="77777777" w:rsidR="00497F6C" w:rsidRPr="00E236F3" w:rsidRDefault="00497F6C" w:rsidP="006F3788">
      <w:pPr>
        <w:pStyle w:val="1palstaagaramondkappaleensisennyksell"/>
        <w:rPr>
          <w:rFonts w:ascii="Work Sans" w:hAnsi="Work Sans"/>
        </w:rPr>
      </w:pPr>
    </w:p>
    <w:p w14:paraId="77E3EFED" w14:textId="0AC7CBF4" w:rsidR="006F3788" w:rsidRPr="00D83C93" w:rsidRDefault="006F3788" w:rsidP="00497F6C">
      <w:pPr>
        <w:pStyle w:val="Otsikko3"/>
      </w:pPr>
      <w:bookmarkStart w:id="294" w:name="pykälä137"/>
      <w:bookmarkStart w:id="295" w:name="_Toc121863100"/>
      <w:bookmarkEnd w:id="294"/>
      <w:r w:rsidRPr="002C1D1B">
        <w:rPr>
          <w:color w:val="002060"/>
        </w:rPr>
        <w:t>1</w:t>
      </w:r>
      <w:r w:rsidR="00B2422E" w:rsidRPr="002C1D1B">
        <w:rPr>
          <w:color w:val="002060"/>
        </w:rPr>
        <w:t>2</w:t>
      </w:r>
      <w:r w:rsidR="00213A82" w:rsidRPr="002C1D1B">
        <w:rPr>
          <w:color w:val="002060"/>
        </w:rPr>
        <w:t>8</w:t>
      </w:r>
      <w:r w:rsidRPr="002C1D1B">
        <w:rPr>
          <w:color w:val="002060"/>
        </w:rPr>
        <w:t xml:space="preserve"> §</w:t>
      </w:r>
      <w:r w:rsidRPr="00D83C93">
        <w:br/>
        <w:t>Tilapäinen puheenjohtaja</w:t>
      </w:r>
      <w:bookmarkEnd w:id="295"/>
    </w:p>
    <w:p w14:paraId="7E784F94" w14:textId="1A4E1662" w:rsidR="006F3788" w:rsidRDefault="006F3788" w:rsidP="006F3788">
      <w:pPr>
        <w:pStyle w:val="1palstaagaramondkappaleensisennyksell"/>
        <w:rPr>
          <w:rFonts w:ascii="Work Sans" w:hAnsi="Work Sans"/>
        </w:rPr>
      </w:pPr>
      <w:r w:rsidRPr="00E236F3">
        <w:rPr>
          <w:rFonts w:ascii="Work Sans" w:hAnsi="Work Sans"/>
        </w:rPr>
        <w:t>Jos sekä puheenjohtaja että varapuheenjohtaja ovat poissa tai esteellisiä jossakin asiassa, valitaan kokou</w:t>
      </w:r>
      <w:r w:rsidR="004363BF">
        <w:rPr>
          <w:rFonts w:ascii="Work Sans" w:hAnsi="Work Sans"/>
        </w:rPr>
        <w:t>sta tai asian käsittelyä varten</w:t>
      </w:r>
      <w:r w:rsidR="00AD6476" w:rsidRPr="00E236F3">
        <w:rPr>
          <w:rFonts w:ascii="Work Sans" w:hAnsi="Work Sans"/>
        </w:rPr>
        <w:t xml:space="preserve"> </w:t>
      </w:r>
      <w:r w:rsidRPr="00E236F3">
        <w:rPr>
          <w:rFonts w:ascii="Work Sans" w:hAnsi="Work Sans"/>
        </w:rPr>
        <w:t xml:space="preserve">tilapäinen puheenjohtaja. </w:t>
      </w:r>
    </w:p>
    <w:p w14:paraId="40BD7562" w14:textId="77777777" w:rsidR="00497F6C" w:rsidRPr="00E236F3" w:rsidRDefault="00497F6C" w:rsidP="006F3788">
      <w:pPr>
        <w:pStyle w:val="1palstaagaramondkappaleensisennyksell"/>
        <w:rPr>
          <w:rFonts w:ascii="Work Sans" w:hAnsi="Work Sans"/>
        </w:rPr>
      </w:pPr>
    </w:p>
    <w:p w14:paraId="6891E3F7" w14:textId="37035C22" w:rsidR="006F3788" w:rsidRPr="00B2422E" w:rsidRDefault="006F3788" w:rsidP="00497F6C">
      <w:pPr>
        <w:pStyle w:val="Otsikko3"/>
      </w:pPr>
      <w:bookmarkStart w:id="296" w:name="pykälä138"/>
      <w:bookmarkStart w:id="297" w:name="_Toc121863101"/>
      <w:bookmarkEnd w:id="296"/>
      <w:r w:rsidRPr="002C1D1B">
        <w:rPr>
          <w:color w:val="002060"/>
        </w:rPr>
        <w:t>1</w:t>
      </w:r>
      <w:r w:rsidR="00B2422E" w:rsidRPr="002C1D1B">
        <w:rPr>
          <w:color w:val="002060"/>
        </w:rPr>
        <w:t>2</w:t>
      </w:r>
      <w:r w:rsidR="00213A82" w:rsidRPr="002C1D1B">
        <w:rPr>
          <w:color w:val="002060"/>
        </w:rPr>
        <w:t>9</w:t>
      </w:r>
      <w:r w:rsidRPr="002C1D1B">
        <w:rPr>
          <w:color w:val="002060"/>
        </w:rPr>
        <w:t xml:space="preserve"> §</w:t>
      </w:r>
      <w:r w:rsidRPr="00B2422E">
        <w:br/>
        <w:t>Kokouksen johtaminen ja puheenvuorot</w:t>
      </w:r>
      <w:bookmarkEnd w:id="297"/>
    </w:p>
    <w:p w14:paraId="3FE356AB" w14:textId="77777777" w:rsidR="006F3788" w:rsidRPr="00E236F3" w:rsidRDefault="006F3788" w:rsidP="006F3788">
      <w:pPr>
        <w:pStyle w:val="1palstaagaramondkappaleensisennyksell"/>
        <w:rPr>
          <w:rFonts w:ascii="Work Sans" w:hAnsi="Work Sans"/>
        </w:rPr>
      </w:pPr>
      <w:r w:rsidRPr="00E236F3">
        <w:rPr>
          <w:rFonts w:ascii="Work Sans" w:hAnsi="Work Sans"/>
        </w:rPr>
        <w:t>Puheenjohtajan tehtävistä kokouksen johtamisessa ja toimielimen jäsenen puheenvuoroista säädetään kuntalain 102 §:</w:t>
      </w:r>
      <w:proofErr w:type="spellStart"/>
      <w:r w:rsidRPr="00E236F3">
        <w:rPr>
          <w:rFonts w:ascii="Work Sans" w:hAnsi="Work Sans"/>
        </w:rPr>
        <w:t>ssä</w:t>
      </w:r>
      <w:proofErr w:type="spellEnd"/>
      <w:r w:rsidRPr="00E236F3">
        <w:rPr>
          <w:rFonts w:ascii="Work Sans" w:hAnsi="Work Sans"/>
        </w:rPr>
        <w:t>.</w:t>
      </w:r>
    </w:p>
    <w:p w14:paraId="0F80B318" w14:textId="77777777" w:rsidR="006F3788" w:rsidRPr="00E236F3" w:rsidRDefault="006F3788" w:rsidP="006F3788">
      <w:pPr>
        <w:pStyle w:val="1palstaagaramondkappaleensisennyksell"/>
        <w:rPr>
          <w:rFonts w:ascii="Work Sans" w:hAnsi="Work Sans"/>
        </w:rPr>
      </w:pPr>
    </w:p>
    <w:p w14:paraId="57635272" w14:textId="77777777" w:rsidR="006F3788" w:rsidRPr="00E236F3" w:rsidRDefault="006F3788" w:rsidP="006F3788">
      <w:pPr>
        <w:pStyle w:val="1palstaagaramondkappaleensisennyksell"/>
        <w:rPr>
          <w:rFonts w:ascii="Work Sans" w:hAnsi="Work Sans"/>
        </w:rPr>
      </w:pPr>
      <w:r w:rsidRPr="00E236F3">
        <w:rPr>
          <w:rFonts w:ascii="Work Sans" w:hAnsi="Work Sans"/>
        </w:rPr>
        <w:t>Asiat käsitellään esityslistan mukaisessa järjestyksessä, jollei toimielin toisin päätä.</w:t>
      </w:r>
    </w:p>
    <w:p w14:paraId="185EB822" w14:textId="77777777" w:rsidR="006F3788" w:rsidRPr="00E236F3" w:rsidRDefault="006F3788" w:rsidP="006F3788">
      <w:pPr>
        <w:pStyle w:val="1palstaagaramondkappaleensisennyksell"/>
        <w:rPr>
          <w:rFonts w:ascii="Work Sans" w:hAnsi="Work Sans"/>
        </w:rPr>
      </w:pPr>
    </w:p>
    <w:p w14:paraId="6D57C98C" w14:textId="045151A8" w:rsidR="006F3788" w:rsidRPr="00D83C93" w:rsidRDefault="006F3788" w:rsidP="00497F6C">
      <w:pPr>
        <w:pStyle w:val="Otsikko3"/>
      </w:pPr>
      <w:bookmarkStart w:id="298" w:name="pykälä139"/>
      <w:bookmarkStart w:id="299" w:name="_Toc121863102"/>
      <w:bookmarkEnd w:id="298"/>
      <w:r w:rsidRPr="002C1D1B">
        <w:rPr>
          <w:color w:val="002060"/>
        </w:rPr>
        <w:t>1</w:t>
      </w:r>
      <w:r w:rsidR="00213A82" w:rsidRPr="002C1D1B">
        <w:rPr>
          <w:color w:val="002060"/>
        </w:rPr>
        <w:t>30</w:t>
      </w:r>
      <w:r w:rsidRPr="002C1D1B">
        <w:rPr>
          <w:color w:val="002060"/>
        </w:rPr>
        <w:t xml:space="preserve"> §</w:t>
      </w:r>
      <w:r w:rsidRPr="00D83C93">
        <w:br/>
        <w:t>Kokouskutsussa mainitsemattoman asian käsittely</w:t>
      </w:r>
      <w:bookmarkEnd w:id="299"/>
    </w:p>
    <w:p w14:paraId="5BDBEED4" w14:textId="306DEA53" w:rsidR="006F3788" w:rsidRPr="00E236F3" w:rsidRDefault="006F3788" w:rsidP="006F3788">
      <w:pPr>
        <w:pStyle w:val="1palstaagaramondkappaleensisennyksell"/>
        <w:rPr>
          <w:rFonts w:ascii="Work Sans" w:hAnsi="Work Sans"/>
        </w:rPr>
      </w:pPr>
      <w:r w:rsidRPr="00E236F3">
        <w:rPr>
          <w:rFonts w:ascii="Work Sans" w:hAnsi="Work Sans"/>
        </w:rPr>
        <w:t xml:space="preserve">Toimielin voi esittelijän ehdotuksesta tai jäsenen ehdotuksesta, jota on kannatettu, ottaa enemmistöpäätöksellä käsiteltäväksi asian, jota ei ole mainittu kokouskutsussa. </w:t>
      </w:r>
    </w:p>
    <w:p w14:paraId="1F66154E" w14:textId="566D55AD" w:rsidR="006F3788" w:rsidRPr="00E236F3" w:rsidRDefault="006F3788" w:rsidP="006F3788">
      <w:pPr>
        <w:pStyle w:val="1palstaagaramondkappaleensisennyksell"/>
        <w:rPr>
          <w:rFonts w:ascii="Work Sans" w:hAnsi="Work Sans"/>
        </w:rPr>
      </w:pPr>
    </w:p>
    <w:p w14:paraId="2A4C2675" w14:textId="1BA2AD5C" w:rsidR="006F3788" w:rsidRPr="00E236F3" w:rsidRDefault="006F3788" w:rsidP="006F3788">
      <w:pPr>
        <w:pStyle w:val="1palstaagaramondkappaleensisennyksell"/>
        <w:rPr>
          <w:rFonts w:ascii="Work Sans" w:hAnsi="Work Sans"/>
        </w:rPr>
      </w:pPr>
      <w:r w:rsidRPr="00E236F3">
        <w:rPr>
          <w:rFonts w:ascii="Work Sans" w:hAnsi="Work Sans"/>
        </w:rPr>
        <w:t>Jos esittelijän ehdotus on asian palauttaminen valmisteltavaksi, toimielin voi ratkaista asian päätöksellään vain perustellusta syystä.</w:t>
      </w:r>
    </w:p>
    <w:p w14:paraId="369273CD" w14:textId="77777777" w:rsidR="00976CEB" w:rsidRDefault="00976CEB" w:rsidP="006F3788">
      <w:pPr>
        <w:pStyle w:val="1palstaagaramondkappaleensisennyksell"/>
        <w:rPr>
          <w:rFonts w:ascii="Work Sans" w:hAnsi="Work Sans"/>
        </w:rPr>
      </w:pPr>
    </w:p>
    <w:p w14:paraId="0DB47EB5" w14:textId="75324A17" w:rsidR="006F3788" w:rsidRPr="00D83C93" w:rsidRDefault="006F3788" w:rsidP="00497F6C">
      <w:pPr>
        <w:pStyle w:val="Otsikko3"/>
      </w:pPr>
      <w:bookmarkStart w:id="300" w:name="pykälä140"/>
      <w:bookmarkStart w:id="301" w:name="_Toc121863103"/>
      <w:bookmarkEnd w:id="300"/>
      <w:r w:rsidRPr="002C1D1B">
        <w:rPr>
          <w:color w:val="002060"/>
        </w:rPr>
        <w:t>1</w:t>
      </w:r>
      <w:r w:rsidR="003A745B" w:rsidRPr="002C1D1B">
        <w:rPr>
          <w:color w:val="002060"/>
        </w:rPr>
        <w:t>3</w:t>
      </w:r>
      <w:r w:rsidR="00213A82" w:rsidRPr="002C1D1B">
        <w:rPr>
          <w:color w:val="002060"/>
        </w:rPr>
        <w:t>1</w:t>
      </w:r>
      <w:r w:rsidRPr="002C1D1B">
        <w:rPr>
          <w:color w:val="002060"/>
        </w:rPr>
        <w:t xml:space="preserve"> §</w:t>
      </w:r>
      <w:r w:rsidRPr="00D83C93">
        <w:br/>
        <w:t>Esittelijät</w:t>
      </w:r>
      <w:bookmarkEnd w:id="301"/>
    </w:p>
    <w:p w14:paraId="606DA930" w14:textId="2890E8A2" w:rsidR="006F3788" w:rsidRPr="00E236F3"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ksen esittelijästä määrätään 3 §:</w:t>
      </w:r>
      <w:proofErr w:type="spellStart"/>
      <w:r w:rsidRPr="00E236F3">
        <w:rPr>
          <w:rFonts w:ascii="Work Sans" w:hAnsi="Work Sans"/>
        </w:rPr>
        <w:t>ssä</w:t>
      </w:r>
      <w:proofErr w:type="spellEnd"/>
      <w:r w:rsidRPr="00E236F3">
        <w:rPr>
          <w:rFonts w:ascii="Work Sans" w:hAnsi="Work Sans"/>
        </w:rPr>
        <w:t xml:space="preserve">. </w:t>
      </w:r>
    </w:p>
    <w:p w14:paraId="6A00828F" w14:textId="7EC47AE6" w:rsidR="006F3788" w:rsidRDefault="006F3788" w:rsidP="006F3788">
      <w:pPr>
        <w:pStyle w:val="1palstaagaramondkappaleensisennyksell"/>
        <w:rPr>
          <w:rFonts w:ascii="Work Sans" w:hAnsi="Work Sans"/>
        </w:rPr>
      </w:pPr>
    </w:p>
    <w:p w14:paraId="26803F90" w14:textId="0C131973" w:rsidR="0042004F" w:rsidRPr="00B2422E" w:rsidRDefault="0042004F" w:rsidP="006F47C5">
      <w:pPr>
        <w:pStyle w:val="Lainaus"/>
        <w:ind w:left="0"/>
        <w:rPr>
          <w:rFonts w:ascii="Work Sans" w:hAnsi="Work Sans"/>
          <w:color w:val="auto"/>
        </w:rPr>
      </w:pPr>
      <w:r w:rsidRPr="00B2422E">
        <w:rPr>
          <w:rFonts w:ascii="Work Sans" w:hAnsi="Work Sans"/>
          <w:color w:val="auto"/>
        </w:rPr>
        <w:t>Hyvinvointilautakunnan esittelijänä toimii hyvinvointijohtaja.</w:t>
      </w:r>
    </w:p>
    <w:p w14:paraId="7A771715" w14:textId="5BEA9D4F" w:rsidR="006F47C5" w:rsidRDefault="006F47C5" w:rsidP="006F3788">
      <w:pPr>
        <w:pStyle w:val="1palstaagaramondkappaleensisennyksell"/>
        <w:rPr>
          <w:rFonts w:ascii="Work Sans" w:hAnsi="Work Sans"/>
        </w:rPr>
      </w:pPr>
    </w:p>
    <w:p w14:paraId="52ABD718" w14:textId="4D65E7CC" w:rsidR="0042004F" w:rsidRDefault="0036585B" w:rsidP="006F3788">
      <w:pPr>
        <w:pStyle w:val="1palstaagaramondkappaleensisennyksell"/>
        <w:rPr>
          <w:rFonts w:ascii="Work Sans" w:hAnsi="Work Sans"/>
        </w:rPr>
      </w:pPr>
      <w:r>
        <w:rPr>
          <w:rFonts w:ascii="Work Sans" w:hAnsi="Work Sans"/>
        </w:rPr>
        <w:t>Elinvoimalautakunnan esittelijänä toimii</w:t>
      </w:r>
      <w:r w:rsidR="00E03E31">
        <w:rPr>
          <w:rFonts w:ascii="Work Sans" w:hAnsi="Work Sans"/>
        </w:rPr>
        <w:t xml:space="preserve"> elinvoimajohtaja.</w:t>
      </w:r>
    </w:p>
    <w:p w14:paraId="1E382DEE" w14:textId="6C46B570" w:rsidR="00BF1FBF" w:rsidRDefault="00BF1FBF" w:rsidP="0036585B">
      <w:pPr>
        <w:pStyle w:val="1palstaagaramondkappaleensisennyksell"/>
        <w:rPr>
          <w:rFonts w:ascii="Work Sans" w:hAnsi="Work Sans"/>
          <w:color w:val="auto"/>
        </w:rPr>
      </w:pPr>
    </w:p>
    <w:p w14:paraId="1DF919A6" w14:textId="49C28423" w:rsidR="00BF1FBF" w:rsidRPr="000D7355" w:rsidRDefault="00BF1FBF" w:rsidP="00BF1FBF">
      <w:pPr>
        <w:pStyle w:val="1palstaagaramondkappaleensisennyksell"/>
        <w:rPr>
          <w:rFonts w:ascii="Work Sans" w:hAnsi="Work Sans" w:cs="Arial"/>
          <w:color w:val="FF0000"/>
        </w:rPr>
      </w:pPr>
      <w:r w:rsidRPr="000D7355">
        <w:rPr>
          <w:rFonts w:ascii="Work Sans" w:hAnsi="Work Sans" w:cs="Arial"/>
          <w:color w:val="auto"/>
        </w:rPr>
        <w:t>Lupa- ja valvonta</w:t>
      </w:r>
      <w:r w:rsidRPr="000D7355">
        <w:rPr>
          <w:rFonts w:ascii="Work Sans" w:hAnsi="Work Sans" w:cs="Arial"/>
        </w:rPr>
        <w:t xml:space="preserve">lautakunnan esittelijänä toimii </w:t>
      </w:r>
      <w:r w:rsidRPr="000D7355">
        <w:rPr>
          <w:rFonts w:ascii="Work Sans" w:hAnsi="Work Sans" w:cs="Arial"/>
          <w:color w:val="auto"/>
        </w:rPr>
        <w:t>toimialajohtaja (ympäristöpäällikkö ja lisäksi rakennusvalvonnan asioita esittelee palvelualuejohtaja (johtava rakennustarkastaja) ja ympäristönsuojelun asioita esittelee palvelualuejohtaja (vastaava ympäristönsuojelutarkastaja).</w:t>
      </w:r>
    </w:p>
    <w:p w14:paraId="5C825C7C" w14:textId="0A2456CE" w:rsidR="004A1E0B" w:rsidRDefault="004A1E0B" w:rsidP="006F47C5">
      <w:pPr>
        <w:pStyle w:val="Lainaus"/>
        <w:ind w:left="0"/>
        <w:rPr>
          <w:rFonts w:ascii="Work Sans" w:hAnsi="Work Sans"/>
          <w:color w:val="auto"/>
        </w:rPr>
      </w:pPr>
    </w:p>
    <w:p w14:paraId="78453D9F" w14:textId="655140EA" w:rsidR="0036585B" w:rsidRPr="00B2422E" w:rsidRDefault="0036585B" w:rsidP="006F47C5">
      <w:pPr>
        <w:pStyle w:val="Lainaus"/>
        <w:ind w:left="0"/>
        <w:rPr>
          <w:rFonts w:ascii="Work Sans" w:hAnsi="Work Sans"/>
          <w:color w:val="auto"/>
        </w:rPr>
      </w:pPr>
      <w:r w:rsidRPr="00B2422E">
        <w:rPr>
          <w:rFonts w:ascii="Work Sans" w:hAnsi="Work Sans"/>
          <w:color w:val="auto"/>
        </w:rPr>
        <w:t>Teknisen lautakunnan esittelijänä toimii teknisen toimen johtaja</w:t>
      </w:r>
      <w:r w:rsidR="006F47C5" w:rsidRPr="00B2422E">
        <w:rPr>
          <w:rFonts w:ascii="Work Sans" w:hAnsi="Work Sans"/>
          <w:color w:val="auto"/>
        </w:rPr>
        <w:t>.</w:t>
      </w:r>
      <w:r w:rsidRPr="00B2422E">
        <w:rPr>
          <w:rFonts w:ascii="Work Sans" w:hAnsi="Work Sans"/>
          <w:color w:val="auto"/>
        </w:rPr>
        <w:t xml:space="preserve"> </w:t>
      </w:r>
    </w:p>
    <w:p w14:paraId="19C1D505" w14:textId="48A5534A" w:rsidR="006F3788" w:rsidRDefault="006F3788" w:rsidP="006F3788">
      <w:pPr>
        <w:pStyle w:val="1palstaagaramondkappaleensisennyksell"/>
        <w:rPr>
          <w:rFonts w:ascii="Work Sans" w:hAnsi="Work Sans"/>
        </w:rPr>
      </w:pPr>
    </w:p>
    <w:p w14:paraId="41C20610" w14:textId="3E989CD2" w:rsidR="003B370C" w:rsidRDefault="003B370C" w:rsidP="006F3788">
      <w:pPr>
        <w:pStyle w:val="1palstaagaramondkappaleensisennyksell"/>
        <w:rPr>
          <w:rFonts w:ascii="Work Sans" w:hAnsi="Work Sans"/>
        </w:rPr>
      </w:pPr>
      <w:r>
        <w:rPr>
          <w:rFonts w:ascii="Work Sans" w:hAnsi="Work Sans"/>
        </w:rPr>
        <w:t>Lautakunnan jaoston esittelijästä päättää ko. lautakunta.</w:t>
      </w:r>
    </w:p>
    <w:p w14:paraId="1CD8EECF" w14:textId="1EF2A522" w:rsidR="003B370C" w:rsidRPr="00E236F3" w:rsidRDefault="003B370C" w:rsidP="006F3788">
      <w:pPr>
        <w:pStyle w:val="1palstaagaramondkappaleensisennyksell"/>
        <w:rPr>
          <w:rFonts w:ascii="Work Sans" w:hAnsi="Work Sans"/>
        </w:rPr>
      </w:pPr>
    </w:p>
    <w:p w14:paraId="3C15DD36" w14:textId="784CDF97" w:rsidR="006F3788" w:rsidRPr="00E236F3" w:rsidRDefault="006F3788" w:rsidP="006F3788">
      <w:pPr>
        <w:pStyle w:val="1palstaagaramondkappaleensisennyksell"/>
        <w:rPr>
          <w:rFonts w:ascii="Work Sans" w:hAnsi="Work Sans"/>
        </w:rPr>
      </w:pPr>
      <w:r w:rsidRPr="00E236F3">
        <w:rPr>
          <w:rFonts w:ascii="Work Sans" w:hAnsi="Work Sans"/>
        </w:rPr>
        <w:t>Esittelijän ollessa poissa tai esteellinen hänen sijaisekseen määrätty toimii esittelijänä.</w:t>
      </w:r>
    </w:p>
    <w:p w14:paraId="2DD42388" w14:textId="77777777" w:rsidR="006F3788" w:rsidRPr="00E236F3" w:rsidRDefault="006F3788" w:rsidP="006F3788">
      <w:pPr>
        <w:pStyle w:val="1palstaagaramondkappaleensisennyksell"/>
        <w:rPr>
          <w:rFonts w:ascii="Work Sans" w:hAnsi="Work Sans"/>
        </w:rPr>
      </w:pPr>
    </w:p>
    <w:p w14:paraId="3E63D3C0" w14:textId="3DA2DAE7" w:rsidR="006F3788" w:rsidRDefault="006F3788" w:rsidP="006F3788">
      <w:pPr>
        <w:pStyle w:val="1palstaagaramondkappaleensisennyksell"/>
        <w:rPr>
          <w:rFonts w:ascii="Work Sans" w:hAnsi="Work Sans"/>
        </w:rPr>
      </w:pPr>
      <w:r w:rsidRPr="00E236F3">
        <w:rPr>
          <w:rFonts w:ascii="Work Sans" w:hAnsi="Work Sans"/>
        </w:rPr>
        <w:t xml:space="preserve">Esittelystä tarkastuslautakunnassa määrätään </w:t>
      </w:r>
      <w:r w:rsidR="003A745B" w:rsidRPr="003A745B">
        <w:rPr>
          <w:rFonts w:ascii="Work Sans" w:hAnsi="Work Sans"/>
          <w:color w:val="auto"/>
        </w:rPr>
        <w:t>62</w:t>
      </w:r>
      <w:r w:rsidRPr="00E236F3">
        <w:rPr>
          <w:rFonts w:ascii="Work Sans" w:hAnsi="Work Sans"/>
        </w:rPr>
        <w:t xml:space="preserve"> §:</w:t>
      </w:r>
      <w:proofErr w:type="spellStart"/>
      <w:r w:rsidRPr="00E236F3">
        <w:rPr>
          <w:rFonts w:ascii="Work Sans" w:hAnsi="Work Sans"/>
        </w:rPr>
        <w:t>ssä</w:t>
      </w:r>
      <w:proofErr w:type="spellEnd"/>
      <w:r w:rsidRPr="00E236F3">
        <w:rPr>
          <w:rFonts w:ascii="Work Sans" w:hAnsi="Work Sans"/>
        </w:rPr>
        <w:t>.</w:t>
      </w:r>
      <w:r w:rsidR="00976CEB">
        <w:rPr>
          <w:rFonts w:ascii="Work Sans" w:hAnsi="Work Sans"/>
        </w:rPr>
        <w:t xml:space="preserve">  </w:t>
      </w:r>
    </w:p>
    <w:p w14:paraId="70891752" w14:textId="18596BCC" w:rsidR="00976CEB" w:rsidRPr="00E236F3" w:rsidRDefault="00976CEB" w:rsidP="006F3788">
      <w:pPr>
        <w:pStyle w:val="1palstaagaramondkappaleensisennyksell"/>
        <w:rPr>
          <w:rFonts w:ascii="Work Sans" w:hAnsi="Work Sans"/>
        </w:rPr>
      </w:pPr>
    </w:p>
    <w:p w14:paraId="16BF4132" w14:textId="3B87AABC" w:rsidR="006F3788" w:rsidRPr="00D83C93" w:rsidRDefault="006F3788" w:rsidP="00497F6C">
      <w:pPr>
        <w:pStyle w:val="Otsikko3"/>
      </w:pPr>
      <w:bookmarkStart w:id="302" w:name="pykälä141"/>
      <w:bookmarkStart w:id="303" w:name="_Toc121863104"/>
      <w:bookmarkEnd w:id="302"/>
      <w:r w:rsidRPr="002C1D1B">
        <w:rPr>
          <w:color w:val="002060"/>
        </w:rPr>
        <w:t>1</w:t>
      </w:r>
      <w:r w:rsidR="004A1E0B" w:rsidRPr="002C1D1B">
        <w:rPr>
          <w:color w:val="002060"/>
        </w:rPr>
        <w:t>3</w:t>
      </w:r>
      <w:r w:rsidR="00213A82" w:rsidRPr="002C1D1B">
        <w:rPr>
          <w:color w:val="002060"/>
        </w:rPr>
        <w:t>2</w:t>
      </w:r>
      <w:r w:rsidRPr="002C1D1B">
        <w:rPr>
          <w:color w:val="002060"/>
        </w:rPr>
        <w:t xml:space="preserve"> §</w:t>
      </w:r>
      <w:r w:rsidRPr="00D83C93">
        <w:br/>
        <w:t>Esittely</w:t>
      </w:r>
      <w:bookmarkEnd w:id="303"/>
    </w:p>
    <w:p w14:paraId="4234E9D7" w14:textId="00E8DD00" w:rsidR="006F3788" w:rsidRPr="00E236F3" w:rsidRDefault="006F3788" w:rsidP="006F3788">
      <w:pPr>
        <w:pStyle w:val="1palstaagaramondkappaleensisennyksell"/>
        <w:rPr>
          <w:rFonts w:ascii="Work Sans" w:hAnsi="Work Sans"/>
        </w:rPr>
      </w:pPr>
      <w:r w:rsidRPr="00E236F3">
        <w:rPr>
          <w:rFonts w:ascii="Work Sans" w:hAnsi="Work Sans"/>
        </w:rPr>
        <w:t xml:space="preserve">Asiat päätetään toimielimen kokouksessa viranhaltijan esittelystä. Vaalilaissa </w:t>
      </w:r>
      <w:r w:rsidRPr="000D7355">
        <w:rPr>
          <w:rFonts w:ascii="Work Sans" w:hAnsi="Work Sans"/>
          <w:color w:val="auto"/>
        </w:rPr>
        <w:t>säädetyissä vaalitoimieli</w:t>
      </w:r>
      <w:r w:rsidR="004363BF" w:rsidRPr="000D7355">
        <w:rPr>
          <w:rFonts w:ascii="Work Sans" w:hAnsi="Work Sans"/>
          <w:color w:val="auto"/>
        </w:rPr>
        <w:t>missä asiat päätetään kuitenkin</w:t>
      </w:r>
      <w:r w:rsidR="00AD6476" w:rsidRPr="000D7355">
        <w:rPr>
          <w:rFonts w:ascii="Work Sans" w:hAnsi="Work Sans"/>
          <w:color w:val="auto"/>
        </w:rPr>
        <w:t xml:space="preserve"> </w:t>
      </w:r>
      <w:r w:rsidRPr="000D7355">
        <w:rPr>
          <w:rFonts w:ascii="Work Sans" w:hAnsi="Work Sans"/>
          <w:color w:val="auto"/>
        </w:rPr>
        <w:t>puheenjohtajan selostuksen pohjalta</w:t>
      </w:r>
      <w:r w:rsidR="00B40F53" w:rsidRPr="000D7355">
        <w:rPr>
          <w:rFonts w:ascii="Work Sans" w:hAnsi="Work Sans"/>
          <w:color w:val="auto"/>
        </w:rPr>
        <w:t xml:space="preserve">, kuitenkin keskusvaalilautakunnan sihteeri toimii </w:t>
      </w:r>
      <w:r w:rsidR="00860227" w:rsidRPr="000D7355">
        <w:rPr>
          <w:rFonts w:ascii="Work Sans" w:hAnsi="Work Sans"/>
          <w:color w:val="auto"/>
        </w:rPr>
        <w:t xml:space="preserve">keskusvaalilautakunnan esittelijänä. </w:t>
      </w:r>
    </w:p>
    <w:p w14:paraId="02FBAC4F" w14:textId="77777777" w:rsidR="006F3788" w:rsidRPr="00E236F3" w:rsidRDefault="006F3788" w:rsidP="006F3788">
      <w:pPr>
        <w:pStyle w:val="1palstaagaramondkappaleensisennyksell"/>
        <w:rPr>
          <w:rFonts w:ascii="Work Sans" w:hAnsi="Work Sans"/>
        </w:rPr>
      </w:pPr>
    </w:p>
    <w:p w14:paraId="0C0E05F4" w14:textId="77777777" w:rsidR="006F3788" w:rsidRPr="00E236F3" w:rsidRDefault="006F3788" w:rsidP="006F3788">
      <w:pPr>
        <w:pStyle w:val="1palstaagaramondkappaleensisennyksell"/>
        <w:rPr>
          <w:rFonts w:ascii="Work Sans" w:hAnsi="Work Sans"/>
        </w:rPr>
      </w:pPr>
      <w:r w:rsidRPr="00E236F3">
        <w:rPr>
          <w:rFonts w:ascii="Work Sans" w:hAnsi="Work Sans"/>
        </w:rPr>
        <w:t xml:space="preserve">Esittelijä vastaa esittelemiensä kokousasioiden asianmukaisesta valmistelusta ja </w:t>
      </w:r>
      <w:r w:rsidRPr="00213A82">
        <w:rPr>
          <w:rFonts w:ascii="Work Sans" w:hAnsi="Work Sans"/>
        </w:rPr>
        <w:t>on velvollinen tekemään toimielimelle päätösehdotuksen.</w:t>
      </w:r>
    </w:p>
    <w:p w14:paraId="11071E6A" w14:textId="77777777" w:rsidR="006F3788" w:rsidRPr="00E236F3" w:rsidRDefault="006F3788" w:rsidP="006F3788">
      <w:pPr>
        <w:pStyle w:val="1palstaagaramondkappaleensisennyksell"/>
        <w:rPr>
          <w:rFonts w:ascii="Work Sans" w:hAnsi="Work Sans"/>
        </w:rPr>
      </w:pPr>
    </w:p>
    <w:p w14:paraId="59267887" w14:textId="77777777" w:rsidR="006F3788" w:rsidRPr="00E236F3" w:rsidRDefault="006F3788" w:rsidP="006F3788">
      <w:pPr>
        <w:pStyle w:val="1palstaagaramondkappaleensisennyksell"/>
        <w:rPr>
          <w:rFonts w:ascii="Work Sans" w:hAnsi="Work Sans"/>
        </w:rPr>
      </w:pPr>
      <w:r w:rsidRPr="00E236F3">
        <w:rPr>
          <w:rFonts w:ascii="Work Sans" w:hAnsi="Work Sans"/>
        </w:rPr>
        <w:t xml:space="preserve">Esittelijän ehdotus on käsittelyn pohjana </w:t>
      </w:r>
      <w:r w:rsidRPr="00E236F3">
        <w:rPr>
          <w:rFonts w:ascii="Work Sans" w:hAnsi="Work Sans"/>
          <w:i/>
          <w:iCs/>
        </w:rPr>
        <w:t>(pohjaehdotus)</w:t>
      </w:r>
      <w:r w:rsidRPr="00E236F3">
        <w:rPr>
          <w:rFonts w:ascii="Work Sans" w:hAnsi="Work Sans"/>
        </w:rPr>
        <w:t xml:space="preserve">. Jos esittelijä on keskustelun aikana muuttanut esityslistalla olevaa ehdotustaan, muutettu ehdotus on pohjaehdotus. </w:t>
      </w:r>
    </w:p>
    <w:p w14:paraId="33EAAE32" w14:textId="77777777" w:rsidR="006F3788" w:rsidRPr="00E236F3" w:rsidRDefault="006F3788" w:rsidP="006F3788">
      <w:pPr>
        <w:pStyle w:val="1palstaagaramondkappaleensisennyksell"/>
        <w:rPr>
          <w:rFonts w:ascii="Work Sans" w:hAnsi="Work Sans"/>
        </w:rPr>
      </w:pPr>
    </w:p>
    <w:p w14:paraId="4D29798C" w14:textId="07F98688" w:rsidR="006F3788" w:rsidRPr="00E236F3" w:rsidRDefault="006F3788" w:rsidP="006F3788">
      <w:pPr>
        <w:pStyle w:val="1palstaagaramondkappaleensisennyksell"/>
        <w:rPr>
          <w:rFonts w:ascii="Work Sans" w:hAnsi="Work Sans"/>
        </w:rPr>
      </w:pPr>
      <w:r w:rsidRPr="00E236F3">
        <w:rPr>
          <w:rFonts w:ascii="Work Sans" w:hAnsi="Work Sans"/>
        </w:rPr>
        <w:t>Jos esittelijä ehdottaa asian poistamista esityslistalta, asia poistetaan, jollei toimielin toisin päätä.</w:t>
      </w:r>
      <w:r w:rsidR="004A4BF2">
        <w:rPr>
          <w:rFonts w:ascii="Work Sans" w:hAnsi="Work Sans"/>
        </w:rPr>
        <w:t xml:space="preserve"> </w:t>
      </w:r>
    </w:p>
    <w:p w14:paraId="4B28D157" w14:textId="77777777" w:rsidR="006F3788" w:rsidRPr="00E236F3" w:rsidRDefault="006F3788" w:rsidP="006F3788">
      <w:pPr>
        <w:pStyle w:val="1palstaagaramondkappaleensisennyksell"/>
        <w:rPr>
          <w:rFonts w:ascii="Work Sans" w:hAnsi="Work Sans"/>
        </w:rPr>
      </w:pPr>
    </w:p>
    <w:p w14:paraId="77F3DC81" w14:textId="77777777" w:rsidR="006F3788" w:rsidRPr="00E236F3" w:rsidRDefault="006F3788" w:rsidP="006F3788">
      <w:pPr>
        <w:pStyle w:val="1palstaagaramondkappaleensisennyksell"/>
        <w:rPr>
          <w:rFonts w:ascii="Work Sans" w:hAnsi="Work Sans"/>
        </w:rPr>
      </w:pPr>
      <w:r w:rsidRPr="00E236F3">
        <w:rPr>
          <w:rFonts w:ascii="Work Sans" w:hAnsi="Work Sans"/>
        </w:rPr>
        <w:t>Toimielin voi erityisestä syystä päättää, että asia käsitellään puheenjohtajan selostuksen pohjalta ilman viranhaltijan esittelyä. Toimielin voi tällöin päättää, että puheenjohtajan ehdotus on käsittelyn pohjana eikä vaadi kannatusta.</w:t>
      </w:r>
    </w:p>
    <w:p w14:paraId="615F4243" w14:textId="77777777" w:rsidR="006F3788" w:rsidRPr="00E236F3" w:rsidRDefault="006F3788" w:rsidP="006F3788">
      <w:pPr>
        <w:pStyle w:val="1palstaagaramondkappaleensisennyksell"/>
        <w:rPr>
          <w:rFonts w:ascii="Work Sans" w:hAnsi="Work Sans"/>
        </w:rPr>
      </w:pPr>
    </w:p>
    <w:p w14:paraId="66857848" w14:textId="4B4B5F3E" w:rsidR="006F3788" w:rsidRPr="00D83C93" w:rsidRDefault="006F3788" w:rsidP="00497F6C">
      <w:pPr>
        <w:pStyle w:val="Otsikko3"/>
      </w:pPr>
      <w:bookmarkStart w:id="304" w:name="pykälä142"/>
      <w:bookmarkStart w:id="305" w:name="_Toc121863105"/>
      <w:bookmarkEnd w:id="304"/>
      <w:r w:rsidRPr="002C1D1B">
        <w:rPr>
          <w:color w:val="002060"/>
        </w:rPr>
        <w:t>1</w:t>
      </w:r>
      <w:r w:rsidR="004A1E0B" w:rsidRPr="002C1D1B">
        <w:rPr>
          <w:color w:val="002060"/>
        </w:rPr>
        <w:t>3</w:t>
      </w:r>
      <w:r w:rsidR="00213A82" w:rsidRPr="002C1D1B">
        <w:rPr>
          <w:color w:val="002060"/>
        </w:rPr>
        <w:t>3</w:t>
      </w:r>
      <w:r w:rsidRPr="002C1D1B">
        <w:rPr>
          <w:color w:val="002060"/>
        </w:rPr>
        <w:t xml:space="preserve"> §</w:t>
      </w:r>
      <w:r w:rsidRPr="00D83C93">
        <w:br/>
        <w:t>Esteellisyys</w:t>
      </w:r>
      <w:bookmarkEnd w:id="305"/>
    </w:p>
    <w:p w14:paraId="296451BA" w14:textId="20A117B8" w:rsidR="006F3788" w:rsidRPr="00E236F3" w:rsidRDefault="006F3788" w:rsidP="006F3788">
      <w:pPr>
        <w:pStyle w:val="1palstaagaramondkappaleensisennyksell"/>
        <w:rPr>
          <w:rFonts w:ascii="Work Sans" w:hAnsi="Work Sans"/>
        </w:rPr>
      </w:pPr>
      <w:r w:rsidRPr="00E236F3">
        <w:rPr>
          <w:rFonts w:ascii="Work Sans" w:hAnsi="Work Sans"/>
        </w:rPr>
        <w:t>Ennen asian käsittelyn aloittamista esteellisen henkilön on ilmoitettava esteellisyydestään ja esteellisyyden aiheutta</w:t>
      </w:r>
      <w:r w:rsidR="007D33DB">
        <w:rPr>
          <w:rFonts w:ascii="Work Sans" w:hAnsi="Work Sans"/>
        </w:rPr>
        <w:t>v</w:t>
      </w:r>
      <w:r w:rsidRPr="00E236F3">
        <w:rPr>
          <w:rFonts w:ascii="Work Sans" w:hAnsi="Work Sans"/>
        </w:rPr>
        <w:t xml:space="preserve">asta perusteesta sekä vetäydyttävä asian käsittelystä ja poistuttava kokouksesta. </w:t>
      </w:r>
    </w:p>
    <w:p w14:paraId="08A011CF" w14:textId="77777777" w:rsidR="006F3788" w:rsidRPr="00E236F3" w:rsidRDefault="006F3788" w:rsidP="006F3788">
      <w:pPr>
        <w:pStyle w:val="1palstaagaramondkappaleensisennyksell"/>
        <w:rPr>
          <w:rFonts w:ascii="Work Sans" w:hAnsi="Work Sans"/>
        </w:rPr>
      </w:pPr>
    </w:p>
    <w:p w14:paraId="7FD7DF61" w14:textId="77777777" w:rsidR="006F3788" w:rsidRPr="00E236F3" w:rsidRDefault="006F3788" w:rsidP="006F3788">
      <w:pPr>
        <w:pStyle w:val="1palstaagaramondkappaleensisennyksell"/>
        <w:rPr>
          <w:rFonts w:ascii="Work Sans" w:hAnsi="Work Sans"/>
        </w:rPr>
      </w:pPr>
      <w:r w:rsidRPr="00E236F3">
        <w:rPr>
          <w:rFonts w:ascii="Work Sans" w:hAnsi="Work Sans"/>
        </w:rPr>
        <w:t>Puheenjohtajan on tarvittaessa saatettava kokouk</w:t>
      </w:r>
      <w:r w:rsidR="00C224C4">
        <w:rPr>
          <w:rFonts w:ascii="Work Sans" w:hAnsi="Work Sans"/>
        </w:rPr>
        <w:t>seen osallistuvan</w:t>
      </w:r>
      <w:r w:rsidR="00AD6476" w:rsidRPr="00E236F3">
        <w:rPr>
          <w:rFonts w:ascii="Work Sans" w:hAnsi="Work Sans"/>
        </w:rPr>
        <w:t xml:space="preserve"> esteellisyys </w:t>
      </w:r>
      <w:r w:rsidRPr="00E236F3">
        <w:rPr>
          <w:rFonts w:ascii="Work Sans" w:hAnsi="Work Sans"/>
        </w:rPr>
        <w:t>toimielimen ratkaistavaksi. Asianomaisen henkilön tulee tarvittaessa antaa selvitystä seikoista, joilla voi olla merkitystä hänen esteellisyytensä arvioinnissa. Annettuaan pyydetyn selvityksen asianomaisen henkilön on poistuttava kokouksesta.</w:t>
      </w:r>
    </w:p>
    <w:p w14:paraId="17A17A63" w14:textId="77777777" w:rsidR="006F3788" w:rsidRPr="00E236F3" w:rsidRDefault="006F3788" w:rsidP="006F3788">
      <w:pPr>
        <w:pStyle w:val="1palstaagaramondkappaleensisennyksell"/>
        <w:rPr>
          <w:rFonts w:ascii="Work Sans" w:hAnsi="Work Sans"/>
        </w:rPr>
      </w:pPr>
    </w:p>
    <w:p w14:paraId="28E0DC0B" w14:textId="77777777" w:rsidR="006F3788" w:rsidRPr="00E236F3" w:rsidRDefault="006F3788" w:rsidP="006F3788">
      <w:pPr>
        <w:pStyle w:val="1palstaagaramondkappaleensisennyksell"/>
        <w:rPr>
          <w:rFonts w:ascii="Work Sans" w:hAnsi="Work Sans"/>
        </w:rPr>
      </w:pPr>
      <w:r w:rsidRPr="00E236F3">
        <w:rPr>
          <w:rFonts w:ascii="Work Sans" w:hAnsi="Work Sans"/>
        </w:rPr>
        <w:t>Henkilö, jonka esteellisyyden toim</w:t>
      </w:r>
      <w:r w:rsidR="00C224C4">
        <w:rPr>
          <w:rFonts w:ascii="Work Sans" w:hAnsi="Work Sans"/>
        </w:rPr>
        <w:t>ielin ratkaisee, saa osallistua</w:t>
      </w:r>
      <w:r w:rsidR="00AD6476" w:rsidRPr="00E236F3">
        <w:rPr>
          <w:rFonts w:ascii="Work Sans" w:hAnsi="Work Sans"/>
        </w:rPr>
        <w:t xml:space="preserve"> </w:t>
      </w:r>
      <w:r w:rsidRPr="00E236F3">
        <w:rPr>
          <w:rFonts w:ascii="Work Sans" w:hAnsi="Work Sans"/>
        </w:rPr>
        <w:t>esteellisyyttään koskevan asian</w:t>
      </w:r>
      <w:r w:rsidRPr="00E236F3">
        <w:rPr>
          <w:rFonts w:ascii="Work Sans" w:hAnsi="Work Sans" w:cs="Times New Roman"/>
          <w:rtl/>
          <w:lang w:bidi="ar-YE"/>
        </w:rPr>
        <w:t xml:space="preserve"> </w:t>
      </w:r>
      <w:r w:rsidRPr="00E236F3">
        <w:rPr>
          <w:rFonts w:ascii="Work Sans" w:hAnsi="Work Sans"/>
          <w:lang w:bidi="ar-YE"/>
        </w:rPr>
        <w:t>käsittelyyn</w:t>
      </w:r>
      <w:r w:rsidRPr="00E236F3">
        <w:rPr>
          <w:rFonts w:ascii="Work Sans" w:hAnsi="Work Sans"/>
        </w:rPr>
        <w:t xml:space="preserve"> vain hallintolain 29 §:ssä tarkoitetussa poikkeustilanteessa.</w:t>
      </w:r>
    </w:p>
    <w:p w14:paraId="55664EB0" w14:textId="77777777" w:rsidR="006F3788" w:rsidRPr="00E236F3" w:rsidRDefault="006F3788" w:rsidP="006F3788">
      <w:pPr>
        <w:pStyle w:val="1palstaagaramondkappaleensisennyksell"/>
        <w:rPr>
          <w:rFonts w:ascii="Work Sans" w:hAnsi="Work Sans"/>
        </w:rPr>
      </w:pPr>
    </w:p>
    <w:p w14:paraId="50E594B9" w14:textId="77777777" w:rsidR="006F3788" w:rsidRPr="00E236F3" w:rsidRDefault="006F3788" w:rsidP="006F3788">
      <w:pPr>
        <w:pStyle w:val="1palstaagaramondkappaleensisennyksell"/>
        <w:rPr>
          <w:rFonts w:ascii="Work Sans" w:hAnsi="Work Sans"/>
        </w:rPr>
      </w:pPr>
      <w:r w:rsidRPr="00E236F3">
        <w:rPr>
          <w:rFonts w:ascii="Work Sans" w:hAnsi="Work Sans"/>
        </w:rPr>
        <w:t>Esteellisyyttä koskeva ratkaisu on perusteltava pöytäkirjaan.</w:t>
      </w:r>
    </w:p>
    <w:p w14:paraId="12874E6F" w14:textId="77777777" w:rsidR="006F3788" w:rsidRPr="00E236F3" w:rsidRDefault="006F3788" w:rsidP="006F3788">
      <w:pPr>
        <w:pStyle w:val="1palstaagaramondkappaleensisennyksell"/>
        <w:rPr>
          <w:rFonts w:ascii="Work Sans" w:hAnsi="Work Sans"/>
        </w:rPr>
      </w:pPr>
    </w:p>
    <w:p w14:paraId="2955D142" w14:textId="5DF9E189" w:rsidR="006F3788" w:rsidRPr="00D83C93" w:rsidRDefault="006F3788" w:rsidP="00497F6C">
      <w:pPr>
        <w:pStyle w:val="Otsikko3"/>
      </w:pPr>
      <w:bookmarkStart w:id="306" w:name="pykälä143"/>
      <w:bookmarkStart w:id="307" w:name="_Toc121863106"/>
      <w:bookmarkEnd w:id="306"/>
      <w:r w:rsidRPr="002C1D1B">
        <w:rPr>
          <w:color w:val="002060"/>
        </w:rPr>
        <w:t>1</w:t>
      </w:r>
      <w:r w:rsidR="004A1E0B" w:rsidRPr="002C1D1B">
        <w:rPr>
          <w:color w:val="002060"/>
        </w:rPr>
        <w:t>3</w:t>
      </w:r>
      <w:r w:rsidR="00213A82" w:rsidRPr="002C1D1B">
        <w:rPr>
          <w:color w:val="002060"/>
        </w:rPr>
        <w:t>4</w:t>
      </w:r>
      <w:r w:rsidRPr="002C1D1B">
        <w:rPr>
          <w:color w:val="002060"/>
        </w:rPr>
        <w:t xml:space="preserve"> §</w:t>
      </w:r>
      <w:r w:rsidRPr="00D83C93">
        <w:br/>
        <w:t>Pöydällepano ja asian palauttaminen valmisteltavaksi</w:t>
      </w:r>
      <w:bookmarkEnd w:id="307"/>
    </w:p>
    <w:p w14:paraId="5C49947C" w14:textId="13F51206" w:rsidR="006F3788" w:rsidRPr="00E236F3" w:rsidRDefault="006F3788" w:rsidP="006F3788">
      <w:pPr>
        <w:pStyle w:val="1palstaagaramondkappaleensisennyksell"/>
        <w:rPr>
          <w:rFonts w:ascii="Work Sans" w:hAnsi="Work Sans"/>
        </w:rPr>
      </w:pPr>
      <w:r w:rsidRPr="00E236F3">
        <w:rPr>
          <w:rFonts w:ascii="Work Sans" w:hAnsi="Work Sans"/>
        </w:rPr>
        <w:t>Jos keskustelun kuluessa tehdään kannatettu ehdotus asian pöydällepanosta, palauttamisesta valmisteltavaksi tai jokin muu ehdotus, jonka hyväksyminen keskeyttäisi asian käs</w:t>
      </w:r>
      <w:r w:rsidR="00C224C4">
        <w:rPr>
          <w:rFonts w:ascii="Work Sans" w:hAnsi="Work Sans"/>
        </w:rPr>
        <w:t>ittelyn, seuraavien puhujien on</w:t>
      </w:r>
      <w:r w:rsidR="00AD6476" w:rsidRPr="00E236F3">
        <w:rPr>
          <w:rFonts w:ascii="Work Sans" w:hAnsi="Work Sans"/>
        </w:rPr>
        <w:t xml:space="preserve"> </w:t>
      </w:r>
      <w:r w:rsidRPr="00E236F3">
        <w:rPr>
          <w:rFonts w:ascii="Work Sans" w:hAnsi="Work Sans"/>
        </w:rPr>
        <w:t>puheenjohtajan kehotuksesta rajoitettava puheenvuoronsa koskemaan vain tätä ehdotusta. Jos ehdotus hyväksytään yksimielisesti tai äänestämällä, puheenjohtaja keskeyttää asian käsittelyn. Jos ehdotus hylätään, asian käsittely jatkuu.</w:t>
      </w:r>
    </w:p>
    <w:p w14:paraId="0DD24C24" w14:textId="77777777" w:rsidR="006F3788" w:rsidRPr="00E236F3" w:rsidRDefault="006F3788" w:rsidP="006F3788">
      <w:pPr>
        <w:pStyle w:val="1palstaagaramondkappaleensisennyksell"/>
        <w:rPr>
          <w:rFonts w:ascii="Work Sans" w:hAnsi="Work Sans"/>
          <w:spacing w:val="-2"/>
        </w:rPr>
      </w:pPr>
    </w:p>
    <w:p w14:paraId="4B04B273" w14:textId="10D6175E" w:rsidR="006F3788" w:rsidRPr="00D83C93" w:rsidRDefault="006F3788" w:rsidP="00497F6C">
      <w:pPr>
        <w:pStyle w:val="Otsikko3"/>
      </w:pPr>
      <w:bookmarkStart w:id="308" w:name="pykälä144"/>
      <w:bookmarkStart w:id="309" w:name="_Toc121863107"/>
      <w:bookmarkEnd w:id="308"/>
      <w:r w:rsidRPr="002C1D1B">
        <w:rPr>
          <w:color w:val="002060"/>
        </w:rPr>
        <w:t>1</w:t>
      </w:r>
      <w:r w:rsidR="004A1E0B" w:rsidRPr="002C1D1B">
        <w:rPr>
          <w:color w:val="002060"/>
        </w:rPr>
        <w:t>3</w:t>
      </w:r>
      <w:r w:rsidR="00213A82" w:rsidRPr="002C1D1B">
        <w:rPr>
          <w:color w:val="002060"/>
        </w:rPr>
        <w:t>5</w:t>
      </w:r>
      <w:r w:rsidRPr="002C1D1B">
        <w:rPr>
          <w:color w:val="002060"/>
        </w:rPr>
        <w:t xml:space="preserve"> §</w:t>
      </w:r>
      <w:r w:rsidRPr="00D83C93">
        <w:br/>
        <w:t>Ehdotukset ja keskustelun päättäminen</w:t>
      </w:r>
      <w:bookmarkEnd w:id="309"/>
    </w:p>
    <w:p w14:paraId="0E3EB880" w14:textId="77777777" w:rsidR="006F3788" w:rsidRPr="00E236F3" w:rsidRDefault="006F3788" w:rsidP="006F3788">
      <w:pPr>
        <w:pStyle w:val="1palstaagaramondkappaleensisennyksell"/>
        <w:rPr>
          <w:rFonts w:ascii="Work Sans" w:hAnsi="Work Sans"/>
        </w:rPr>
      </w:pPr>
      <w:r w:rsidRPr="00E236F3">
        <w:rPr>
          <w:rFonts w:ascii="Work Sans" w:hAnsi="Work Sans"/>
        </w:rPr>
        <w:t>Ehdotus</w:t>
      </w:r>
      <w:r w:rsidRPr="00E236F3">
        <w:rPr>
          <w:rFonts w:ascii="Work Sans" w:hAnsi="Work Sans"/>
          <w:spacing w:val="-18"/>
        </w:rPr>
        <w:t xml:space="preserve"> </w:t>
      </w:r>
      <w:r w:rsidRPr="00E236F3">
        <w:rPr>
          <w:rFonts w:ascii="Work Sans" w:hAnsi="Work Sans"/>
        </w:rPr>
        <w:t>on</w:t>
      </w:r>
      <w:r w:rsidRPr="00E236F3">
        <w:rPr>
          <w:rFonts w:ascii="Work Sans" w:hAnsi="Work Sans"/>
          <w:spacing w:val="-18"/>
        </w:rPr>
        <w:t xml:space="preserve"> </w:t>
      </w:r>
      <w:r w:rsidRPr="00E236F3">
        <w:rPr>
          <w:rFonts w:ascii="Work Sans" w:hAnsi="Work Sans"/>
        </w:rPr>
        <w:t>annettava</w:t>
      </w:r>
      <w:r w:rsidRPr="00E236F3">
        <w:rPr>
          <w:rFonts w:ascii="Work Sans" w:hAnsi="Work Sans"/>
          <w:spacing w:val="-17"/>
        </w:rPr>
        <w:t xml:space="preserve"> </w:t>
      </w:r>
      <w:r w:rsidRPr="00E236F3">
        <w:rPr>
          <w:rFonts w:ascii="Work Sans" w:hAnsi="Work Sans"/>
        </w:rPr>
        <w:t>kirjallisena,</w:t>
      </w:r>
      <w:r w:rsidRPr="00E236F3">
        <w:rPr>
          <w:rFonts w:ascii="Work Sans" w:hAnsi="Work Sans"/>
          <w:spacing w:val="-17"/>
        </w:rPr>
        <w:t xml:space="preserve"> </w:t>
      </w:r>
      <w:r w:rsidRPr="00E236F3">
        <w:rPr>
          <w:rFonts w:ascii="Work Sans" w:hAnsi="Work Sans"/>
        </w:rPr>
        <w:t>jos</w:t>
      </w:r>
      <w:r w:rsidRPr="00E236F3">
        <w:rPr>
          <w:rFonts w:ascii="Work Sans" w:hAnsi="Work Sans"/>
          <w:spacing w:val="-18"/>
        </w:rPr>
        <w:t xml:space="preserve"> </w:t>
      </w:r>
      <w:r w:rsidRPr="00E236F3">
        <w:rPr>
          <w:rFonts w:ascii="Work Sans" w:hAnsi="Work Sans"/>
        </w:rPr>
        <w:t>puheenjohtaja</w:t>
      </w:r>
      <w:r w:rsidRPr="00E236F3">
        <w:rPr>
          <w:rFonts w:ascii="Work Sans" w:hAnsi="Work Sans"/>
          <w:w w:val="99"/>
        </w:rPr>
        <w:t xml:space="preserve"> </w:t>
      </w:r>
      <w:r w:rsidRPr="00E236F3">
        <w:rPr>
          <w:rFonts w:ascii="Work Sans" w:hAnsi="Work Sans"/>
        </w:rPr>
        <w:t>niin</w:t>
      </w:r>
      <w:r w:rsidRPr="00E236F3">
        <w:rPr>
          <w:rFonts w:ascii="Work Sans" w:hAnsi="Work Sans"/>
          <w:spacing w:val="-17"/>
        </w:rPr>
        <w:t xml:space="preserve"> </w:t>
      </w:r>
      <w:r w:rsidRPr="00E236F3">
        <w:rPr>
          <w:rFonts w:ascii="Work Sans" w:hAnsi="Work Sans"/>
        </w:rPr>
        <w:t>vaatii.</w:t>
      </w:r>
    </w:p>
    <w:p w14:paraId="1738CE5C" w14:textId="77777777" w:rsidR="006F3788" w:rsidRPr="00E236F3" w:rsidRDefault="006F3788" w:rsidP="006F3788">
      <w:pPr>
        <w:pStyle w:val="1palstaagaramondkappaleensisennyksell"/>
        <w:rPr>
          <w:rFonts w:ascii="Work Sans" w:hAnsi="Work Sans"/>
        </w:rPr>
      </w:pPr>
    </w:p>
    <w:p w14:paraId="79515A50" w14:textId="24A251C2" w:rsidR="004A1E0B" w:rsidRDefault="006F3788" w:rsidP="006F3788">
      <w:pPr>
        <w:pStyle w:val="1palstaagaramondkappaleensisennyksell"/>
        <w:rPr>
          <w:rFonts w:ascii="Work Sans" w:hAnsi="Work Sans"/>
        </w:rPr>
      </w:pPr>
      <w:r w:rsidRPr="00E236F3">
        <w:rPr>
          <w:rFonts w:ascii="Work Sans" w:hAnsi="Work Sans"/>
        </w:rPr>
        <w:t>Kun kaikki puheenvuorot on käytetty, puheenjohtaja päättää keskustelun. Puheenjohtaja selostaa keskustelun kuluessa tehdyt ehdotukset ja onko ehdotusta kannatettu.</w:t>
      </w:r>
    </w:p>
    <w:p w14:paraId="02273547" w14:textId="2B03B723" w:rsidR="00CA6B76" w:rsidRDefault="00CA6B76" w:rsidP="006F3788">
      <w:pPr>
        <w:pStyle w:val="1palstaagaramondkappaleensisennyksell"/>
        <w:rPr>
          <w:rFonts w:ascii="Work Sans" w:hAnsi="Work Sans"/>
        </w:rPr>
      </w:pPr>
    </w:p>
    <w:p w14:paraId="4102A66C" w14:textId="7EFCA7F0" w:rsidR="006F3788" w:rsidRPr="00497F6C" w:rsidRDefault="006F3788" w:rsidP="00497F6C">
      <w:pPr>
        <w:pStyle w:val="Otsikko3"/>
      </w:pPr>
      <w:bookmarkStart w:id="310" w:name="pykälä145"/>
      <w:bookmarkStart w:id="311" w:name="_Toc121863108"/>
      <w:bookmarkEnd w:id="310"/>
      <w:r w:rsidRPr="002C1D1B">
        <w:rPr>
          <w:color w:val="002060"/>
        </w:rPr>
        <w:t>1</w:t>
      </w:r>
      <w:r w:rsidR="004A1E0B" w:rsidRPr="002C1D1B">
        <w:rPr>
          <w:color w:val="002060"/>
        </w:rPr>
        <w:t>3</w:t>
      </w:r>
      <w:r w:rsidR="00213A82" w:rsidRPr="002C1D1B">
        <w:rPr>
          <w:color w:val="002060"/>
        </w:rPr>
        <w:t>6</w:t>
      </w:r>
      <w:r w:rsidRPr="002C1D1B">
        <w:rPr>
          <w:color w:val="002060"/>
        </w:rPr>
        <w:t xml:space="preserve"> §</w:t>
      </w:r>
      <w:r w:rsidRPr="00D83C93">
        <w:br/>
        <w:t>Ilman äänestystä syntyvän päätöksen toteaminen</w:t>
      </w:r>
      <w:bookmarkEnd w:id="311"/>
    </w:p>
    <w:p w14:paraId="1DB764B6" w14:textId="77777777" w:rsidR="006F3788" w:rsidRPr="00E236F3" w:rsidRDefault="006F3788" w:rsidP="006F3788">
      <w:pPr>
        <w:pStyle w:val="1palstaagaramondkappaleensisennyksell"/>
        <w:rPr>
          <w:rFonts w:ascii="Work Sans" w:hAnsi="Work Sans"/>
        </w:rPr>
      </w:pPr>
      <w:r w:rsidRPr="00E236F3">
        <w:rPr>
          <w:rFonts w:ascii="Work Sans" w:hAnsi="Work Sans"/>
        </w:rPr>
        <w:t>Jos keskustelun aikana ei ole tehty kannatettuja ehdotuksia, puheenjohtaja toteaa pohjaehdotuksen toimielimen päätökseksi.</w:t>
      </w:r>
    </w:p>
    <w:p w14:paraId="1F9F6E0A" w14:textId="77777777" w:rsidR="006F3788" w:rsidRPr="00E236F3" w:rsidRDefault="006F3788" w:rsidP="006F3788">
      <w:pPr>
        <w:pStyle w:val="1palstaagaramondkappaleensisennyksell"/>
        <w:rPr>
          <w:rFonts w:ascii="Work Sans" w:hAnsi="Work Sans"/>
        </w:rPr>
      </w:pPr>
    </w:p>
    <w:p w14:paraId="424D39E5" w14:textId="77777777" w:rsidR="006F3788" w:rsidRPr="00E236F3" w:rsidRDefault="006F3788" w:rsidP="006F3788">
      <w:pPr>
        <w:pStyle w:val="1palstaagaramondkappaleensisennyksell"/>
        <w:rPr>
          <w:rFonts w:ascii="Work Sans" w:hAnsi="Work Sans"/>
        </w:rPr>
      </w:pPr>
      <w:r w:rsidRPr="00E236F3">
        <w:rPr>
          <w:rFonts w:ascii="Work Sans" w:hAnsi="Work Sans"/>
        </w:rPr>
        <w:t>Jos puheenjohtaja toteaa toimielimen yksimielisesti kannattavan kokouksessa tehtyä ehdotusta, puheenjohtaja toteaa ehdotuksen toimielimen päätökseksi.</w:t>
      </w:r>
    </w:p>
    <w:p w14:paraId="27B2CBE0" w14:textId="77777777" w:rsidR="006F3788" w:rsidRPr="00E236F3" w:rsidRDefault="006F3788" w:rsidP="006F3788">
      <w:pPr>
        <w:pStyle w:val="1palstaagaramondkappaleensisennyksell"/>
        <w:rPr>
          <w:rFonts w:ascii="Work Sans" w:hAnsi="Work Sans"/>
        </w:rPr>
      </w:pPr>
    </w:p>
    <w:p w14:paraId="7EA71690" w14:textId="4D377E9A" w:rsidR="006F3788" w:rsidRPr="00D83C93" w:rsidRDefault="006F3788" w:rsidP="00497F6C">
      <w:pPr>
        <w:pStyle w:val="Otsikko3"/>
      </w:pPr>
      <w:bookmarkStart w:id="312" w:name="pykälä146"/>
      <w:bookmarkStart w:id="313" w:name="_Toc121863109"/>
      <w:bookmarkEnd w:id="312"/>
      <w:r w:rsidRPr="002C1D1B">
        <w:rPr>
          <w:color w:val="002060"/>
        </w:rPr>
        <w:t>1</w:t>
      </w:r>
      <w:r w:rsidR="004A1E0B" w:rsidRPr="002C1D1B">
        <w:rPr>
          <w:color w:val="002060"/>
        </w:rPr>
        <w:t>3</w:t>
      </w:r>
      <w:r w:rsidR="00213A82" w:rsidRPr="002C1D1B">
        <w:rPr>
          <w:color w:val="002060"/>
        </w:rPr>
        <w:t>7</w:t>
      </w:r>
      <w:r w:rsidRPr="002C1D1B">
        <w:rPr>
          <w:color w:val="002060"/>
        </w:rPr>
        <w:t xml:space="preserve"> § </w:t>
      </w:r>
      <w:r w:rsidRPr="00D83C93">
        <w:br/>
        <w:t>Äänestykseen otettavat ehdotukset</w:t>
      </w:r>
      <w:bookmarkEnd w:id="313"/>
    </w:p>
    <w:p w14:paraId="6B199536" w14:textId="77777777" w:rsidR="006F3788" w:rsidRPr="00E236F3" w:rsidRDefault="006F3788" w:rsidP="006F3788">
      <w:pPr>
        <w:pStyle w:val="1palstaagaramondotsikonjlkeen"/>
        <w:rPr>
          <w:rFonts w:ascii="Work Sans" w:hAnsi="Work Sans"/>
        </w:rPr>
      </w:pPr>
      <w:r w:rsidRPr="00E236F3">
        <w:rPr>
          <w:rFonts w:ascii="Work Sans" w:hAnsi="Work Sans"/>
        </w:rPr>
        <w:t>Äänestykseen otetaan pohjaehdotus ja kannatetut ehdotukset. Ehdotusta, joka on tehty vaihtoehtoisena tai menee käsiteltävän asian ulkopuolelle, ei kuitenkaan oteta äänestykseen.</w:t>
      </w:r>
    </w:p>
    <w:p w14:paraId="4F7E1F0B" w14:textId="77777777" w:rsidR="006F3788" w:rsidRPr="00E236F3" w:rsidRDefault="006F3788" w:rsidP="006F3788">
      <w:pPr>
        <w:pStyle w:val="1palstaagaramondkappaleensisennyksell"/>
        <w:rPr>
          <w:rFonts w:ascii="Work Sans" w:hAnsi="Work Sans"/>
        </w:rPr>
      </w:pPr>
    </w:p>
    <w:p w14:paraId="3479CE86" w14:textId="3DC39906" w:rsidR="006F3788" w:rsidRDefault="006F3788" w:rsidP="006F3788">
      <w:pPr>
        <w:pStyle w:val="1palstaagaramondkappaleensisennyksell"/>
        <w:rPr>
          <w:rFonts w:ascii="Work Sans" w:hAnsi="Work Sans"/>
        </w:rPr>
      </w:pPr>
      <w:r w:rsidRPr="00E236F3">
        <w:rPr>
          <w:rFonts w:ascii="Work Sans" w:hAnsi="Work Sans"/>
        </w:rPr>
        <w:t>Jos ehdotuksen tekijä ei ole paikalla äänestyksen alkaessa, hänen tekemänsä ehdotus katsotaan rauenneeksi eikä sitä oteta äänestykseen.</w:t>
      </w:r>
    </w:p>
    <w:p w14:paraId="13D25852" w14:textId="77777777" w:rsidR="00497F6C" w:rsidRPr="00E236F3" w:rsidRDefault="00497F6C" w:rsidP="006F3788">
      <w:pPr>
        <w:pStyle w:val="1palstaagaramondkappaleensisennyksell"/>
        <w:rPr>
          <w:rFonts w:ascii="Work Sans" w:hAnsi="Work Sans"/>
        </w:rPr>
      </w:pPr>
    </w:p>
    <w:p w14:paraId="3FF4C93D" w14:textId="66B61AEC" w:rsidR="006F3788" w:rsidRPr="00D83C93" w:rsidRDefault="006F3788" w:rsidP="00497F6C">
      <w:pPr>
        <w:pStyle w:val="Otsikko3"/>
      </w:pPr>
      <w:bookmarkStart w:id="314" w:name="pykälä147"/>
      <w:bookmarkStart w:id="315" w:name="_Toc121863110"/>
      <w:bookmarkEnd w:id="314"/>
      <w:r w:rsidRPr="002C1D1B">
        <w:rPr>
          <w:color w:val="002060"/>
        </w:rPr>
        <w:t>1</w:t>
      </w:r>
      <w:r w:rsidR="004A1E0B" w:rsidRPr="002C1D1B">
        <w:rPr>
          <w:color w:val="002060"/>
        </w:rPr>
        <w:t>3</w:t>
      </w:r>
      <w:r w:rsidR="00213A82" w:rsidRPr="002C1D1B">
        <w:rPr>
          <w:color w:val="002060"/>
        </w:rPr>
        <w:t>8</w:t>
      </w:r>
      <w:r w:rsidRPr="002C1D1B">
        <w:rPr>
          <w:color w:val="002060"/>
        </w:rPr>
        <w:t xml:space="preserve"> §</w:t>
      </w:r>
      <w:r w:rsidRPr="00D83C93">
        <w:br/>
        <w:t>Äänestys ja vaali</w:t>
      </w:r>
      <w:bookmarkEnd w:id="315"/>
    </w:p>
    <w:p w14:paraId="2CD90BD8" w14:textId="0792ECCD" w:rsidR="006F3788" w:rsidRDefault="006F3788" w:rsidP="006F3788">
      <w:pPr>
        <w:pStyle w:val="1palstaagaramondkappaleensisennyksell"/>
        <w:rPr>
          <w:rFonts w:ascii="Work Sans" w:hAnsi="Work Sans"/>
        </w:rPr>
      </w:pPr>
      <w:r w:rsidRPr="00E236F3">
        <w:rPr>
          <w:rFonts w:ascii="Work Sans" w:hAnsi="Work Sans"/>
          <w:lang w:bidi="ar-YE"/>
        </w:rPr>
        <w:t>Äänestykseen sovelletaan</w:t>
      </w:r>
      <w:r w:rsidRPr="00E236F3">
        <w:rPr>
          <w:rFonts w:ascii="Work Sans" w:hAnsi="Work Sans"/>
        </w:rPr>
        <w:t xml:space="preserve"> muilta osin, mitä 12 luvussa</w:t>
      </w:r>
      <w:r w:rsidRPr="00E236F3">
        <w:rPr>
          <w:rFonts w:ascii="Work Sans" w:hAnsi="Work Sans" w:cs="Times New Roman"/>
          <w:rtl/>
          <w:lang w:bidi="ar-YE"/>
        </w:rPr>
        <w:t xml:space="preserve"> </w:t>
      </w:r>
      <w:r w:rsidRPr="00E236F3">
        <w:rPr>
          <w:rFonts w:ascii="Work Sans" w:hAnsi="Work Sans"/>
          <w:lang w:bidi="ar-YE"/>
        </w:rPr>
        <w:t>määrätään</w:t>
      </w:r>
      <w:r w:rsidRPr="00E236F3">
        <w:rPr>
          <w:rFonts w:ascii="Work Sans" w:hAnsi="Work Sans" w:cs="Times New Roman"/>
          <w:rtl/>
          <w:lang w:bidi="ar-YE"/>
        </w:rPr>
        <w:t xml:space="preserve"> </w:t>
      </w:r>
      <w:r w:rsidRPr="00E236F3">
        <w:rPr>
          <w:rFonts w:ascii="Work Sans" w:hAnsi="Work Sans"/>
          <w:lang w:bidi="ar-YE"/>
        </w:rPr>
        <w:t>äänesty</w:t>
      </w:r>
      <w:r w:rsidR="000B0E3C" w:rsidRPr="00E236F3">
        <w:rPr>
          <w:rFonts w:ascii="Work Sans" w:hAnsi="Work Sans"/>
        </w:rPr>
        <w:t>smenette</w:t>
      </w:r>
      <w:r w:rsidRPr="00E236F3">
        <w:rPr>
          <w:rFonts w:ascii="Work Sans" w:hAnsi="Work Sans"/>
        </w:rPr>
        <w:t>lystä valtuustossa. Vaalin toimittamista koskevat määräykset ovat 13 luvussa.</w:t>
      </w:r>
    </w:p>
    <w:p w14:paraId="2A9331FE" w14:textId="77777777" w:rsidR="00497F6C" w:rsidRPr="002C1D1B" w:rsidRDefault="00497F6C" w:rsidP="006F3788">
      <w:pPr>
        <w:pStyle w:val="1palstaagaramondkappaleensisennyksell"/>
        <w:rPr>
          <w:rFonts w:ascii="Work Sans" w:hAnsi="Work Sans"/>
          <w:color w:val="002060"/>
        </w:rPr>
      </w:pPr>
    </w:p>
    <w:p w14:paraId="1DA8196A" w14:textId="23DCF175" w:rsidR="006F3788" w:rsidRPr="004A1E0B" w:rsidRDefault="006F3788" w:rsidP="00497F6C">
      <w:pPr>
        <w:pStyle w:val="Otsikko3"/>
      </w:pPr>
      <w:bookmarkStart w:id="316" w:name="pykälä148"/>
      <w:bookmarkStart w:id="317" w:name="_Toc121863111"/>
      <w:bookmarkEnd w:id="316"/>
      <w:r w:rsidRPr="002C1D1B">
        <w:rPr>
          <w:color w:val="002060"/>
        </w:rPr>
        <w:t>1</w:t>
      </w:r>
      <w:r w:rsidR="004A1E0B" w:rsidRPr="002C1D1B">
        <w:rPr>
          <w:color w:val="002060"/>
        </w:rPr>
        <w:t>3</w:t>
      </w:r>
      <w:r w:rsidR="00213A82" w:rsidRPr="002C1D1B">
        <w:rPr>
          <w:color w:val="002060"/>
        </w:rPr>
        <w:t>9</w:t>
      </w:r>
      <w:r w:rsidRPr="002C1D1B">
        <w:rPr>
          <w:color w:val="002060"/>
        </w:rPr>
        <w:t xml:space="preserve"> §</w:t>
      </w:r>
      <w:r w:rsidRPr="004A1E0B">
        <w:br/>
        <w:t>Pöytäkirjan laatiminen ja tarkastaminen</w:t>
      </w:r>
      <w:bookmarkEnd w:id="317"/>
    </w:p>
    <w:p w14:paraId="7BD8073C" w14:textId="0AC699EF" w:rsidR="006F3788" w:rsidRPr="00E236F3" w:rsidRDefault="006F3788" w:rsidP="006F3788">
      <w:pPr>
        <w:pStyle w:val="1palstaagaramondkappaleensisennyksell"/>
        <w:rPr>
          <w:rFonts w:ascii="Work Sans" w:hAnsi="Work Sans"/>
          <w:color w:val="231F20"/>
          <w:spacing w:val="-28"/>
        </w:rPr>
      </w:pPr>
      <w:r w:rsidRPr="00E236F3">
        <w:rPr>
          <w:rFonts w:ascii="Work Sans" w:hAnsi="Work Sans"/>
          <w:color w:val="231F20"/>
        </w:rPr>
        <w:t>Pöytäkirjan pitämisestä ja sisällöstä vastaa toimielimen puheenjohtaja. Jos puheenjohtaja ja pöytäkirjanpitäjä ovat eri mieltä kokouksen kulusta, pöytäkirja laaditaan puheenjohtajan näkemyksen mukaan.</w:t>
      </w:r>
      <w:r w:rsidR="00AA0F91">
        <w:rPr>
          <w:rFonts w:ascii="Work Sans" w:hAnsi="Work Sans"/>
          <w:color w:val="231F20"/>
        </w:rPr>
        <w:t xml:space="preserve"> </w:t>
      </w:r>
      <w:r w:rsidRPr="00E236F3">
        <w:rPr>
          <w:rFonts w:ascii="Work Sans" w:hAnsi="Work Sans"/>
          <w:color w:val="231F20"/>
        </w:rPr>
        <w:t>Pöytäkirjan</w:t>
      </w:r>
      <w:r w:rsidRPr="00E236F3">
        <w:rPr>
          <w:rFonts w:ascii="Work Sans" w:hAnsi="Work Sans"/>
          <w:color w:val="231F20"/>
          <w:w w:val="99"/>
        </w:rPr>
        <w:t xml:space="preserve"> </w:t>
      </w:r>
      <w:r w:rsidRPr="00E236F3">
        <w:rPr>
          <w:rFonts w:ascii="Work Sans" w:hAnsi="Work Sans"/>
          <w:color w:val="231F20"/>
        </w:rPr>
        <w:t>allekirjoittaa</w:t>
      </w:r>
      <w:r w:rsidRPr="00E236F3">
        <w:rPr>
          <w:rFonts w:ascii="Work Sans" w:hAnsi="Work Sans"/>
          <w:color w:val="231F20"/>
          <w:spacing w:val="-28"/>
        </w:rPr>
        <w:t xml:space="preserve"> </w:t>
      </w:r>
      <w:r w:rsidRPr="00E236F3">
        <w:rPr>
          <w:rFonts w:ascii="Work Sans" w:hAnsi="Work Sans"/>
          <w:color w:val="231F20"/>
        </w:rPr>
        <w:t>puheenjohtaja</w:t>
      </w:r>
      <w:r w:rsidRPr="00E236F3">
        <w:rPr>
          <w:rFonts w:ascii="Work Sans" w:hAnsi="Work Sans"/>
          <w:color w:val="231F20"/>
          <w:spacing w:val="-26"/>
        </w:rPr>
        <w:t xml:space="preserve"> </w:t>
      </w:r>
      <w:r w:rsidRPr="00E236F3">
        <w:rPr>
          <w:rFonts w:ascii="Work Sans" w:hAnsi="Work Sans"/>
          <w:color w:val="231F20"/>
        </w:rPr>
        <w:t>ja</w:t>
      </w:r>
      <w:r w:rsidRPr="00E236F3">
        <w:rPr>
          <w:rFonts w:ascii="Work Sans" w:hAnsi="Work Sans"/>
          <w:color w:val="231F20"/>
          <w:spacing w:val="-26"/>
        </w:rPr>
        <w:t xml:space="preserve"> </w:t>
      </w:r>
      <w:r w:rsidRPr="00E236F3">
        <w:rPr>
          <w:rFonts w:ascii="Work Sans" w:hAnsi="Work Sans"/>
          <w:color w:val="231F20"/>
        </w:rPr>
        <w:t>varmentaa</w:t>
      </w:r>
      <w:r w:rsidRPr="00E236F3">
        <w:rPr>
          <w:rFonts w:ascii="Work Sans" w:hAnsi="Work Sans"/>
          <w:color w:val="231F20"/>
          <w:spacing w:val="-26"/>
        </w:rPr>
        <w:t xml:space="preserve"> </w:t>
      </w:r>
      <w:r w:rsidRPr="00E236F3">
        <w:rPr>
          <w:rFonts w:ascii="Work Sans" w:hAnsi="Work Sans"/>
          <w:color w:val="231F20"/>
        </w:rPr>
        <w:t>pöytäkirjanpitäjä.</w:t>
      </w:r>
      <w:r w:rsidRPr="00E236F3">
        <w:rPr>
          <w:rFonts w:ascii="Work Sans" w:hAnsi="Work Sans"/>
          <w:color w:val="231F20"/>
          <w:spacing w:val="-28"/>
        </w:rPr>
        <w:t xml:space="preserve"> </w:t>
      </w:r>
    </w:p>
    <w:p w14:paraId="299A92F7" w14:textId="4F1F9D46" w:rsidR="006F3788" w:rsidRPr="00E236F3" w:rsidRDefault="006F3788" w:rsidP="006F3788">
      <w:pPr>
        <w:pStyle w:val="1palstaagaramondkappaleensisennyksell"/>
        <w:rPr>
          <w:rFonts w:ascii="Work Sans" w:hAnsi="Work Sans"/>
          <w:color w:val="231F20"/>
          <w:spacing w:val="-28"/>
        </w:rPr>
      </w:pPr>
    </w:p>
    <w:p w14:paraId="2A04E579" w14:textId="18782BEA" w:rsidR="006F3788" w:rsidRPr="00E236F3" w:rsidRDefault="006F3788" w:rsidP="006F3788">
      <w:pPr>
        <w:pStyle w:val="1palstaagaramondkappaleensisennyksell"/>
        <w:rPr>
          <w:rFonts w:ascii="Work Sans" w:hAnsi="Work Sans"/>
          <w:color w:val="231F20"/>
        </w:rPr>
      </w:pPr>
      <w:r w:rsidRPr="00E236F3">
        <w:rPr>
          <w:rFonts w:ascii="Work Sans" w:hAnsi="Work Sans"/>
          <w:color w:val="231F20"/>
        </w:rPr>
        <w:t>Pöytäkirja</w:t>
      </w:r>
      <w:r w:rsidRPr="00E236F3">
        <w:rPr>
          <w:rFonts w:ascii="Work Sans" w:hAnsi="Work Sans"/>
          <w:color w:val="231F20"/>
          <w:spacing w:val="-25"/>
        </w:rPr>
        <w:t xml:space="preserve"> </w:t>
      </w:r>
      <w:r w:rsidRPr="00E236F3">
        <w:rPr>
          <w:rFonts w:ascii="Work Sans" w:hAnsi="Work Sans"/>
          <w:color w:val="231F20"/>
        </w:rPr>
        <w:t>tarkastetaan</w:t>
      </w:r>
      <w:r w:rsidRPr="00E236F3">
        <w:rPr>
          <w:rFonts w:ascii="Work Sans" w:hAnsi="Work Sans"/>
          <w:color w:val="231F20"/>
          <w:spacing w:val="-20"/>
        </w:rPr>
        <w:t xml:space="preserve"> </w:t>
      </w:r>
      <w:r w:rsidRPr="00E236F3">
        <w:rPr>
          <w:rFonts w:ascii="Work Sans" w:hAnsi="Work Sans"/>
          <w:color w:val="231F20"/>
        </w:rPr>
        <w:t>toimielimen</w:t>
      </w:r>
      <w:r w:rsidRPr="00E236F3">
        <w:rPr>
          <w:rFonts w:ascii="Work Sans" w:hAnsi="Work Sans"/>
          <w:color w:val="231F20"/>
          <w:spacing w:val="-20"/>
        </w:rPr>
        <w:t xml:space="preserve"> </w:t>
      </w:r>
      <w:r w:rsidRPr="00E236F3">
        <w:rPr>
          <w:rFonts w:ascii="Work Sans" w:hAnsi="Work Sans"/>
          <w:color w:val="231F20"/>
        </w:rPr>
        <w:t>päättämällä</w:t>
      </w:r>
      <w:r w:rsidRPr="00E236F3">
        <w:rPr>
          <w:rFonts w:ascii="Work Sans" w:hAnsi="Work Sans"/>
          <w:color w:val="231F20"/>
          <w:spacing w:val="-19"/>
        </w:rPr>
        <w:t xml:space="preserve"> </w:t>
      </w:r>
      <w:r w:rsidRPr="00E236F3">
        <w:rPr>
          <w:rFonts w:ascii="Work Sans" w:hAnsi="Work Sans"/>
          <w:color w:val="231F20"/>
        </w:rPr>
        <w:t xml:space="preserve">tavalla. </w:t>
      </w:r>
    </w:p>
    <w:p w14:paraId="18E42156" w14:textId="14B383FA" w:rsidR="006F3788" w:rsidRPr="00E236F3" w:rsidRDefault="006F3788" w:rsidP="006F3788">
      <w:pPr>
        <w:pStyle w:val="1palstaagaramondkappaleensisennyksell"/>
        <w:rPr>
          <w:rFonts w:ascii="Work Sans" w:hAnsi="Work Sans"/>
          <w:color w:val="231F20"/>
        </w:rPr>
      </w:pPr>
    </w:p>
    <w:p w14:paraId="02DF9392" w14:textId="2582A0FF" w:rsidR="000B0E3C" w:rsidRDefault="006F3788" w:rsidP="006F3788">
      <w:pPr>
        <w:pStyle w:val="1palstaagaramondkappaleensisennyksell"/>
        <w:rPr>
          <w:rFonts w:ascii="Work Sans" w:hAnsi="Work Sans"/>
        </w:rPr>
      </w:pPr>
      <w:r w:rsidRPr="00E236F3">
        <w:rPr>
          <w:rFonts w:ascii="Work Sans" w:hAnsi="Work Sans"/>
        </w:rPr>
        <w:t>Pöytäkirja voidaan allekirjoittaa ja tarkastaa säh</w:t>
      </w:r>
      <w:r w:rsidR="000B0E3C" w:rsidRPr="00E236F3">
        <w:rPr>
          <w:rFonts w:ascii="Work Sans" w:hAnsi="Work Sans"/>
        </w:rPr>
        <w:t>köisesti. Sähköisessä päätöksen</w:t>
      </w:r>
      <w:r w:rsidRPr="00E236F3">
        <w:rPr>
          <w:rFonts w:ascii="Work Sans" w:hAnsi="Work Sans"/>
        </w:rPr>
        <w:t>tekomenettelyssä tehtyjä päätöksiä koskeva pöytäkirja tai sen osa voidaan tarkastaa erikseen ennen kokousta.</w:t>
      </w:r>
    </w:p>
    <w:p w14:paraId="49E4B02A" w14:textId="6F916E4D" w:rsidR="000D00EE" w:rsidRDefault="000D00EE" w:rsidP="006F3788">
      <w:pPr>
        <w:pStyle w:val="1palstaagaramondkappaleensisennyksell"/>
        <w:rPr>
          <w:rFonts w:ascii="Work Sans" w:hAnsi="Work Sans"/>
        </w:rPr>
      </w:pPr>
    </w:p>
    <w:p w14:paraId="19298C91" w14:textId="77777777" w:rsidR="006F3788" w:rsidRPr="00E236F3" w:rsidRDefault="006F3788" w:rsidP="006F3788">
      <w:pPr>
        <w:pStyle w:val="1palstaagaramondkappaleensisennyksell"/>
        <w:rPr>
          <w:rFonts w:ascii="Work Sans" w:hAnsi="Work Sans"/>
        </w:rPr>
      </w:pPr>
      <w:r w:rsidRPr="00E236F3">
        <w:rPr>
          <w:rFonts w:ascii="Work Sans" w:hAnsi="Work Sans"/>
          <w:spacing w:val="-4"/>
        </w:rPr>
        <w:t>Toimielimen</w:t>
      </w:r>
      <w:r w:rsidRPr="00E236F3">
        <w:rPr>
          <w:rFonts w:ascii="Work Sans" w:hAnsi="Work Sans"/>
          <w:spacing w:val="-32"/>
        </w:rPr>
        <w:t xml:space="preserve"> </w:t>
      </w:r>
      <w:r w:rsidRPr="00E236F3">
        <w:rPr>
          <w:rFonts w:ascii="Work Sans" w:hAnsi="Work Sans"/>
          <w:spacing w:val="-1"/>
        </w:rPr>
        <w:t>pöytäkirjaan</w:t>
      </w:r>
      <w:r w:rsidRPr="00E236F3">
        <w:rPr>
          <w:rFonts w:ascii="Work Sans" w:hAnsi="Work Sans"/>
          <w:spacing w:val="-31"/>
        </w:rPr>
        <w:t xml:space="preserve"> </w:t>
      </w:r>
      <w:r w:rsidRPr="00E236F3">
        <w:rPr>
          <w:rFonts w:ascii="Work Sans" w:hAnsi="Work Sans"/>
        </w:rPr>
        <w:t>merkitään ainakin:</w:t>
      </w:r>
    </w:p>
    <w:p w14:paraId="6A0254CA" w14:textId="77777777" w:rsidR="006F3788" w:rsidRPr="00E236F3" w:rsidRDefault="006F3788" w:rsidP="006F3788">
      <w:pPr>
        <w:pStyle w:val="1palstaagaramondkappaleensisennyksell"/>
        <w:rPr>
          <w:rFonts w:ascii="Work Sans" w:hAnsi="Work Sans"/>
        </w:rPr>
      </w:pPr>
    </w:p>
    <w:p w14:paraId="767BB979" w14:textId="77777777" w:rsidR="006F3788" w:rsidRPr="00E236F3" w:rsidRDefault="006F3788" w:rsidP="006F3788">
      <w:pPr>
        <w:pStyle w:val="1palstaagaramondkappaleensisennyksell"/>
        <w:rPr>
          <w:rFonts w:ascii="Work Sans" w:hAnsi="Work Sans"/>
        </w:rPr>
      </w:pPr>
      <w:r w:rsidRPr="00E236F3">
        <w:rPr>
          <w:rFonts w:ascii="Work Sans" w:hAnsi="Work Sans"/>
        </w:rPr>
        <w:t>Järjestäytymistietoina</w:t>
      </w:r>
    </w:p>
    <w:p w14:paraId="03874CF9" w14:textId="77777777" w:rsidR="006F3788" w:rsidRPr="00E236F3" w:rsidRDefault="006F3788" w:rsidP="00331199">
      <w:pPr>
        <w:pStyle w:val="Bulletlista"/>
        <w:numPr>
          <w:ilvl w:val="0"/>
          <w:numId w:val="13"/>
        </w:numPr>
        <w:rPr>
          <w:rFonts w:ascii="Work Sans" w:hAnsi="Work Sans"/>
        </w:rPr>
      </w:pPr>
      <w:r w:rsidRPr="00E236F3">
        <w:rPr>
          <w:rFonts w:ascii="Work Sans" w:hAnsi="Work Sans"/>
        </w:rPr>
        <w:t>toimielimen</w:t>
      </w:r>
      <w:r w:rsidRPr="00E236F3">
        <w:rPr>
          <w:rFonts w:ascii="Work Sans" w:hAnsi="Work Sans"/>
          <w:spacing w:val="-16"/>
        </w:rPr>
        <w:t xml:space="preserve"> </w:t>
      </w:r>
      <w:r w:rsidRPr="00E236F3">
        <w:rPr>
          <w:rFonts w:ascii="Work Sans" w:hAnsi="Work Sans"/>
        </w:rPr>
        <w:t>nimi</w:t>
      </w:r>
    </w:p>
    <w:p w14:paraId="78A0A33A" w14:textId="77777777" w:rsidR="006F3788" w:rsidRPr="00E236F3" w:rsidRDefault="006F3788" w:rsidP="00331199">
      <w:pPr>
        <w:pStyle w:val="Bulletlista"/>
        <w:numPr>
          <w:ilvl w:val="0"/>
          <w:numId w:val="13"/>
        </w:numPr>
        <w:rPr>
          <w:rFonts w:ascii="Work Sans" w:hAnsi="Work Sans"/>
        </w:rPr>
      </w:pPr>
      <w:r w:rsidRPr="00E236F3">
        <w:rPr>
          <w:rFonts w:ascii="Work Sans" w:hAnsi="Work Sans"/>
        </w:rPr>
        <w:t>merkintä käytetyistä päätöksentekotavoista (varsinainen kokous, sähköinen kokous, yksilöidään päätökset, jotka on tehty sähköisessä päätöksentekomenettelyssä)</w:t>
      </w:r>
    </w:p>
    <w:p w14:paraId="45A2DFCE" w14:textId="77777777" w:rsidR="006F3788" w:rsidRPr="00E236F3" w:rsidRDefault="006F3788" w:rsidP="00331199">
      <w:pPr>
        <w:pStyle w:val="Bulletlista"/>
        <w:numPr>
          <w:ilvl w:val="0"/>
          <w:numId w:val="13"/>
        </w:numPr>
        <w:rPr>
          <w:rFonts w:ascii="Work Sans" w:hAnsi="Work Sans"/>
        </w:rPr>
      </w:pPr>
      <w:r w:rsidRPr="00E236F3">
        <w:rPr>
          <w:rFonts w:ascii="Work Sans" w:hAnsi="Work Sans"/>
        </w:rPr>
        <w:t>kokouksen</w:t>
      </w:r>
      <w:r w:rsidRPr="00E236F3">
        <w:rPr>
          <w:rFonts w:ascii="Work Sans" w:hAnsi="Work Sans"/>
          <w:spacing w:val="-18"/>
        </w:rPr>
        <w:t xml:space="preserve"> </w:t>
      </w:r>
      <w:r w:rsidRPr="00E236F3">
        <w:rPr>
          <w:rFonts w:ascii="Work Sans" w:hAnsi="Work Sans"/>
        </w:rPr>
        <w:t>alkamis-</w:t>
      </w:r>
      <w:r w:rsidRPr="00E236F3">
        <w:rPr>
          <w:rFonts w:ascii="Work Sans" w:hAnsi="Work Sans"/>
          <w:spacing w:val="-17"/>
        </w:rPr>
        <w:t xml:space="preserve"> </w:t>
      </w:r>
      <w:r w:rsidRPr="00E236F3">
        <w:rPr>
          <w:rFonts w:ascii="Work Sans" w:hAnsi="Work Sans"/>
        </w:rPr>
        <w:t>ja</w:t>
      </w:r>
      <w:r w:rsidRPr="00E236F3">
        <w:rPr>
          <w:rFonts w:ascii="Work Sans" w:hAnsi="Work Sans"/>
          <w:spacing w:val="-17"/>
        </w:rPr>
        <w:t xml:space="preserve"> </w:t>
      </w:r>
      <w:r w:rsidRPr="00E236F3">
        <w:rPr>
          <w:rFonts w:ascii="Work Sans" w:hAnsi="Work Sans"/>
        </w:rPr>
        <w:t xml:space="preserve">päättymisaika sekä kokouksen keskeytykset </w:t>
      </w:r>
    </w:p>
    <w:p w14:paraId="1470C5DE" w14:textId="77777777" w:rsidR="006F3788" w:rsidRPr="00E236F3" w:rsidRDefault="006F3788" w:rsidP="00331199">
      <w:pPr>
        <w:pStyle w:val="Bulletlista"/>
        <w:numPr>
          <w:ilvl w:val="0"/>
          <w:numId w:val="13"/>
        </w:numPr>
        <w:rPr>
          <w:rFonts w:ascii="Work Sans" w:hAnsi="Work Sans"/>
        </w:rPr>
      </w:pPr>
      <w:r w:rsidRPr="00E236F3">
        <w:rPr>
          <w:rFonts w:ascii="Work Sans" w:hAnsi="Work Sans"/>
        </w:rPr>
        <w:t>kokouspaikka</w:t>
      </w:r>
    </w:p>
    <w:p w14:paraId="45639BEE" w14:textId="77777777" w:rsidR="006F3788" w:rsidRPr="00E236F3" w:rsidRDefault="006F3788" w:rsidP="00331199">
      <w:pPr>
        <w:pStyle w:val="Bulletlista"/>
        <w:numPr>
          <w:ilvl w:val="0"/>
          <w:numId w:val="13"/>
        </w:numPr>
        <w:rPr>
          <w:rFonts w:ascii="Work Sans" w:hAnsi="Work Sans"/>
          <w:w w:val="99"/>
        </w:rPr>
      </w:pPr>
      <w:r w:rsidRPr="00E236F3">
        <w:rPr>
          <w:rFonts w:ascii="Work Sans" w:hAnsi="Work Sans"/>
        </w:rPr>
        <w:t>läsnä</w:t>
      </w:r>
      <w:r w:rsidRPr="00E236F3">
        <w:rPr>
          <w:rFonts w:ascii="Work Sans" w:hAnsi="Work Sans"/>
          <w:spacing w:val="-10"/>
        </w:rPr>
        <w:t xml:space="preserve"> </w:t>
      </w:r>
      <w:r w:rsidRPr="00E236F3">
        <w:rPr>
          <w:rFonts w:ascii="Work Sans" w:hAnsi="Work Sans"/>
        </w:rPr>
        <w:t>ja</w:t>
      </w:r>
      <w:r w:rsidRPr="00E236F3">
        <w:rPr>
          <w:rFonts w:ascii="Work Sans" w:hAnsi="Work Sans"/>
          <w:spacing w:val="-10"/>
        </w:rPr>
        <w:t xml:space="preserve"> </w:t>
      </w:r>
      <w:r w:rsidRPr="00E236F3">
        <w:rPr>
          <w:rFonts w:ascii="Work Sans" w:hAnsi="Work Sans"/>
        </w:rPr>
        <w:t>poissa</w:t>
      </w:r>
      <w:r w:rsidRPr="00E236F3">
        <w:rPr>
          <w:rFonts w:ascii="Work Sans" w:hAnsi="Work Sans"/>
          <w:spacing w:val="-10"/>
        </w:rPr>
        <w:t xml:space="preserve"> </w:t>
      </w:r>
      <w:r w:rsidRPr="00E236F3">
        <w:rPr>
          <w:rFonts w:ascii="Work Sans" w:hAnsi="Work Sans"/>
        </w:rPr>
        <w:t>olleet</w:t>
      </w:r>
      <w:r w:rsidRPr="00E236F3">
        <w:rPr>
          <w:rFonts w:ascii="Work Sans" w:hAnsi="Work Sans"/>
          <w:spacing w:val="-8"/>
        </w:rPr>
        <w:t xml:space="preserve"> </w:t>
      </w:r>
      <w:r w:rsidRPr="00E236F3">
        <w:rPr>
          <w:rFonts w:ascii="Work Sans" w:hAnsi="Work Sans"/>
        </w:rPr>
        <w:t>ja</w:t>
      </w:r>
      <w:r w:rsidRPr="00E236F3">
        <w:rPr>
          <w:rFonts w:ascii="Work Sans" w:hAnsi="Work Sans"/>
          <w:spacing w:val="-10"/>
        </w:rPr>
        <w:t xml:space="preserve"> </w:t>
      </w:r>
      <w:r w:rsidRPr="00E236F3">
        <w:rPr>
          <w:rFonts w:ascii="Work Sans" w:hAnsi="Work Sans"/>
        </w:rPr>
        <w:t>missä</w:t>
      </w:r>
      <w:r w:rsidRPr="00E236F3">
        <w:rPr>
          <w:rFonts w:ascii="Work Sans" w:hAnsi="Work Sans"/>
          <w:spacing w:val="-10"/>
        </w:rPr>
        <w:t xml:space="preserve"> </w:t>
      </w:r>
      <w:r w:rsidRPr="00E236F3">
        <w:rPr>
          <w:rFonts w:ascii="Work Sans" w:hAnsi="Work Sans"/>
        </w:rPr>
        <w:t>ominaisuudessa</w:t>
      </w:r>
      <w:r w:rsidRPr="00E236F3">
        <w:rPr>
          <w:rFonts w:ascii="Work Sans" w:hAnsi="Work Sans"/>
          <w:spacing w:val="-10"/>
        </w:rPr>
        <w:t xml:space="preserve"> </w:t>
      </w:r>
      <w:r w:rsidRPr="00E236F3">
        <w:rPr>
          <w:rFonts w:ascii="Work Sans" w:hAnsi="Work Sans"/>
        </w:rPr>
        <w:t>kukin</w:t>
      </w:r>
      <w:r w:rsidRPr="00E236F3">
        <w:rPr>
          <w:rFonts w:ascii="Work Sans" w:hAnsi="Work Sans"/>
          <w:spacing w:val="-10"/>
        </w:rPr>
        <w:t xml:space="preserve"> </w:t>
      </w:r>
      <w:r w:rsidRPr="00E236F3">
        <w:rPr>
          <w:rFonts w:ascii="Work Sans" w:hAnsi="Work Sans"/>
        </w:rPr>
        <w:t>on</w:t>
      </w:r>
      <w:r w:rsidRPr="00E236F3">
        <w:rPr>
          <w:rFonts w:ascii="Work Sans" w:hAnsi="Work Sans"/>
          <w:spacing w:val="-10"/>
        </w:rPr>
        <w:t xml:space="preserve"> </w:t>
      </w:r>
      <w:r w:rsidRPr="00E236F3">
        <w:rPr>
          <w:rFonts w:ascii="Work Sans" w:hAnsi="Work Sans"/>
        </w:rPr>
        <w:t>ollut</w:t>
      </w:r>
      <w:r w:rsidRPr="00E236F3">
        <w:rPr>
          <w:rFonts w:ascii="Work Sans" w:hAnsi="Work Sans"/>
          <w:spacing w:val="-8"/>
        </w:rPr>
        <w:t xml:space="preserve"> </w:t>
      </w:r>
      <w:r w:rsidRPr="00E236F3">
        <w:rPr>
          <w:rFonts w:ascii="Work Sans" w:hAnsi="Work Sans"/>
        </w:rPr>
        <w:t>läsnä</w:t>
      </w:r>
      <w:r w:rsidRPr="00E236F3">
        <w:rPr>
          <w:rFonts w:ascii="Work Sans" w:hAnsi="Work Sans"/>
          <w:w w:val="99"/>
        </w:rPr>
        <w:t xml:space="preserve"> </w:t>
      </w:r>
    </w:p>
    <w:p w14:paraId="1961E1D7" w14:textId="77777777" w:rsidR="006F3788" w:rsidRPr="00E236F3" w:rsidRDefault="006F3788" w:rsidP="00331199">
      <w:pPr>
        <w:pStyle w:val="Bulletlista"/>
        <w:numPr>
          <w:ilvl w:val="0"/>
          <w:numId w:val="13"/>
        </w:numPr>
        <w:rPr>
          <w:rFonts w:ascii="Work Sans" w:hAnsi="Work Sans"/>
        </w:rPr>
      </w:pPr>
      <w:r w:rsidRPr="00E236F3">
        <w:rPr>
          <w:rFonts w:ascii="Work Sans" w:hAnsi="Work Sans"/>
        </w:rPr>
        <w:t>kokouksen</w:t>
      </w:r>
      <w:r w:rsidRPr="00E236F3">
        <w:rPr>
          <w:rFonts w:ascii="Work Sans" w:hAnsi="Work Sans"/>
          <w:spacing w:val="-17"/>
        </w:rPr>
        <w:t xml:space="preserve"> </w:t>
      </w:r>
      <w:r w:rsidRPr="00E236F3">
        <w:rPr>
          <w:rFonts w:ascii="Work Sans" w:hAnsi="Work Sans"/>
        </w:rPr>
        <w:t>laillisuus</w:t>
      </w:r>
      <w:r w:rsidRPr="00E236F3">
        <w:rPr>
          <w:rFonts w:ascii="Work Sans" w:hAnsi="Work Sans"/>
          <w:spacing w:val="-17"/>
        </w:rPr>
        <w:t xml:space="preserve"> </w:t>
      </w:r>
      <w:r w:rsidRPr="00E236F3">
        <w:rPr>
          <w:rFonts w:ascii="Work Sans" w:hAnsi="Work Sans"/>
        </w:rPr>
        <w:t>ja</w:t>
      </w:r>
      <w:r w:rsidRPr="00E236F3">
        <w:rPr>
          <w:rFonts w:ascii="Work Sans" w:hAnsi="Work Sans"/>
          <w:spacing w:val="-17"/>
        </w:rPr>
        <w:t xml:space="preserve"> </w:t>
      </w:r>
      <w:r w:rsidRPr="00E236F3">
        <w:rPr>
          <w:rFonts w:ascii="Work Sans" w:hAnsi="Work Sans"/>
        </w:rPr>
        <w:t>päätösvaltaisuus</w:t>
      </w:r>
    </w:p>
    <w:p w14:paraId="5B21A98E" w14:textId="77777777" w:rsidR="006F3788" w:rsidRPr="00E236F3" w:rsidRDefault="006F3788" w:rsidP="006F3788">
      <w:pPr>
        <w:pStyle w:val="1palstaagaramondkappaleensisennyksell"/>
        <w:rPr>
          <w:rFonts w:ascii="Work Sans" w:hAnsi="Work Sans"/>
        </w:rPr>
      </w:pPr>
    </w:p>
    <w:p w14:paraId="35728C1F" w14:textId="77777777" w:rsidR="006F3788" w:rsidRPr="00E236F3" w:rsidRDefault="006F3788" w:rsidP="006F3788">
      <w:pPr>
        <w:pStyle w:val="1palstaagaramondkappaleensisennyksell"/>
        <w:rPr>
          <w:rFonts w:ascii="Work Sans" w:hAnsi="Work Sans"/>
          <w:w w:val="99"/>
        </w:rPr>
      </w:pPr>
      <w:r w:rsidRPr="00E236F3">
        <w:rPr>
          <w:rFonts w:ascii="Work Sans" w:hAnsi="Work Sans"/>
        </w:rPr>
        <w:t>Asian</w:t>
      </w:r>
      <w:r w:rsidRPr="00E236F3">
        <w:rPr>
          <w:rFonts w:ascii="Work Sans" w:hAnsi="Work Sans"/>
          <w:spacing w:val="-37"/>
        </w:rPr>
        <w:t xml:space="preserve"> </w:t>
      </w:r>
      <w:r w:rsidRPr="00E236F3">
        <w:rPr>
          <w:rFonts w:ascii="Work Sans" w:hAnsi="Work Sans"/>
        </w:rPr>
        <w:t>käsittelytietoina</w:t>
      </w:r>
      <w:r w:rsidRPr="00E236F3">
        <w:rPr>
          <w:rFonts w:ascii="Work Sans" w:hAnsi="Work Sans"/>
          <w:w w:val="99"/>
        </w:rPr>
        <w:t xml:space="preserve"> </w:t>
      </w:r>
    </w:p>
    <w:p w14:paraId="06764B72" w14:textId="77777777" w:rsidR="006F3788" w:rsidRPr="00E236F3" w:rsidRDefault="006F3788" w:rsidP="00331199">
      <w:pPr>
        <w:pStyle w:val="Bulletlista"/>
        <w:numPr>
          <w:ilvl w:val="0"/>
          <w:numId w:val="14"/>
        </w:numPr>
        <w:rPr>
          <w:rFonts w:ascii="Work Sans" w:hAnsi="Work Sans"/>
        </w:rPr>
      </w:pPr>
      <w:r w:rsidRPr="00E236F3">
        <w:rPr>
          <w:rFonts w:ascii="Work Sans" w:hAnsi="Work Sans"/>
        </w:rPr>
        <w:t>asiaotsikko</w:t>
      </w:r>
    </w:p>
    <w:p w14:paraId="03390126" w14:textId="77777777" w:rsidR="006F3788" w:rsidRPr="00E236F3" w:rsidRDefault="006F3788" w:rsidP="00331199">
      <w:pPr>
        <w:pStyle w:val="Bulletlista"/>
        <w:numPr>
          <w:ilvl w:val="0"/>
          <w:numId w:val="14"/>
        </w:numPr>
        <w:rPr>
          <w:rFonts w:ascii="Work Sans" w:hAnsi="Work Sans"/>
        </w:rPr>
      </w:pPr>
      <w:r w:rsidRPr="00E236F3">
        <w:rPr>
          <w:rFonts w:ascii="Work Sans" w:hAnsi="Work Sans"/>
        </w:rPr>
        <w:t>selostus asiasta</w:t>
      </w:r>
    </w:p>
    <w:p w14:paraId="3CEDD324" w14:textId="77777777" w:rsidR="006F3788" w:rsidRPr="00E236F3" w:rsidRDefault="006F3788" w:rsidP="00331199">
      <w:pPr>
        <w:pStyle w:val="Bulletlista"/>
        <w:numPr>
          <w:ilvl w:val="0"/>
          <w:numId w:val="14"/>
        </w:numPr>
        <w:rPr>
          <w:rFonts w:ascii="Work Sans" w:hAnsi="Work Sans"/>
        </w:rPr>
      </w:pPr>
      <w:r w:rsidRPr="00E236F3">
        <w:rPr>
          <w:rFonts w:ascii="Work Sans" w:hAnsi="Work Sans"/>
        </w:rPr>
        <w:t>esittelijän päätösehdotus</w:t>
      </w:r>
    </w:p>
    <w:p w14:paraId="0AC9D8BC" w14:textId="77777777" w:rsidR="006F3788" w:rsidRPr="00E236F3" w:rsidRDefault="006F3788" w:rsidP="00331199">
      <w:pPr>
        <w:pStyle w:val="Bulletlista"/>
        <w:numPr>
          <w:ilvl w:val="0"/>
          <w:numId w:val="14"/>
        </w:numPr>
        <w:rPr>
          <w:rFonts w:ascii="Work Sans" w:hAnsi="Work Sans"/>
        </w:rPr>
      </w:pPr>
      <w:r w:rsidRPr="00E236F3">
        <w:rPr>
          <w:rFonts w:ascii="Work Sans" w:hAnsi="Work Sans"/>
        </w:rPr>
        <w:t>esteellisyys ja perustelut</w:t>
      </w:r>
    </w:p>
    <w:p w14:paraId="7C8C67CE" w14:textId="77777777" w:rsidR="006F3788" w:rsidRPr="00E236F3" w:rsidRDefault="006F3788" w:rsidP="00331199">
      <w:pPr>
        <w:pStyle w:val="Bulletlista"/>
        <w:numPr>
          <w:ilvl w:val="0"/>
          <w:numId w:val="14"/>
        </w:numPr>
        <w:rPr>
          <w:rFonts w:ascii="Work Sans" w:hAnsi="Work Sans"/>
        </w:rPr>
      </w:pPr>
      <w:r w:rsidRPr="00E236F3">
        <w:rPr>
          <w:rFonts w:ascii="Work Sans" w:hAnsi="Work Sans"/>
        </w:rPr>
        <w:t>tehdyt ehdotukset ja onko niitä kannatettu</w:t>
      </w:r>
    </w:p>
    <w:p w14:paraId="31773CED" w14:textId="77777777" w:rsidR="006F3788" w:rsidRPr="00E236F3" w:rsidRDefault="006F3788" w:rsidP="00331199">
      <w:pPr>
        <w:pStyle w:val="Bulletlista"/>
        <w:numPr>
          <w:ilvl w:val="0"/>
          <w:numId w:val="14"/>
        </w:numPr>
        <w:rPr>
          <w:rFonts w:ascii="Work Sans" w:hAnsi="Work Sans"/>
        </w:rPr>
      </w:pPr>
      <w:r w:rsidRPr="00E236F3">
        <w:rPr>
          <w:rFonts w:ascii="Work Sans" w:hAnsi="Work Sans"/>
        </w:rPr>
        <w:t>äänestykset: äänestystapa, äänestysjärjestys, äänestysesitys sekä äänestyksen tulos siten, että kunkin jäsenen kannanotto ilmenee pöytäkirjasta</w:t>
      </w:r>
    </w:p>
    <w:p w14:paraId="466929F0" w14:textId="77777777" w:rsidR="006F3788" w:rsidRPr="00E236F3" w:rsidRDefault="006F3788" w:rsidP="00331199">
      <w:pPr>
        <w:pStyle w:val="Bulletlista"/>
        <w:numPr>
          <w:ilvl w:val="0"/>
          <w:numId w:val="14"/>
        </w:numPr>
        <w:rPr>
          <w:rFonts w:ascii="Work Sans" w:hAnsi="Work Sans"/>
          <w:w w:val="99"/>
        </w:rPr>
      </w:pPr>
      <w:r w:rsidRPr="00E236F3">
        <w:rPr>
          <w:rFonts w:ascii="Work Sans" w:hAnsi="Work Sans"/>
        </w:rPr>
        <w:t>vaalit:</w:t>
      </w:r>
      <w:r w:rsidRPr="00E236F3">
        <w:rPr>
          <w:rFonts w:ascii="Work Sans" w:hAnsi="Work Sans"/>
          <w:spacing w:val="-13"/>
        </w:rPr>
        <w:t xml:space="preserve"> </w:t>
      </w:r>
      <w:r w:rsidRPr="00E236F3">
        <w:rPr>
          <w:rFonts w:ascii="Work Sans" w:hAnsi="Work Sans"/>
        </w:rPr>
        <w:t>vaalitapa</w:t>
      </w:r>
      <w:r w:rsidRPr="00E236F3">
        <w:rPr>
          <w:rFonts w:ascii="Work Sans" w:hAnsi="Work Sans"/>
          <w:spacing w:val="-13"/>
        </w:rPr>
        <w:t xml:space="preserve"> </w:t>
      </w:r>
      <w:r w:rsidRPr="00E236F3">
        <w:rPr>
          <w:rFonts w:ascii="Work Sans" w:hAnsi="Work Sans"/>
        </w:rPr>
        <w:t>ja</w:t>
      </w:r>
      <w:r w:rsidRPr="00E236F3">
        <w:rPr>
          <w:rFonts w:ascii="Work Sans" w:hAnsi="Work Sans"/>
          <w:spacing w:val="-14"/>
        </w:rPr>
        <w:t xml:space="preserve"> </w:t>
      </w:r>
      <w:r w:rsidRPr="00E236F3">
        <w:rPr>
          <w:rFonts w:ascii="Work Sans" w:hAnsi="Work Sans"/>
        </w:rPr>
        <w:t>vaalin</w:t>
      </w:r>
      <w:r w:rsidRPr="00E236F3">
        <w:rPr>
          <w:rFonts w:ascii="Work Sans" w:hAnsi="Work Sans"/>
          <w:spacing w:val="-13"/>
        </w:rPr>
        <w:t xml:space="preserve"> </w:t>
      </w:r>
      <w:r w:rsidRPr="00E236F3">
        <w:rPr>
          <w:rFonts w:ascii="Work Sans" w:hAnsi="Work Sans"/>
        </w:rPr>
        <w:t>tulos</w:t>
      </w:r>
      <w:r w:rsidRPr="00E236F3">
        <w:rPr>
          <w:rFonts w:ascii="Work Sans" w:hAnsi="Work Sans"/>
          <w:w w:val="99"/>
        </w:rPr>
        <w:t xml:space="preserve"> </w:t>
      </w:r>
    </w:p>
    <w:p w14:paraId="4B7AADDC" w14:textId="77777777" w:rsidR="006F3788" w:rsidRPr="00E236F3" w:rsidRDefault="006F3788" w:rsidP="00331199">
      <w:pPr>
        <w:pStyle w:val="Bulletlista"/>
        <w:numPr>
          <w:ilvl w:val="0"/>
          <w:numId w:val="14"/>
        </w:numPr>
        <w:rPr>
          <w:rFonts w:ascii="Work Sans" w:hAnsi="Work Sans"/>
          <w:w w:val="99"/>
        </w:rPr>
      </w:pPr>
      <w:r w:rsidRPr="00E236F3">
        <w:rPr>
          <w:rFonts w:ascii="Work Sans" w:hAnsi="Work Sans"/>
        </w:rPr>
        <w:t>asiassa tehty päätös</w:t>
      </w:r>
      <w:r w:rsidRPr="00E236F3">
        <w:rPr>
          <w:rFonts w:ascii="Work Sans" w:hAnsi="Work Sans"/>
          <w:w w:val="99"/>
        </w:rPr>
        <w:t xml:space="preserve"> </w:t>
      </w:r>
    </w:p>
    <w:p w14:paraId="3C6CAA50" w14:textId="77777777" w:rsidR="006F3788" w:rsidRPr="00E236F3" w:rsidRDefault="006F3788" w:rsidP="00331199">
      <w:pPr>
        <w:pStyle w:val="Bulletlista"/>
        <w:numPr>
          <w:ilvl w:val="0"/>
          <w:numId w:val="14"/>
        </w:numPr>
        <w:rPr>
          <w:rFonts w:ascii="Work Sans" w:hAnsi="Work Sans"/>
        </w:rPr>
      </w:pPr>
      <w:r w:rsidRPr="00E236F3">
        <w:rPr>
          <w:rFonts w:ascii="Work Sans" w:hAnsi="Work Sans"/>
          <w:w w:val="99"/>
        </w:rPr>
        <w:t>e</w:t>
      </w:r>
      <w:r w:rsidRPr="00E236F3">
        <w:rPr>
          <w:rFonts w:ascii="Work Sans" w:hAnsi="Work Sans"/>
        </w:rPr>
        <w:t>riävä</w:t>
      </w:r>
      <w:r w:rsidRPr="00E236F3">
        <w:rPr>
          <w:rFonts w:ascii="Work Sans" w:hAnsi="Work Sans"/>
          <w:spacing w:val="-30"/>
        </w:rPr>
        <w:t xml:space="preserve"> </w:t>
      </w:r>
      <w:r w:rsidRPr="00E236F3">
        <w:rPr>
          <w:rFonts w:ascii="Work Sans" w:hAnsi="Work Sans"/>
        </w:rPr>
        <w:t>mielipide</w:t>
      </w:r>
    </w:p>
    <w:p w14:paraId="2FCE8D4A" w14:textId="77777777" w:rsidR="006F3788" w:rsidRPr="00E236F3" w:rsidRDefault="006F3788" w:rsidP="006F3788">
      <w:pPr>
        <w:pStyle w:val="1palstaagaramondkappaleensisennyksell"/>
        <w:rPr>
          <w:rFonts w:ascii="Work Sans" w:hAnsi="Work Sans"/>
        </w:rPr>
      </w:pPr>
    </w:p>
    <w:p w14:paraId="220F1BA3" w14:textId="77777777" w:rsidR="006F3788" w:rsidRPr="00E236F3" w:rsidRDefault="006F3788" w:rsidP="006F3788">
      <w:pPr>
        <w:pStyle w:val="1palstaagaramondkappaleensisennyksell"/>
        <w:rPr>
          <w:rFonts w:ascii="Work Sans" w:hAnsi="Work Sans"/>
        </w:rPr>
      </w:pPr>
      <w:r w:rsidRPr="00E236F3">
        <w:rPr>
          <w:rFonts w:ascii="Work Sans" w:hAnsi="Work Sans"/>
        </w:rPr>
        <w:t>Muuna tietoina</w:t>
      </w:r>
    </w:p>
    <w:p w14:paraId="38A40831" w14:textId="77777777" w:rsidR="006F3788" w:rsidRPr="00E236F3" w:rsidRDefault="006F3788" w:rsidP="00331199">
      <w:pPr>
        <w:pStyle w:val="Bulletlista"/>
        <w:numPr>
          <w:ilvl w:val="0"/>
          <w:numId w:val="15"/>
        </w:numPr>
        <w:rPr>
          <w:rFonts w:ascii="Work Sans" w:hAnsi="Work Sans"/>
        </w:rPr>
      </w:pPr>
      <w:r w:rsidRPr="00E236F3">
        <w:rPr>
          <w:rFonts w:ascii="Work Sans" w:hAnsi="Work Sans"/>
        </w:rPr>
        <w:t>salassapitomerkinnät</w:t>
      </w:r>
    </w:p>
    <w:p w14:paraId="07DB20B0" w14:textId="77777777" w:rsidR="006F3788" w:rsidRPr="00E236F3" w:rsidRDefault="006F3788" w:rsidP="00331199">
      <w:pPr>
        <w:pStyle w:val="Bulletlista"/>
        <w:numPr>
          <w:ilvl w:val="0"/>
          <w:numId w:val="15"/>
        </w:numPr>
        <w:rPr>
          <w:rFonts w:ascii="Work Sans" w:hAnsi="Work Sans"/>
        </w:rPr>
      </w:pPr>
      <w:r w:rsidRPr="00E236F3">
        <w:rPr>
          <w:rFonts w:ascii="Work Sans" w:hAnsi="Work Sans"/>
        </w:rPr>
        <w:t>puheenjohtajan</w:t>
      </w:r>
      <w:r w:rsidRPr="00E236F3">
        <w:rPr>
          <w:rFonts w:ascii="Work Sans" w:hAnsi="Work Sans"/>
          <w:spacing w:val="-48"/>
        </w:rPr>
        <w:t xml:space="preserve"> </w:t>
      </w:r>
      <w:r w:rsidRPr="00E236F3">
        <w:rPr>
          <w:rFonts w:ascii="Work Sans" w:hAnsi="Work Sans"/>
        </w:rPr>
        <w:t>allekirjoitus</w:t>
      </w:r>
    </w:p>
    <w:p w14:paraId="7C81AE17" w14:textId="77777777" w:rsidR="006F3788" w:rsidRPr="00E236F3" w:rsidRDefault="006F3788" w:rsidP="00331199">
      <w:pPr>
        <w:pStyle w:val="Bulletlista"/>
        <w:numPr>
          <w:ilvl w:val="0"/>
          <w:numId w:val="15"/>
        </w:numPr>
        <w:rPr>
          <w:rFonts w:ascii="Work Sans" w:hAnsi="Work Sans"/>
          <w:spacing w:val="-1"/>
        </w:rPr>
      </w:pPr>
      <w:r w:rsidRPr="00E236F3">
        <w:rPr>
          <w:rFonts w:ascii="Work Sans" w:hAnsi="Work Sans"/>
          <w:spacing w:val="-1"/>
        </w:rPr>
        <w:t>pöytäkirjanpitäjän</w:t>
      </w:r>
      <w:r w:rsidRPr="00E236F3">
        <w:rPr>
          <w:rFonts w:ascii="Work Sans" w:hAnsi="Work Sans"/>
          <w:spacing w:val="-53"/>
        </w:rPr>
        <w:t xml:space="preserve"> </w:t>
      </w:r>
      <w:r w:rsidRPr="00E236F3">
        <w:rPr>
          <w:rFonts w:ascii="Work Sans" w:hAnsi="Work Sans"/>
          <w:spacing w:val="-1"/>
        </w:rPr>
        <w:t>varmennus</w:t>
      </w:r>
    </w:p>
    <w:p w14:paraId="1600A45D" w14:textId="77777777" w:rsidR="006F3788" w:rsidRPr="00E236F3" w:rsidRDefault="006F3788" w:rsidP="00331199">
      <w:pPr>
        <w:pStyle w:val="Bulletlista"/>
        <w:numPr>
          <w:ilvl w:val="0"/>
          <w:numId w:val="15"/>
        </w:numPr>
        <w:rPr>
          <w:rFonts w:ascii="Work Sans" w:hAnsi="Work Sans"/>
        </w:rPr>
      </w:pPr>
      <w:r w:rsidRPr="00E236F3">
        <w:rPr>
          <w:rFonts w:ascii="Work Sans" w:hAnsi="Work Sans"/>
        </w:rPr>
        <w:t>merkintä</w:t>
      </w:r>
      <w:r w:rsidRPr="00E236F3">
        <w:rPr>
          <w:rFonts w:ascii="Work Sans" w:hAnsi="Work Sans"/>
          <w:spacing w:val="-28"/>
        </w:rPr>
        <w:t xml:space="preserve"> </w:t>
      </w:r>
      <w:r w:rsidRPr="00E236F3">
        <w:rPr>
          <w:rFonts w:ascii="Work Sans" w:hAnsi="Work Sans"/>
        </w:rPr>
        <w:t>pöytäkirjan</w:t>
      </w:r>
      <w:r w:rsidRPr="00E236F3">
        <w:rPr>
          <w:rFonts w:ascii="Work Sans" w:hAnsi="Work Sans"/>
          <w:spacing w:val="-26"/>
        </w:rPr>
        <w:t xml:space="preserve"> </w:t>
      </w:r>
      <w:r w:rsidRPr="00E236F3">
        <w:rPr>
          <w:rFonts w:ascii="Work Sans" w:hAnsi="Work Sans"/>
        </w:rPr>
        <w:t>tarkastuksesta</w:t>
      </w:r>
      <w:r w:rsidRPr="00E236F3">
        <w:rPr>
          <w:rFonts w:ascii="Work Sans" w:hAnsi="Work Sans"/>
          <w:spacing w:val="-26"/>
        </w:rPr>
        <w:t xml:space="preserve"> </w:t>
      </w:r>
      <w:r w:rsidRPr="00E236F3">
        <w:rPr>
          <w:rFonts w:ascii="Work Sans" w:hAnsi="Work Sans"/>
        </w:rPr>
        <w:t>sekä</w:t>
      </w:r>
    </w:p>
    <w:p w14:paraId="07172E26" w14:textId="2B500CAC" w:rsidR="006F3788" w:rsidRDefault="006F3788" w:rsidP="00331199">
      <w:pPr>
        <w:pStyle w:val="Bulletlista"/>
        <w:numPr>
          <w:ilvl w:val="0"/>
          <w:numId w:val="15"/>
        </w:numPr>
        <w:rPr>
          <w:rFonts w:ascii="Work Sans" w:hAnsi="Work Sans"/>
        </w:rPr>
      </w:pPr>
      <w:r w:rsidRPr="004C086F">
        <w:rPr>
          <w:rFonts w:ascii="Work Sans" w:hAnsi="Work Sans"/>
        </w:rPr>
        <w:t>merkintä</w:t>
      </w:r>
      <w:r w:rsidRPr="004C086F">
        <w:rPr>
          <w:rFonts w:ascii="Work Sans" w:hAnsi="Work Sans"/>
          <w:spacing w:val="-20"/>
        </w:rPr>
        <w:t xml:space="preserve"> </w:t>
      </w:r>
      <w:r w:rsidRPr="004C086F">
        <w:rPr>
          <w:rFonts w:ascii="Work Sans" w:hAnsi="Work Sans"/>
        </w:rPr>
        <w:t>nähtävänä pitämisestä yleisessä tietoverkossa,</w:t>
      </w:r>
      <w:r w:rsidRPr="004C086F">
        <w:rPr>
          <w:rFonts w:ascii="Work Sans" w:hAnsi="Work Sans"/>
          <w:spacing w:val="-18"/>
        </w:rPr>
        <w:t xml:space="preserve"> </w:t>
      </w:r>
      <w:r w:rsidRPr="004C086F">
        <w:rPr>
          <w:rFonts w:ascii="Work Sans" w:hAnsi="Work Sans"/>
        </w:rPr>
        <w:t>mikäli</w:t>
      </w:r>
      <w:r w:rsidRPr="004C086F">
        <w:rPr>
          <w:rFonts w:ascii="Work Sans" w:hAnsi="Work Sans"/>
          <w:spacing w:val="-19"/>
        </w:rPr>
        <w:t xml:space="preserve"> </w:t>
      </w:r>
      <w:r w:rsidRPr="004C086F">
        <w:rPr>
          <w:rFonts w:ascii="Work Sans" w:hAnsi="Work Sans"/>
        </w:rPr>
        <w:t>pöytäkirja</w:t>
      </w:r>
      <w:r w:rsidRPr="004C086F">
        <w:rPr>
          <w:rFonts w:ascii="Work Sans" w:hAnsi="Work Sans"/>
          <w:spacing w:val="-18"/>
        </w:rPr>
        <w:t xml:space="preserve"> </w:t>
      </w:r>
      <w:r w:rsidRPr="004C086F">
        <w:rPr>
          <w:rFonts w:ascii="Work Sans" w:hAnsi="Work Sans"/>
        </w:rPr>
        <w:t>on</w:t>
      </w:r>
      <w:r w:rsidRPr="004C086F">
        <w:rPr>
          <w:rFonts w:ascii="Work Sans" w:hAnsi="Work Sans"/>
          <w:spacing w:val="-18"/>
        </w:rPr>
        <w:t xml:space="preserve"> </w:t>
      </w:r>
      <w:r w:rsidRPr="004C086F">
        <w:rPr>
          <w:rFonts w:ascii="Work Sans" w:hAnsi="Work Sans"/>
        </w:rPr>
        <w:t>ollut</w:t>
      </w:r>
      <w:r w:rsidRPr="004C086F">
        <w:rPr>
          <w:rFonts w:ascii="Work Sans" w:hAnsi="Work Sans"/>
          <w:spacing w:val="-19"/>
        </w:rPr>
        <w:t xml:space="preserve"> </w:t>
      </w:r>
      <w:r w:rsidRPr="004C086F">
        <w:rPr>
          <w:rFonts w:ascii="Work Sans" w:hAnsi="Work Sans"/>
        </w:rPr>
        <w:t>yleisesti</w:t>
      </w:r>
      <w:r w:rsidRPr="004C086F">
        <w:rPr>
          <w:rFonts w:ascii="Work Sans" w:hAnsi="Work Sans"/>
          <w:spacing w:val="-18"/>
        </w:rPr>
        <w:t xml:space="preserve"> </w:t>
      </w:r>
      <w:r w:rsidRPr="004C086F">
        <w:rPr>
          <w:rFonts w:ascii="Work Sans" w:hAnsi="Work Sans"/>
        </w:rPr>
        <w:t>nähtävänä</w:t>
      </w:r>
      <w:r w:rsidR="00BB4D29" w:rsidRPr="004C086F">
        <w:rPr>
          <w:rFonts w:ascii="Work Sans" w:hAnsi="Work Sans"/>
        </w:rPr>
        <w:t xml:space="preserve"> </w:t>
      </w:r>
    </w:p>
    <w:p w14:paraId="3902E7B9" w14:textId="77777777" w:rsidR="004C086F" w:rsidRPr="004C086F" w:rsidRDefault="004C086F" w:rsidP="004C086F">
      <w:pPr>
        <w:pStyle w:val="Bulletlista"/>
        <w:ind w:left="1004" w:firstLine="0"/>
        <w:rPr>
          <w:rFonts w:ascii="Work Sans" w:hAnsi="Work Sans"/>
        </w:rPr>
      </w:pPr>
    </w:p>
    <w:p w14:paraId="1F521CEE" w14:textId="77777777" w:rsidR="006F3788" w:rsidRPr="00E236F3" w:rsidRDefault="006F3788" w:rsidP="006F3788">
      <w:pPr>
        <w:pStyle w:val="1palstaagaramondkappaleensisennyksell"/>
        <w:rPr>
          <w:rFonts w:ascii="Work Sans" w:hAnsi="Work Sans"/>
        </w:rPr>
      </w:pPr>
      <w:r w:rsidRPr="00E236F3">
        <w:rPr>
          <w:rFonts w:ascii="Work Sans" w:hAnsi="Work Sans"/>
        </w:rPr>
        <w:t>Pöytäkirjaan liitetään päätöksiä koskevat oikaisuvaatimusohjeet ja valitusosoitukset sekä muutoksenhakukiellot.</w:t>
      </w:r>
    </w:p>
    <w:p w14:paraId="2C2CA7FC" w14:textId="77777777" w:rsidR="006F3788" w:rsidRPr="00E236F3" w:rsidRDefault="006F3788" w:rsidP="006F3788">
      <w:pPr>
        <w:pStyle w:val="1palstaagaramondkappaleensisennyksell"/>
        <w:rPr>
          <w:rFonts w:ascii="Work Sans" w:hAnsi="Work Sans"/>
          <w:color w:val="231F20"/>
        </w:rPr>
      </w:pPr>
    </w:p>
    <w:p w14:paraId="48353A00" w14:textId="77777777" w:rsidR="006F3788" w:rsidRPr="00E236F3" w:rsidRDefault="006F3788" w:rsidP="006F3788">
      <w:pPr>
        <w:pStyle w:val="1palstaagaramondkappaleensisennyksell"/>
        <w:rPr>
          <w:rFonts w:ascii="Work Sans" w:hAnsi="Work Sans"/>
          <w:color w:val="231F20"/>
          <w:spacing w:val="-1"/>
        </w:rPr>
      </w:pPr>
      <w:r w:rsidRPr="00E236F3">
        <w:rPr>
          <w:rFonts w:ascii="Work Sans" w:hAnsi="Work Sans"/>
          <w:color w:val="231F20"/>
        </w:rPr>
        <w:t>Toimielimen pöytäkirjan sisältöä koskevia määräyksiä</w:t>
      </w:r>
      <w:r w:rsidRPr="00E236F3">
        <w:rPr>
          <w:rFonts w:ascii="Work Sans" w:hAnsi="Work Sans"/>
          <w:color w:val="231F20"/>
          <w:spacing w:val="-14"/>
        </w:rPr>
        <w:t xml:space="preserve"> </w:t>
      </w:r>
      <w:r w:rsidRPr="00E236F3">
        <w:rPr>
          <w:rFonts w:ascii="Work Sans" w:hAnsi="Work Sans"/>
          <w:color w:val="231F20"/>
        </w:rPr>
        <w:t>noudatetaan</w:t>
      </w:r>
      <w:r w:rsidRPr="00E236F3">
        <w:rPr>
          <w:rFonts w:ascii="Work Sans" w:hAnsi="Work Sans"/>
          <w:color w:val="231F20"/>
          <w:spacing w:val="-14"/>
        </w:rPr>
        <w:t xml:space="preserve"> </w:t>
      </w:r>
      <w:r w:rsidRPr="00E236F3">
        <w:rPr>
          <w:rFonts w:ascii="Work Sans" w:hAnsi="Work Sans"/>
          <w:color w:val="231F20"/>
        </w:rPr>
        <w:t>soveltuvin</w:t>
      </w:r>
      <w:r w:rsidRPr="00E236F3">
        <w:rPr>
          <w:rFonts w:ascii="Work Sans" w:hAnsi="Work Sans"/>
          <w:color w:val="231F20"/>
          <w:spacing w:val="-13"/>
        </w:rPr>
        <w:t xml:space="preserve"> </w:t>
      </w:r>
      <w:r w:rsidRPr="00E236F3">
        <w:rPr>
          <w:rFonts w:ascii="Work Sans" w:hAnsi="Work Sans"/>
          <w:color w:val="231F20"/>
        </w:rPr>
        <w:t>osin</w:t>
      </w:r>
      <w:r w:rsidRPr="00E236F3">
        <w:rPr>
          <w:rFonts w:ascii="Work Sans" w:hAnsi="Work Sans"/>
          <w:color w:val="231F20"/>
          <w:spacing w:val="-16"/>
        </w:rPr>
        <w:t xml:space="preserve"> </w:t>
      </w:r>
      <w:r w:rsidRPr="00E236F3">
        <w:rPr>
          <w:rFonts w:ascii="Work Sans" w:hAnsi="Work Sans"/>
          <w:color w:val="231F20"/>
        </w:rPr>
        <w:t>viranhaltijan</w:t>
      </w:r>
      <w:r w:rsidRPr="00E236F3">
        <w:rPr>
          <w:rFonts w:ascii="Work Sans" w:hAnsi="Work Sans"/>
          <w:color w:val="231F20"/>
          <w:spacing w:val="-13"/>
        </w:rPr>
        <w:t xml:space="preserve"> </w:t>
      </w:r>
      <w:r w:rsidRPr="00E236F3">
        <w:rPr>
          <w:rFonts w:ascii="Work Sans" w:hAnsi="Work Sans"/>
          <w:color w:val="231F20"/>
        </w:rPr>
        <w:t>ja</w:t>
      </w:r>
      <w:r w:rsidRPr="00E236F3">
        <w:rPr>
          <w:rFonts w:ascii="Work Sans" w:hAnsi="Work Sans"/>
          <w:color w:val="231F20"/>
          <w:spacing w:val="-14"/>
        </w:rPr>
        <w:t xml:space="preserve"> </w:t>
      </w:r>
      <w:r w:rsidRPr="00E236F3">
        <w:rPr>
          <w:rFonts w:ascii="Work Sans" w:hAnsi="Work Sans"/>
          <w:color w:val="231F20"/>
        </w:rPr>
        <w:t>luottamushenkilön</w:t>
      </w:r>
      <w:r w:rsidRPr="00E236F3">
        <w:rPr>
          <w:rFonts w:ascii="Work Sans" w:hAnsi="Work Sans"/>
          <w:color w:val="231F20"/>
          <w:spacing w:val="-23"/>
        </w:rPr>
        <w:t xml:space="preserve"> </w:t>
      </w:r>
      <w:r w:rsidRPr="00E236F3">
        <w:rPr>
          <w:rFonts w:ascii="Work Sans" w:hAnsi="Work Sans"/>
          <w:color w:val="231F20"/>
        </w:rPr>
        <w:t>tekemissä</w:t>
      </w:r>
      <w:r w:rsidRPr="00E236F3">
        <w:rPr>
          <w:rFonts w:ascii="Work Sans" w:hAnsi="Work Sans"/>
          <w:color w:val="231F20"/>
          <w:spacing w:val="-23"/>
        </w:rPr>
        <w:t xml:space="preserve"> </w:t>
      </w:r>
      <w:r w:rsidRPr="00E236F3">
        <w:rPr>
          <w:rFonts w:ascii="Work Sans" w:hAnsi="Work Sans"/>
          <w:color w:val="231F20"/>
          <w:spacing w:val="-1"/>
        </w:rPr>
        <w:t>päätöksissä.</w:t>
      </w:r>
    </w:p>
    <w:p w14:paraId="3CFEE878" w14:textId="77777777" w:rsidR="006F3788" w:rsidRPr="00E236F3" w:rsidRDefault="006F3788" w:rsidP="006F3788">
      <w:pPr>
        <w:pStyle w:val="1palstaagaramondkappaleensisennyksell"/>
        <w:rPr>
          <w:rFonts w:ascii="Work Sans" w:hAnsi="Work Sans"/>
          <w:color w:val="231F20"/>
          <w:spacing w:val="-1"/>
        </w:rPr>
      </w:pPr>
    </w:p>
    <w:p w14:paraId="1A290E99" w14:textId="77777777" w:rsidR="006F3788" w:rsidRPr="00E236F3" w:rsidRDefault="006F3788" w:rsidP="006F3788">
      <w:pPr>
        <w:pStyle w:val="1palstaagaramondkappaleensisennyksell"/>
        <w:rPr>
          <w:rFonts w:ascii="Work Sans" w:hAnsi="Work Sans"/>
          <w:color w:val="231F20"/>
          <w:spacing w:val="-1"/>
        </w:rPr>
      </w:pPr>
      <w:r w:rsidRPr="00E236F3">
        <w:rPr>
          <w:rFonts w:ascii="Work Sans" w:hAnsi="Work Sans"/>
          <w:color w:val="231F20"/>
          <w:spacing w:val="-1"/>
        </w:rPr>
        <w:t>K</w:t>
      </w:r>
      <w:r w:rsidR="00E8104E">
        <w:rPr>
          <w:rFonts w:ascii="Work Sans" w:hAnsi="Work Sans"/>
          <w:color w:val="231F20"/>
          <w:spacing w:val="-1"/>
        </w:rPr>
        <w:t>aupunginhallitu</w:t>
      </w:r>
      <w:r w:rsidRPr="00E236F3">
        <w:rPr>
          <w:rFonts w:ascii="Work Sans" w:hAnsi="Work Sans"/>
          <w:color w:val="231F20"/>
          <w:spacing w:val="-1"/>
        </w:rPr>
        <w:t>s antaa tarvittaessa tarkempia ohjeita pöytäkirjan laatimisesta.</w:t>
      </w:r>
    </w:p>
    <w:p w14:paraId="1FC519D0" w14:textId="77777777" w:rsidR="006F3788" w:rsidRPr="00E236F3" w:rsidRDefault="006F3788" w:rsidP="006F3788">
      <w:pPr>
        <w:pStyle w:val="1palstaagaramondkappaleensisennyksell"/>
        <w:rPr>
          <w:rFonts w:ascii="Work Sans" w:hAnsi="Work Sans"/>
        </w:rPr>
      </w:pPr>
    </w:p>
    <w:p w14:paraId="30B3B2FF" w14:textId="2E05BF04" w:rsidR="006F3788" w:rsidRPr="00497F6C" w:rsidRDefault="006F3788" w:rsidP="00497F6C">
      <w:pPr>
        <w:pStyle w:val="Otsikko3"/>
        <w:rPr>
          <w:rFonts w:cs="DaxWide-Medium"/>
          <w:color w:val="005DCA" w:themeColor="accent1" w:themeTint="BF"/>
          <w:spacing w:val="-1"/>
          <w:szCs w:val="24"/>
        </w:rPr>
      </w:pPr>
      <w:bookmarkStart w:id="318" w:name="pykälä149"/>
      <w:bookmarkStart w:id="319" w:name="_Toc121863112"/>
      <w:bookmarkEnd w:id="318"/>
      <w:r w:rsidRPr="002C1D1B">
        <w:rPr>
          <w:color w:val="002060"/>
        </w:rPr>
        <w:t>1</w:t>
      </w:r>
      <w:r w:rsidR="00213A82" w:rsidRPr="002C1D1B">
        <w:rPr>
          <w:color w:val="002060"/>
        </w:rPr>
        <w:t>40</w:t>
      </w:r>
      <w:r w:rsidRPr="002C1D1B">
        <w:rPr>
          <w:color w:val="002060"/>
        </w:rPr>
        <w:t xml:space="preserve"> §</w:t>
      </w:r>
      <w:r w:rsidRPr="004A1E0B">
        <w:br/>
        <w:t>Päätösten tiedoksianto kunnan jäsenelle</w:t>
      </w:r>
      <w:bookmarkEnd w:id="319"/>
    </w:p>
    <w:p w14:paraId="78E6B06F" w14:textId="74520B89" w:rsidR="006F3788" w:rsidRPr="00E236F3"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ksen ja lautakunnan pöytäkirja siihen liitettyine oikaisuvaatimusohjeineen tai valitusosoituksineen pidetään tarkastamisen jälkeen nähtävänä kunnan verkkosivuilla</w:t>
      </w:r>
      <w:r w:rsidR="007D33DB">
        <w:rPr>
          <w:rFonts w:ascii="Work Sans" w:hAnsi="Work Sans"/>
        </w:rPr>
        <w:t xml:space="preserve"> siten kuin kuntalain 140 §:ssä</w:t>
      </w:r>
      <w:r w:rsidR="000B0E3C" w:rsidRPr="00E236F3">
        <w:rPr>
          <w:rFonts w:ascii="Work Sans" w:hAnsi="Work Sans"/>
        </w:rPr>
        <w:t xml:space="preserve"> </w:t>
      </w:r>
      <w:r w:rsidRPr="00E236F3">
        <w:rPr>
          <w:rFonts w:ascii="Work Sans" w:hAnsi="Work Sans"/>
        </w:rPr>
        <w:t xml:space="preserve">tarkemmin säädetään. </w:t>
      </w:r>
    </w:p>
    <w:p w14:paraId="450B7D52" w14:textId="77777777" w:rsidR="006F3788" w:rsidRPr="00E236F3" w:rsidRDefault="006F3788" w:rsidP="006F3788">
      <w:pPr>
        <w:pStyle w:val="1palstaagaramondkappaleensisennyksell"/>
        <w:rPr>
          <w:rFonts w:ascii="Work Sans" w:hAnsi="Work Sans"/>
        </w:rPr>
      </w:pPr>
    </w:p>
    <w:p w14:paraId="64D39B50" w14:textId="77777777" w:rsidR="006F3788" w:rsidRPr="00E236F3" w:rsidRDefault="006F3788" w:rsidP="006F3788">
      <w:pPr>
        <w:pStyle w:val="1palstaagaramondkappaleensisennyksell"/>
        <w:rPr>
          <w:rFonts w:ascii="Work Sans" w:hAnsi="Work Sans"/>
        </w:rPr>
      </w:pPr>
      <w:r w:rsidRPr="00E236F3">
        <w:rPr>
          <w:rFonts w:ascii="Work Sans" w:hAnsi="Work Sans"/>
        </w:rPr>
        <w:t>Muun viranomaisen pöytäkirja annetaan vastaavalla tavalla tiedoksi kunnan jäsenille, jos asianomainen viranomainen katsoo sen tarpeelliseksi.</w:t>
      </w:r>
    </w:p>
    <w:p w14:paraId="24FA34D0" w14:textId="77777777" w:rsidR="006F3788" w:rsidRPr="00E236F3" w:rsidRDefault="006F3788" w:rsidP="006F3788">
      <w:pPr>
        <w:pStyle w:val="1palstaagaramondkappaleensisennyksell"/>
        <w:rPr>
          <w:rFonts w:ascii="Work Sans" w:hAnsi="Work Sans"/>
        </w:rPr>
      </w:pPr>
    </w:p>
    <w:p w14:paraId="0F4D2A7D" w14:textId="2D7DD698" w:rsidR="00197903" w:rsidRDefault="006F3788" w:rsidP="006568B3">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s antaa ohjeet salassapito- ja tietosuojavelvoitteiden huomioon ottamisesta annettaessa päätöksiä tiedoksi yleisessä tietoverkossa. Lautakunta voi antaa tarkentavaa ohjeistusta omalla toimialallaan.</w:t>
      </w:r>
    </w:p>
    <w:p w14:paraId="4F9E4C66" w14:textId="77777777" w:rsidR="00497F6C" w:rsidRDefault="00497F6C" w:rsidP="006568B3">
      <w:pPr>
        <w:pStyle w:val="1palstaagaramondkappaleensisennyksell"/>
        <w:rPr>
          <w:rFonts w:ascii="Work Sans" w:hAnsi="Work Sans"/>
          <w:i/>
        </w:rPr>
      </w:pPr>
    </w:p>
    <w:p w14:paraId="5FD9DDFF" w14:textId="0D12311C" w:rsidR="006F3788" w:rsidRPr="00C224C4" w:rsidRDefault="006F3788" w:rsidP="00497F6C">
      <w:pPr>
        <w:pStyle w:val="Otsikko2"/>
      </w:pPr>
      <w:bookmarkStart w:id="320" w:name="luku16"/>
      <w:bookmarkStart w:id="321" w:name="_Toc121863113"/>
      <w:bookmarkEnd w:id="320"/>
      <w:r w:rsidRPr="00C224C4">
        <w:t>16 luku</w:t>
      </w:r>
      <w:r w:rsidR="00671AB5">
        <w:tab/>
      </w:r>
      <w:r w:rsidR="00671AB5">
        <w:tab/>
      </w:r>
      <w:r w:rsidR="00671AB5">
        <w:tab/>
      </w:r>
      <w:r w:rsidR="00671AB5">
        <w:tab/>
      </w:r>
      <w:r w:rsidR="00671AB5">
        <w:tab/>
      </w:r>
      <w:r w:rsidR="00671AB5">
        <w:tab/>
      </w:r>
      <w:r w:rsidRPr="00C224C4">
        <w:br/>
      </w:r>
      <w:r w:rsidR="00FE47E0">
        <w:t>Luottamushenkilöiden palkkio- ja korvausperusteet</w:t>
      </w:r>
      <w:bookmarkEnd w:id="321"/>
    </w:p>
    <w:p w14:paraId="1AF17882" w14:textId="77777777" w:rsidR="006938A2" w:rsidRDefault="006938A2" w:rsidP="00FE47E0">
      <w:pPr>
        <w:pStyle w:val="Default"/>
      </w:pPr>
      <w:bookmarkStart w:id="322" w:name="pykälä150"/>
      <w:bookmarkEnd w:id="322"/>
    </w:p>
    <w:p w14:paraId="108C8455" w14:textId="0A206140" w:rsidR="00FE47E0" w:rsidRPr="002C1D1B" w:rsidRDefault="00FE47E0" w:rsidP="00497F6C">
      <w:pPr>
        <w:pStyle w:val="Otsikko3"/>
        <w:rPr>
          <w:color w:val="002060"/>
        </w:rPr>
      </w:pPr>
      <w:bookmarkStart w:id="323" w:name="pykälä140o"/>
      <w:bookmarkStart w:id="324" w:name="_Toc121863114"/>
      <w:bookmarkEnd w:id="323"/>
      <w:r w:rsidRPr="002C1D1B">
        <w:rPr>
          <w:color w:val="002060"/>
        </w:rPr>
        <w:t>1</w:t>
      </w:r>
      <w:r w:rsidR="00B322B0" w:rsidRPr="002C1D1B">
        <w:rPr>
          <w:color w:val="002060"/>
        </w:rPr>
        <w:t>4</w:t>
      </w:r>
      <w:r w:rsidR="00213A82" w:rsidRPr="002C1D1B">
        <w:rPr>
          <w:color w:val="002060"/>
        </w:rPr>
        <w:t>1</w:t>
      </w:r>
      <w:r w:rsidRPr="002C1D1B">
        <w:rPr>
          <w:color w:val="002060"/>
        </w:rPr>
        <w:t xml:space="preserve"> §</w:t>
      </w:r>
      <w:bookmarkEnd w:id="324"/>
      <w:r w:rsidRPr="002C1D1B">
        <w:rPr>
          <w:color w:val="002060"/>
        </w:rPr>
        <w:t xml:space="preserve"> </w:t>
      </w:r>
    </w:p>
    <w:p w14:paraId="7E7EDECB" w14:textId="511BF1F3" w:rsidR="00FE47E0" w:rsidRPr="00B322B0" w:rsidRDefault="00B322B0" w:rsidP="00497F6C">
      <w:pPr>
        <w:pStyle w:val="Otsikko3"/>
      </w:pPr>
      <w:bookmarkStart w:id="325" w:name="_Toc121863115"/>
      <w:r>
        <w:t>Palkkiot ja korvaukset luottamushenkilöille</w:t>
      </w:r>
      <w:bookmarkEnd w:id="325"/>
      <w:r w:rsidR="00FE47E0" w:rsidRPr="00B322B0">
        <w:t xml:space="preserve"> </w:t>
      </w:r>
    </w:p>
    <w:p w14:paraId="482D8E1B" w14:textId="77777777" w:rsidR="00FE47E0" w:rsidRPr="00B322B0" w:rsidRDefault="00FE47E0" w:rsidP="00FE47E0">
      <w:pPr>
        <w:pStyle w:val="Default"/>
        <w:rPr>
          <w:rFonts w:ascii="Work Sans" w:hAnsi="Work Sans"/>
        </w:rPr>
      </w:pPr>
    </w:p>
    <w:p w14:paraId="643619AA" w14:textId="61E79272" w:rsidR="00FE47E0" w:rsidRPr="00B322B0" w:rsidRDefault="00FE47E0" w:rsidP="00FE47E0">
      <w:pPr>
        <w:pStyle w:val="Default"/>
        <w:rPr>
          <w:rFonts w:ascii="Work Sans" w:hAnsi="Work Sans"/>
        </w:rPr>
      </w:pPr>
      <w:r w:rsidRPr="00B322B0">
        <w:rPr>
          <w:rFonts w:ascii="Work Sans" w:hAnsi="Work Sans"/>
        </w:rPr>
        <w:t>Luottamushenkilöille suoritetaan palkkiota luottamustoimen hoitamisesta, korvausta ansionmenetyksestä ja kustannuksista, joita luottamustoimen vuoksi aiheutuu sijaisen palkkaamisesta, lastenhoidon järjestämisestä tai muusta vastaavasta syystä sekä matkakustannusten korvausta ja päivärahaa tä</w:t>
      </w:r>
      <w:r w:rsidR="000840FF" w:rsidRPr="00B322B0">
        <w:rPr>
          <w:rFonts w:ascii="Work Sans" w:hAnsi="Work Sans"/>
        </w:rPr>
        <w:t>ssä</w:t>
      </w:r>
      <w:r w:rsidRPr="00B322B0">
        <w:rPr>
          <w:rFonts w:ascii="Work Sans" w:hAnsi="Work Sans"/>
        </w:rPr>
        <w:t xml:space="preserve"> </w:t>
      </w:r>
      <w:r w:rsidR="00237EEB" w:rsidRPr="00B322B0">
        <w:rPr>
          <w:rFonts w:ascii="Work Sans" w:hAnsi="Work Sans"/>
        </w:rPr>
        <w:t>luvu</w:t>
      </w:r>
      <w:r w:rsidR="000840FF" w:rsidRPr="00B322B0">
        <w:rPr>
          <w:rFonts w:ascii="Work Sans" w:hAnsi="Work Sans"/>
        </w:rPr>
        <w:t>ssa</w:t>
      </w:r>
      <w:r w:rsidRPr="00B322B0">
        <w:rPr>
          <w:rFonts w:ascii="Work Sans" w:hAnsi="Work Sans"/>
        </w:rPr>
        <w:t xml:space="preserve"> m</w:t>
      </w:r>
      <w:r w:rsidR="000840FF" w:rsidRPr="00B322B0">
        <w:rPr>
          <w:rFonts w:ascii="Work Sans" w:hAnsi="Work Sans"/>
        </w:rPr>
        <w:t>ääritellyin peruste</w:t>
      </w:r>
      <w:r w:rsidRPr="00B322B0">
        <w:rPr>
          <w:rFonts w:ascii="Work Sans" w:hAnsi="Work Sans"/>
        </w:rPr>
        <w:t>i</w:t>
      </w:r>
      <w:r w:rsidR="000840FF" w:rsidRPr="00B322B0">
        <w:rPr>
          <w:rFonts w:ascii="Work Sans" w:hAnsi="Work Sans"/>
        </w:rPr>
        <w:t>n</w:t>
      </w:r>
      <w:r w:rsidRPr="00B322B0">
        <w:rPr>
          <w:rFonts w:ascii="Work Sans" w:hAnsi="Work Sans"/>
        </w:rPr>
        <w:t xml:space="preserve">. (Kuntalaki 2015 § 82) </w:t>
      </w:r>
    </w:p>
    <w:p w14:paraId="02CC32D7" w14:textId="0B81B0C1" w:rsidR="00FE47E0" w:rsidRPr="00B322B0" w:rsidRDefault="00FE47E0" w:rsidP="00FE47E0">
      <w:pPr>
        <w:pStyle w:val="Default"/>
        <w:rPr>
          <w:rFonts w:ascii="Work Sans" w:hAnsi="Work Sans"/>
        </w:rPr>
      </w:pPr>
    </w:p>
    <w:p w14:paraId="0966942A" w14:textId="6D401B93" w:rsidR="000840FF" w:rsidRPr="00B322B0" w:rsidRDefault="000840FF" w:rsidP="00FE47E0">
      <w:pPr>
        <w:pStyle w:val="Default"/>
        <w:rPr>
          <w:rFonts w:ascii="Work Sans" w:hAnsi="Work Sans"/>
        </w:rPr>
      </w:pPr>
      <w:r w:rsidRPr="00B322B0">
        <w:rPr>
          <w:rFonts w:ascii="Work Sans" w:hAnsi="Work Sans"/>
        </w:rPr>
        <w:t xml:space="preserve">Kaupunginhallitus päättää palkkioiden ja korvausten määristä, ansionmenetyskorvauksen ylärajasta ja muusta menettelystä </w:t>
      </w:r>
      <w:r w:rsidR="00B322B0" w:rsidRPr="00B322B0">
        <w:rPr>
          <w:rFonts w:ascii="Work Sans" w:hAnsi="Work Sans"/>
        </w:rPr>
        <w:t>palkkioiden ja korvausten maksamisessa.</w:t>
      </w:r>
      <w:r w:rsidRPr="00B322B0">
        <w:rPr>
          <w:rFonts w:ascii="Work Sans" w:hAnsi="Work Sans"/>
        </w:rPr>
        <w:t xml:space="preserve"> </w:t>
      </w:r>
    </w:p>
    <w:p w14:paraId="60A0C92E" w14:textId="77777777" w:rsidR="00FE47E0" w:rsidRPr="00B322B0" w:rsidRDefault="00FE47E0" w:rsidP="00FE47E0">
      <w:pPr>
        <w:pStyle w:val="Default"/>
        <w:rPr>
          <w:rFonts w:ascii="Work Sans" w:hAnsi="Work Sans"/>
        </w:rPr>
      </w:pPr>
    </w:p>
    <w:p w14:paraId="6A19A44B" w14:textId="7CAB2C34" w:rsidR="00FE47E0" w:rsidRPr="002C1D1B" w:rsidRDefault="00B322B0" w:rsidP="00497F6C">
      <w:pPr>
        <w:pStyle w:val="Otsikko3"/>
        <w:rPr>
          <w:color w:val="002060"/>
        </w:rPr>
      </w:pPr>
      <w:bookmarkStart w:id="326" w:name="pykälä141o"/>
      <w:bookmarkStart w:id="327" w:name="_Toc121863116"/>
      <w:bookmarkEnd w:id="326"/>
      <w:r w:rsidRPr="002C1D1B">
        <w:rPr>
          <w:color w:val="002060"/>
        </w:rPr>
        <w:t>14</w:t>
      </w:r>
      <w:r w:rsidR="00213A82" w:rsidRPr="002C1D1B">
        <w:rPr>
          <w:color w:val="002060"/>
        </w:rPr>
        <w:t>2</w:t>
      </w:r>
      <w:r w:rsidR="00FE47E0" w:rsidRPr="002C1D1B">
        <w:rPr>
          <w:color w:val="002060"/>
        </w:rPr>
        <w:t xml:space="preserve"> §</w:t>
      </w:r>
      <w:bookmarkEnd w:id="327"/>
      <w:r w:rsidR="00FE47E0" w:rsidRPr="002C1D1B">
        <w:rPr>
          <w:color w:val="002060"/>
        </w:rPr>
        <w:t xml:space="preserve"> </w:t>
      </w:r>
    </w:p>
    <w:p w14:paraId="0A837BC8" w14:textId="14A71D3F" w:rsidR="00FE47E0" w:rsidRPr="00B322B0" w:rsidRDefault="00FE47E0" w:rsidP="00497F6C">
      <w:pPr>
        <w:pStyle w:val="Otsikko3"/>
      </w:pPr>
      <w:bookmarkStart w:id="328" w:name="_Toc121863117"/>
      <w:r w:rsidRPr="00B322B0">
        <w:t>Kokouspalkkiot</w:t>
      </w:r>
      <w:bookmarkEnd w:id="328"/>
      <w:r w:rsidRPr="00B322B0">
        <w:t xml:space="preserve"> </w:t>
      </w:r>
    </w:p>
    <w:p w14:paraId="1956ED8B" w14:textId="77777777" w:rsidR="00FE47E0" w:rsidRPr="00B322B0" w:rsidRDefault="00FE47E0" w:rsidP="00FE47E0">
      <w:pPr>
        <w:pStyle w:val="Default"/>
        <w:rPr>
          <w:rFonts w:ascii="Work Sans" w:hAnsi="Work Sans"/>
        </w:rPr>
      </w:pPr>
    </w:p>
    <w:p w14:paraId="56BBEF9A" w14:textId="1462C3AD" w:rsidR="00E02F4A" w:rsidRPr="00B322B0" w:rsidRDefault="00E02F4A" w:rsidP="00FE47E0">
      <w:pPr>
        <w:pStyle w:val="Default"/>
        <w:rPr>
          <w:rFonts w:ascii="Work Sans" w:hAnsi="Work Sans"/>
          <w:color w:val="auto"/>
        </w:rPr>
      </w:pPr>
      <w:r w:rsidRPr="00B322B0">
        <w:rPr>
          <w:rFonts w:ascii="Work Sans" w:hAnsi="Work Sans"/>
          <w:color w:val="auto"/>
        </w:rPr>
        <w:t>Kokouspalkkio ja muu korvaus maksetaan</w:t>
      </w:r>
    </w:p>
    <w:p w14:paraId="509EB031" w14:textId="77777777" w:rsidR="00E02F4A" w:rsidRPr="00B322B0" w:rsidRDefault="00E02F4A" w:rsidP="00FE47E0">
      <w:pPr>
        <w:pStyle w:val="Default"/>
        <w:rPr>
          <w:rFonts w:ascii="Work Sans" w:hAnsi="Work Sans"/>
        </w:rPr>
      </w:pPr>
    </w:p>
    <w:p w14:paraId="71306625" w14:textId="2E028546" w:rsidR="00FE47E0" w:rsidRPr="00B322B0" w:rsidRDefault="00E02F4A" w:rsidP="00FE47E0">
      <w:pPr>
        <w:pStyle w:val="Default"/>
        <w:rPr>
          <w:rFonts w:ascii="Work Sans" w:hAnsi="Work Sans"/>
        </w:rPr>
      </w:pPr>
      <w:r w:rsidRPr="00B322B0">
        <w:rPr>
          <w:rFonts w:ascii="Work Sans" w:hAnsi="Work Sans"/>
        </w:rPr>
        <w:t>- k</w:t>
      </w:r>
      <w:r w:rsidR="00FE47E0" w:rsidRPr="00B322B0">
        <w:rPr>
          <w:rFonts w:ascii="Work Sans" w:hAnsi="Work Sans"/>
        </w:rPr>
        <w:t xml:space="preserve">aupungin toimielinten ja työryhmien kokouksista </w:t>
      </w:r>
    </w:p>
    <w:p w14:paraId="532E0701" w14:textId="4BBCDFA6" w:rsidR="00FE47E0" w:rsidRPr="00B322B0" w:rsidRDefault="00E02F4A" w:rsidP="00FE47E0">
      <w:pPr>
        <w:pStyle w:val="Default"/>
        <w:rPr>
          <w:rFonts w:ascii="Work Sans" w:hAnsi="Work Sans"/>
        </w:rPr>
      </w:pPr>
      <w:r w:rsidRPr="00B322B0">
        <w:rPr>
          <w:rFonts w:ascii="Work Sans" w:hAnsi="Work Sans"/>
        </w:rPr>
        <w:t>- k</w:t>
      </w:r>
      <w:r w:rsidR="00FE47E0" w:rsidRPr="00B322B0">
        <w:rPr>
          <w:rFonts w:ascii="Work Sans" w:hAnsi="Work Sans"/>
        </w:rPr>
        <w:t xml:space="preserve">aupunginhallituksen ja lautakuntien puolesta suoritettavista </w:t>
      </w:r>
      <w:r w:rsidR="00FE47E0" w:rsidRPr="00B322B0">
        <w:rPr>
          <w:rFonts w:ascii="Work Sans" w:hAnsi="Work Sans"/>
          <w:i/>
          <w:iCs/>
        </w:rPr>
        <w:t xml:space="preserve">tarkastuksista ja katselmuksista </w:t>
      </w:r>
    </w:p>
    <w:p w14:paraId="5A5E4BAE" w14:textId="45798580" w:rsidR="00E02F4A" w:rsidRPr="00B322B0" w:rsidRDefault="00E02F4A" w:rsidP="00E02F4A">
      <w:pPr>
        <w:pStyle w:val="Default"/>
        <w:tabs>
          <w:tab w:val="left" w:pos="142"/>
        </w:tabs>
        <w:ind w:left="142" w:hanging="142"/>
        <w:rPr>
          <w:rFonts w:ascii="Work Sans" w:hAnsi="Work Sans"/>
        </w:rPr>
      </w:pPr>
      <w:r w:rsidRPr="00B322B0">
        <w:rPr>
          <w:rFonts w:ascii="Work Sans" w:hAnsi="Work Sans"/>
        </w:rPr>
        <w:t xml:space="preserve">- </w:t>
      </w:r>
      <w:r w:rsidR="00FE47E0" w:rsidRPr="00B322B0">
        <w:rPr>
          <w:rFonts w:ascii="Work Sans" w:hAnsi="Work Sans"/>
        </w:rPr>
        <w:t xml:space="preserve">kun </w:t>
      </w:r>
      <w:r w:rsidRPr="00B322B0">
        <w:rPr>
          <w:rFonts w:ascii="Work Sans" w:hAnsi="Work Sans"/>
        </w:rPr>
        <w:t>kaupungin toimielin tai muu viranomainen</w:t>
      </w:r>
      <w:r w:rsidR="00FE47E0" w:rsidRPr="00B322B0">
        <w:rPr>
          <w:rFonts w:ascii="Work Sans" w:hAnsi="Work Sans"/>
        </w:rPr>
        <w:t xml:space="preserve"> on </w:t>
      </w:r>
      <w:r w:rsidRPr="00B322B0">
        <w:rPr>
          <w:rFonts w:ascii="Work Sans" w:hAnsi="Work Sans"/>
        </w:rPr>
        <w:t>nime</w:t>
      </w:r>
      <w:r w:rsidR="00FE47E0" w:rsidRPr="00B322B0">
        <w:rPr>
          <w:rFonts w:ascii="Work Sans" w:hAnsi="Work Sans"/>
        </w:rPr>
        <w:t xml:space="preserve">nnyt luottamushenkilön sellaiseen </w:t>
      </w:r>
      <w:r w:rsidR="00FE47E0" w:rsidRPr="00B322B0">
        <w:rPr>
          <w:rFonts w:ascii="Work Sans" w:hAnsi="Work Sans"/>
          <w:i/>
          <w:iCs/>
        </w:rPr>
        <w:t xml:space="preserve">edustajainkokoukseen, yhtiökokoukseen, toimikuntaan, työryhmään, neuvottelutilaisuuteen, </w:t>
      </w:r>
      <w:r w:rsidR="00FE47E0" w:rsidRPr="00B322B0">
        <w:rPr>
          <w:rFonts w:ascii="Work Sans" w:hAnsi="Work Sans"/>
        </w:rPr>
        <w:t xml:space="preserve">joko kaupungin itsensä tai jonkun muun järjestämään </w:t>
      </w:r>
      <w:r w:rsidR="00FE47E0" w:rsidRPr="00B322B0">
        <w:rPr>
          <w:rFonts w:ascii="Work Sans" w:hAnsi="Work Sans"/>
          <w:i/>
          <w:iCs/>
        </w:rPr>
        <w:t>tiedotustilaisuuteen</w:t>
      </w:r>
      <w:r w:rsidR="00FE47E0" w:rsidRPr="00B322B0">
        <w:rPr>
          <w:rFonts w:ascii="Work Sans" w:hAnsi="Work Sans"/>
        </w:rPr>
        <w:t xml:space="preserve">, varsinaiseen kunnallishallinnon alaan kuulumattomaan toimielimeen tai muuhun vastaavanlaiseen luottamustehtävään, </w:t>
      </w:r>
      <w:r w:rsidR="00FE47E0" w:rsidRPr="00B322B0">
        <w:rPr>
          <w:rFonts w:ascii="Work Sans" w:hAnsi="Work Sans"/>
          <w:i/>
          <w:iCs/>
        </w:rPr>
        <w:t>josta ei makseta muuta palkkiota</w:t>
      </w:r>
    </w:p>
    <w:p w14:paraId="62B41DB0" w14:textId="1012D33D" w:rsidR="00FE47E0" w:rsidRPr="00B322B0" w:rsidRDefault="00E02F4A" w:rsidP="00E02F4A">
      <w:pPr>
        <w:pStyle w:val="Default"/>
        <w:ind w:left="142" w:hanging="142"/>
        <w:rPr>
          <w:rFonts w:ascii="Work Sans" w:hAnsi="Work Sans"/>
        </w:rPr>
      </w:pPr>
      <w:r w:rsidRPr="00B322B0">
        <w:rPr>
          <w:rFonts w:ascii="Work Sans" w:hAnsi="Work Sans"/>
        </w:rPr>
        <w:t>- s</w:t>
      </w:r>
      <w:r w:rsidR="00FE47E0" w:rsidRPr="00B322B0">
        <w:rPr>
          <w:rFonts w:ascii="Work Sans" w:hAnsi="Work Sans"/>
        </w:rPr>
        <w:t xml:space="preserve">eminaareista, joiden järjestämisestä on päättänyt kaupungin toimielin, maksetaan siitä päättäneen toimielimen kokouksen palkkio. </w:t>
      </w:r>
    </w:p>
    <w:p w14:paraId="307B6F21" w14:textId="77777777" w:rsidR="00FE47E0" w:rsidRPr="00B322B0" w:rsidRDefault="00FE47E0" w:rsidP="00FE47E0">
      <w:pPr>
        <w:pStyle w:val="Default"/>
        <w:rPr>
          <w:rFonts w:ascii="Work Sans" w:hAnsi="Work Sans"/>
        </w:rPr>
      </w:pPr>
    </w:p>
    <w:p w14:paraId="0AB27426" w14:textId="77777777" w:rsidR="00D727C4" w:rsidRPr="00B322B0" w:rsidRDefault="00D727C4" w:rsidP="00D727C4">
      <w:pPr>
        <w:pStyle w:val="Default"/>
        <w:rPr>
          <w:rFonts w:ascii="Work Sans" w:hAnsi="Work Sans"/>
        </w:rPr>
      </w:pPr>
      <w:r w:rsidRPr="00B322B0">
        <w:rPr>
          <w:rFonts w:ascii="Work Sans" w:hAnsi="Work Sans"/>
        </w:rPr>
        <w:t xml:space="preserve">Toimielimen puheenjohtajana toimivalle maksetaan kokouksista jäsenen palkkio 50 %:lla korotettuna. </w:t>
      </w:r>
    </w:p>
    <w:p w14:paraId="32EA72B2" w14:textId="773C301A" w:rsidR="00D727C4" w:rsidRDefault="00D727C4" w:rsidP="00D727C4">
      <w:pPr>
        <w:pStyle w:val="Vliotsikko1"/>
        <w:rPr>
          <w:rFonts w:ascii="Work Sans" w:hAnsi="Work Sans"/>
          <w:color w:val="auto"/>
          <w:sz w:val="24"/>
          <w:szCs w:val="24"/>
        </w:rPr>
      </w:pPr>
      <w:r w:rsidRPr="00B322B0">
        <w:rPr>
          <w:rFonts w:ascii="Work Sans" w:hAnsi="Work Sans"/>
          <w:color w:val="auto"/>
          <w:sz w:val="24"/>
          <w:szCs w:val="24"/>
        </w:rPr>
        <w:t>Mikäli sama toimielin joko kokonaisuudessaan tai osastona taikka jaostona kokoontuu yhtenä päivänä useammin kuin kerran, maksetaan kokouksista ainoastaan yksi palkkio, ellei edellisen kokouksen päättymisestä ole kulunut vähintään kahta tuntia.</w:t>
      </w:r>
    </w:p>
    <w:p w14:paraId="5B0E3AF9" w14:textId="40DF0DBC" w:rsidR="004A0712" w:rsidRPr="002C1D1B" w:rsidRDefault="00EF4B4F" w:rsidP="00D727C4">
      <w:pPr>
        <w:pStyle w:val="Vliotsikko1"/>
        <w:rPr>
          <w:rFonts w:ascii="Work Sans" w:hAnsi="Work Sans"/>
          <w:color w:val="auto"/>
          <w:sz w:val="24"/>
          <w:szCs w:val="24"/>
        </w:rPr>
      </w:pPr>
      <w:r w:rsidRPr="002C1D1B">
        <w:rPr>
          <w:rFonts w:ascii="Work Sans" w:hAnsi="Work Sans"/>
          <w:color w:val="auto"/>
          <w:sz w:val="24"/>
          <w:szCs w:val="24"/>
        </w:rPr>
        <w:t>Sähköis</w:t>
      </w:r>
      <w:r w:rsidR="00E26475" w:rsidRPr="002C1D1B">
        <w:rPr>
          <w:rFonts w:ascii="Work Sans" w:hAnsi="Work Sans"/>
          <w:color w:val="auto"/>
          <w:sz w:val="24"/>
          <w:szCs w:val="24"/>
        </w:rPr>
        <w:t xml:space="preserve">ten infojen kokouspalkkio on puolet </w:t>
      </w:r>
      <w:r w:rsidR="004A0712" w:rsidRPr="002C1D1B">
        <w:rPr>
          <w:rFonts w:ascii="Work Sans" w:hAnsi="Work Sans"/>
          <w:color w:val="auto"/>
          <w:sz w:val="24"/>
          <w:szCs w:val="24"/>
        </w:rPr>
        <w:t xml:space="preserve">normaalista kokouspalkkiosta. </w:t>
      </w:r>
    </w:p>
    <w:p w14:paraId="673EF812" w14:textId="2469C28F" w:rsidR="00D727C4" w:rsidRPr="00B322B0" w:rsidRDefault="00D727C4" w:rsidP="00D727C4">
      <w:pPr>
        <w:pStyle w:val="Vliotsikko1"/>
        <w:rPr>
          <w:rFonts w:ascii="Work Sans" w:hAnsi="Work Sans"/>
          <w:color w:val="auto"/>
          <w:sz w:val="24"/>
          <w:szCs w:val="24"/>
        </w:rPr>
      </w:pPr>
      <w:r w:rsidRPr="00B322B0">
        <w:rPr>
          <w:rFonts w:ascii="Work Sans" w:hAnsi="Work Sans"/>
          <w:color w:val="auto"/>
          <w:sz w:val="24"/>
          <w:szCs w:val="24"/>
        </w:rPr>
        <w:t>Tätä säännöstä sovelletaan myös kaupunginhallituksen nime</w:t>
      </w:r>
      <w:r w:rsidR="00454526" w:rsidRPr="00B322B0">
        <w:rPr>
          <w:rFonts w:ascii="Work Sans" w:hAnsi="Work Sans"/>
          <w:color w:val="auto"/>
          <w:sz w:val="24"/>
          <w:szCs w:val="24"/>
        </w:rPr>
        <w:t>ämiin taloyhtiöiden yhtiökokous</w:t>
      </w:r>
      <w:r w:rsidRPr="00B322B0">
        <w:rPr>
          <w:rFonts w:ascii="Work Sans" w:hAnsi="Work Sans"/>
          <w:color w:val="auto"/>
          <w:sz w:val="24"/>
          <w:szCs w:val="24"/>
        </w:rPr>
        <w:t>edustajiin, vaikka kyseessä ovat eri yhtiöiden kokoukset.</w:t>
      </w:r>
    </w:p>
    <w:p w14:paraId="75BFA978" w14:textId="0514067E" w:rsidR="00D727C4" w:rsidRPr="00B322B0" w:rsidRDefault="00B322B0" w:rsidP="00497F6C">
      <w:pPr>
        <w:pStyle w:val="Otsikko3"/>
      </w:pPr>
      <w:bookmarkStart w:id="329" w:name="pykälä142o"/>
      <w:bookmarkStart w:id="330" w:name="_Toc121863118"/>
      <w:bookmarkEnd w:id="329"/>
      <w:r w:rsidRPr="002C1D1B">
        <w:rPr>
          <w:color w:val="002060"/>
        </w:rPr>
        <w:t>1</w:t>
      </w:r>
      <w:r w:rsidR="00D727C4" w:rsidRPr="002C1D1B">
        <w:rPr>
          <w:color w:val="002060"/>
        </w:rPr>
        <w:t>4</w:t>
      </w:r>
      <w:r w:rsidR="00213A82" w:rsidRPr="002C1D1B">
        <w:rPr>
          <w:color w:val="002060"/>
        </w:rPr>
        <w:t>3</w:t>
      </w:r>
      <w:r w:rsidR="00D727C4" w:rsidRPr="002C1D1B">
        <w:rPr>
          <w:color w:val="002060"/>
        </w:rPr>
        <w:t xml:space="preserve"> § </w:t>
      </w:r>
      <w:r w:rsidR="00CB14C8">
        <w:br/>
      </w:r>
      <w:r w:rsidR="00D727C4" w:rsidRPr="00B322B0">
        <w:t>Vuosipalkkiot</w:t>
      </w:r>
      <w:bookmarkEnd w:id="330"/>
      <w:r w:rsidR="00D727C4" w:rsidRPr="00B322B0">
        <w:t xml:space="preserve"> </w:t>
      </w:r>
    </w:p>
    <w:p w14:paraId="54D5661D" w14:textId="09D2E4B2" w:rsidR="00D727C4" w:rsidRPr="00B322B0" w:rsidRDefault="00D727C4" w:rsidP="00D727C4">
      <w:pPr>
        <w:pStyle w:val="Vliotsikko1"/>
        <w:rPr>
          <w:rFonts w:ascii="Work Sans" w:hAnsi="Work Sans"/>
          <w:color w:val="auto"/>
          <w:sz w:val="24"/>
          <w:szCs w:val="24"/>
        </w:rPr>
      </w:pPr>
      <w:r w:rsidRPr="00B322B0">
        <w:rPr>
          <w:rFonts w:ascii="Work Sans" w:hAnsi="Work Sans"/>
          <w:color w:val="auto"/>
          <w:sz w:val="24"/>
          <w:szCs w:val="24"/>
        </w:rPr>
        <w:t xml:space="preserve">Valtuuston puheenjohtajille, kaupunginhallituksen puheenjohtajille sekä lautakuntien puheenjohtajille maksetaan kokousten ulkopuolella suoritetuista tehtävistä </w:t>
      </w:r>
      <w:r w:rsidR="00454526" w:rsidRPr="00B322B0">
        <w:rPr>
          <w:rFonts w:ascii="Work Sans" w:hAnsi="Work Sans"/>
          <w:color w:val="auto"/>
          <w:sz w:val="24"/>
          <w:szCs w:val="24"/>
        </w:rPr>
        <w:t>vuosipalkkio</w:t>
      </w:r>
      <w:r w:rsidR="00312EE5">
        <w:rPr>
          <w:rFonts w:ascii="Work Sans" w:hAnsi="Work Sans"/>
          <w:color w:val="auto"/>
          <w:sz w:val="24"/>
          <w:szCs w:val="24"/>
        </w:rPr>
        <w:t>.</w:t>
      </w:r>
    </w:p>
    <w:p w14:paraId="01D287FE" w14:textId="60BA466B" w:rsidR="00D727C4" w:rsidRPr="00B322B0" w:rsidRDefault="00D727C4" w:rsidP="00D727C4">
      <w:pPr>
        <w:pStyle w:val="Vliotsikko1"/>
        <w:rPr>
          <w:rFonts w:ascii="Work Sans" w:hAnsi="Work Sans"/>
          <w:color w:val="auto"/>
          <w:sz w:val="24"/>
          <w:szCs w:val="24"/>
        </w:rPr>
      </w:pPr>
      <w:r w:rsidRPr="00B322B0">
        <w:rPr>
          <w:rFonts w:ascii="Work Sans" w:hAnsi="Work Sans"/>
          <w:color w:val="auto"/>
          <w:sz w:val="24"/>
          <w:szCs w:val="24"/>
        </w:rPr>
        <w:t>Milloin edellä tässä pykälässä mainittu puheenjohtaja on estynyt hoitamasta tehtäväänsä, hänen oikeutensa vuosipalkkioon lakkaa, kun este on jatkunut yhden kuukauden. Sen jälkeiseltä ajalta varapuheenjohtajalla on oikeus saada suhteellinen osa vuosipalkkiosta.</w:t>
      </w:r>
    </w:p>
    <w:p w14:paraId="1C3B39A4" w14:textId="7B40735C" w:rsidR="00D727C4" w:rsidRDefault="00D727C4" w:rsidP="00D727C4">
      <w:pPr>
        <w:pStyle w:val="Vliotsikko1"/>
        <w:rPr>
          <w:rFonts w:ascii="Work Sans" w:hAnsi="Work Sans"/>
          <w:color w:val="auto"/>
          <w:sz w:val="24"/>
          <w:szCs w:val="24"/>
        </w:rPr>
      </w:pPr>
      <w:r w:rsidRPr="00B322B0">
        <w:rPr>
          <w:rFonts w:ascii="Work Sans" w:hAnsi="Work Sans"/>
          <w:color w:val="auto"/>
          <w:sz w:val="24"/>
          <w:szCs w:val="24"/>
        </w:rPr>
        <w:t>Valtuustoryhmien puheenjohtajille maksetaan tämän säännön muiden palkkioiden lisäksi kokousten ulkopuolella suoritetuista tehtävistä vuosipalkkio</w:t>
      </w:r>
      <w:r w:rsidR="00454526" w:rsidRPr="00B322B0">
        <w:rPr>
          <w:rFonts w:ascii="Work Sans" w:hAnsi="Work Sans"/>
          <w:color w:val="auto"/>
          <w:sz w:val="24"/>
          <w:szCs w:val="24"/>
        </w:rPr>
        <w:t xml:space="preserve">. </w:t>
      </w:r>
      <w:r w:rsidRPr="00B322B0">
        <w:rPr>
          <w:rFonts w:ascii="Work Sans" w:hAnsi="Work Sans"/>
          <w:color w:val="auto"/>
          <w:sz w:val="24"/>
          <w:szCs w:val="24"/>
        </w:rPr>
        <w:t xml:space="preserve">Vuosipalkkio </w:t>
      </w:r>
      <w:r w:rsidR="00454526" w:rsidRPr="00B322B0">
        <w:rPr>
          <w:rFonts w:ascii="Work Sans" w:hAnsi="Work Sans"/>
          <w:color w:val="auto"/>
          <w:sz w:val="24"/>
          <w:szCs w:val="24"/>
        </w:rPr>
        <w:t>määräytyy</w:t>
      </w:r>
      <w:r w:rsidRPr="00B322B0">
        <w:rPr>
          <w:rFonts w:ascii="Work Sans" w:hAnsi="Work Sans"/>
          <w:color w:val="auto"/>
          <w:sz w:val="24"/>
          <w:szCs w:val="24"/>
        </w:rPr>
        <w:t xml:space="preserve"> vuosittain sen mukaisesti, kuinka suuri valtuustoryhmä on kunkin vuoden alussa.</w:t>
      </w:r>
    </w:p>
    <w:p w14:paraId="72967845" w14:textId="77777777" w:rsidR="00497F6C" w:rsidRDefault="00497F6C" w:rsidP="00D727C4">
      <w:pPr>
        <w:pStyle w:val="Vliotsikko1"/>
        <w:rPr>
          <w:rFonts w:ascii="Work Sans" w:hAnsi="Work Sans"/>
          <w:color w:val="auto"/>
          <w:sz w:val="24"/>
          <w:szCs w:val="24"/>
        </w:rPr>
      </w:pPr>
    </w:p>
    <w:p w14:paraId="271F01E4" w14:textId="66414F7F" w:rsidR="00D727C4" w:rsidRPr="00B322B0" w:rsidRDefault="00B322B0" w:rsidP="00497F6C">
      <w:pPr>
        <w:pStyle w:val="Otsikko3"/>
      </w:pPr>
      <w:bookmarkStart w:id="331" w:name="pykälä143o"/>
      <w:bookmarkStart w:id="332" w:name="_Toc121863119"/>
      <w:bookmarkEnd w:id="331"/>
      <w:r w:rsidRPr="002C1D1B">
        <w:rPr>
          <w:color w:val="002060"/>
        </w:rPr>
        <w:t>14</w:t>
      </w:r>
      <w:r w:rsidR="00213A82" w:rsidRPr="002C1D1B">
        <w:rPr>
          <w:color w:val="002060"/>
        </w:rPr>
        <w:t>4</w:t>
      </w:r>
      <w:r w:rsidR="00D727C4" w:rsidRPr="002C1D1B">
        <w:rPr>
          <w:color w:val="002060"/>
        </w:rPr>
        <w:t xml:space="preserve"> § </w:t>
      </w:r>
      <w:r w:rsidR="00454526" w:rsidRPr="00B322B0">
        <w:br/>
      </w:r>
      <w:r w:rsidR="00D727C4" w:rsidRPr="00B322B0">
        <w:t>Vaalitoimielinten palkkiot</w:t>
      </w:r>
      <w:bookmarkEnd w:id="332"/>
    </w:p>
    <w:p w14:paraId="74DCCAEF" w14:textId="1190E5FB" w:rsidR="00D727C4" w:rsidRDefault="00D727C4" w:rsidP="00454526">
      <w:pPr>
        <w:pStyle w:val="Vliotsikko1"/>
        <w:rPr>
          <w:rFonts w:ascii="Work Sans" w:hAnsi="Work Sans"/>
          <w:color w:val="auto"/>
          <w:sz w:val="24"/>
          <w:szCs w:val="24"/>
        </w:rPr>
      </w:pPr>
      <w:r w:rsidRPr="00B322B0">
        <w:rPr>
          <w:rFonts w:ascii="Work Sans" w:hAnsi="Work Sans"/>
          <w:color w:val="auto"/>
          <w:sz w:val="24"/>
          <w:szCs w:val="24"/>
        </w:rPr>
        <w:t xml:space="preserve">Keskusvaalilautakunnan, vaalilautakunnan ja vaalitoimikunnan puheenjohtajalle ja jäsenelle suoritetaan </w:t>
      </w:r>
      <w:r w:rsidR="00454526" w:rsidRPr="00B322B0">
        <w:rPr>
          <w:rFonts w:ascii="Work Sans" w:hAnsi="Work Sans"/>
          <w:color w:val="auto"/>
          <w:sz w:val="24"/>
          <w:szCs w:val="24"/>
        </w:rPr>
        <w:t>palkkio kultakin toimituspäivältä.</w:t>
      </w:r>
      <w:r w:rsidR="008C78CC">
        <w:rPr>
          <w:rFonts w:ascii="Work Sans" w:hAnsi="Work Sans"/>
          <w:color w:val="auto"/>
          <w:sz w:val="24"/>
          <w:szCs w:val="24"/>
        </w:rPr>
        <w:t xml:space="preserve"> </w:t>
      </w:r>
    </w:p>
    <w:p w14:paraId="7ED38BD9" w14:textId="77777777" w:rsidR="00497F6C" w:rsidRDefault="00497F6C" w:rsidP="00454526">
      <w:pPr>
        <w:pStyle w:val="Vliotsikko1"/>
        <w:rPr>
          <w:rFonts w:ascii="Work Sans" w:hAnsi="Work Sans"/>
          <w:color w:val="auto"/>
          <w:sz w:val="24"/>
          <w:szCs w:val="24"/>
        </w:rPr>
      </w:pPr>
    </w:p>
    <w:p w14:paraId="6193A9D8" w14:textId="24C6B579" w:rsidR="00D727C4" w:rsidRPr="00B322B0" w:rsidRDefault="00B322B0" w:rsidP="00497F6C">
      <w:pPr>
        <w:pStyle w:val="Otsikko3"/>
      </w:pPr>
      <w:bookmarkStart w:id="333" w:name="pykälä144o"/>
      <w:bookmarkStart w:id="334" w:name="_Toc121863120"/>
      <w:bookmarkEnd w:id="333"/>
      <w:r w:rsidRPr="002C1D1B">
        <w:rPr>
          <w:color w:val="002060"/>
        </w:rPr>
        <w:t>14</w:t>
      </w:r>
      <w:r w:rsidR="00213A82" w:rsidRPr="002C1D1B">
        <w:rPr>
          <w:color w:val="002060"/>
        </w:rPr>
        <w:t>5</w:t>
      </w:r>
      <w:r w:rsidR="00D727C4" w:rsidRPr="002C1D1B">
        <w:rPr>
          <w:color w:val="002060"/>
        </w:rPr>
        <w:t xml:space="preserve"> § </w:t>
      </w:r>
      <w:r w:rsidR="00454526" w:rsidRPr="00B322B0">
        <w:br/>
      </w:r>
      <w:r w:rsidR="00D727C4" w:rsidRPr="00B322B0">
        <w:t>Luottamushenkilösihteerin palkkio</w:t>
      </w:r>
      <w:bookmarkEnd w:id="334"/>
    </w:p>
    <w:p w14:paraId="78E7BE6C" w14:textId="14A8F07B" w:rsidR="00D727C4" w:rsidRDefault="00D727C4" w:rsidP="00D727C4">
      <w:pPr>
        <w:pStyle w:val="Vliotsikko1"/>
        <w:rPr>
          <w:rFonts w:ascii="Work Sans" w:hAnsi="Work Sans"/>
          <w:color w:val="auto"/>
          <w:sz w:val="24"/>
          <w:szCs w:val="24"/>
        </w:rPr>
      </w:pPr>
      <w:r w:rsidRPr="00B322B0">
        <w:rPr>
          <w:rFonts w:ascii="Work Sans" w:hAnsi="Work Sans"/>
          <w:color w:val="auto"/>
          <w:sz w:val="24"/>
          <w:szCs w:val="24"/>
        </w:rPr>
        <w:t>Sihteerinä toimineelle toimielimen luottamushenkilöjäsenelle, jolle ei makseta vuosipalkkiota tai muuta erityistä korvausta sihteerin tehtävien hoitamisesta, suoritetaan asianomaisen toimielimen jäsenen kokouspalkkio 65 prosentilla korotettuna.</w:t>
      </w:r>
    </w:p>
    <w:p w14:paraId="301E60D9" w14:textId="77777777" w:rsidR="00497F6C" w:rsidRPr="00B322B0" w:rsidRDefault="00497F6C" w:rsidP="00D727C4">
      <w:pPr>
        <w:pStyle w:val="Vliotsikko1"/>
        <w:rPr>
          <w:rFonts w:ascii="Work Sans" w:hAnsi="Work Sans"/>
          <w:color w:val="auto"/>
          <w:sz w:val="24"/>
          <w:szCs w:val="24"/>
        </w:rPr>
      </w:pPr>
    </w:p>
    <w:p w14:paraId="6D813835" w14:textId="2C903894" w:rsidR="00D727C4" w:rsidRPr="00B322B0" w:rsidRDefault="00B322B0" w:rsidP="00497F6C">
      <w:pPr>
        <w:pStyle w:val="Otsikko3"/>
      </w:pPr>
      <w:bookmarkStart w:id="335" w:name="pykälä145o"/>
      <w:bookmarkStart w:id="336" w:name="_Toc121863121"/>
      <w:bookmarkEnd w:id="335"/>
      <w:r w:rsidRPr="002C1D1B">
        <w:rPr>
          <w:color w:val="002060"/>
        </w:rPr>
        <w:t>14</w:t>
      </w:r>
      <w:r w:rsidR="00213A82" w:rsidRPr="002C1D1B">
        <w:rPr>
          <w:color w:val="002060"/>
        </w:rPr>
        <w:t>6</w:t>
      </w:r>
      <w:r w:rsidR="00D727C4" w:rsidRPr="002C1D1B">
        <w:rPr>
          <w:color w:val="002060"/>
        </w:rPr>
        <w:t xml:space="preserve"> </w:t>
      </w:r>
      <w:r w:rsidR="00D727C4" w:rsidRPr="00B322B0">
        <w:t xml:space="preserve">§ </w:t>
      </w:r>
      <w:r w:rsidR="00321299" w:rsidRPr="00B322B0">
        <w:br/>
      </w:r>
      <w:r w:rsidR="00D727C4" w:rsidRPr="00B322B0">
        <w:t>Ansionmenetyksen korvaaminen</w:t>
      </w:r>
      <w:bookmarkEnd w:id="336"/>
    </w:p>
    <w:p w14:paraId="11563694" w14:textId="77800D09" w:rsidR="00D727C4" w:rsidRPr="00B322B0" w:rsidRDefault="00D727C4" w:rsidP="00D727C4">
      <w:pPr>
        <w:pStyle w:val="Vliotsikko1"/>
        <w:rPr>
          <w:rFonts w:ascii="Work Sans" w:hAnsi="Work Sans"/>
          <w:color w:val="auto"/>
          <w:sz w:val="24"/>
          <w:szCs w:val="24"/>
        </w:rPr>
      </w:pPr>
      <w:r w:rsidRPr="00B322B0">
        <w:rPr>
          <w:rFonts w:ascii="Work Sans" w:hAnsi="Work Sans"/>
          <w:color w:val="auto"/>
          <w:sz w:val="24"/>
          <w:szCs w:val="24"/>
        </w:rPr>
        <w:t xml:space="preserve">Luottamushenkilölle suoritetaan korvausta ansionmenetyksestä ja luottamustoimen vuoksi aiheutuvista kustannuksista kultakin alkavalta tunnilta, ei kuitenkaan enemmältä kuin kahdeksalta tunnilta kalenterivuorokaudessa. </w:t>
      </w:r>
    </w:p>
    <w:p w14:paraId="24BAD4CB" w14:textId="32D79E02" w:rsidR="00FE47E0" w:rsidRPr="00B322B0" w:rsidRDefault="00D727C4" w:rsidP="00D727C4">
      <w:pPr>
        <w:pStyle w:val="Vliotsikko1"/>
        <w:rPr>
          <w:rFonts w:ascii="Work Sans" w:hAnsi="Work Sans"/>
          <w:color w:val="auto"/>
          <w:sz w:val="24"/>
          <w:szCs w:val="24"/>
        </w:rPr>
      </w:pPr>
      <w:r w:rsidRPr="00B322B0">
        <w:rPr>
          <w:rFonts w:ascii="Work Sans" w:hAnsi="Work Sans"/>
          <w:color w:val="auto"/>
          <w:sz w:val="24"/>
          <w:szCs w:val="24"/>
        </w:rPr>
        <w:t>Saadakseen korvausta työansionmenetyksestä luottamushenkilön tulee esittää työnantajan todistus siitä. Todistuksesta on myös käytävä ilmi, että luottamustoimen hoitamiseen käytetty aika olisi ollut hänen työaikaansa ja että hänelle ei makseta siltä ajalta palkkaa</w:t>
      </w:r>
    </w:p>
    <w:p w14:paraId="20FA61CB" w14:textId="1FC85CC5" w:rsidR="00D727C4" w:rsidRPr="00B322B0" w:rsidRDefault="00D727C4" w:rsidP="00D727C4">
      <w:pPr>
        <w:pStyle w:val="Vliotsikko1"/>
        <w:rPr>
          <w:rFonts w:ascii="Work Sans" w:hAnsi="Work Sans"/>
          <w:color w:val="auto"/>
          <w:sz w:val="24"/>
          <w:szCs w:val="24"/>
        </w:rPr>
      </w:pPr>
      <w:r w:rsidRPr="00B322B0">
        <w:rPr>
          <w:rFonts w:ascii="Work Sans" w:hAnsi="Work Sans"/>
          <w:color w:val="auto"/>
          <w:sz w:val="24"/>
          <w:szCs w:val="24"/>
        </w:rPr>
        <w:t>Luottamushenkilön, joka tekee ansio- tai muuta työtä olematta työsuhteessa taikka virka- tai muussa julkisoikeudellisessa toimisuhteessa, tulee esittää kirjallisesti riittävä selvitys ansionmenetyksestään. Sama koskee myös selvitystä luottamustoimen johdosta aiheutuvista kustannuksista.</w:t>
      </w:r>
    </w:p>
    <w:p w14:paraId="7A982781" w14:textId="77777777" w:rsidR="006568B3" w:rsidRDefault="000840FF" w:rsidP="006568B3">
      <w:pPr>
        <w:pStyle w:val="Vliotsikko1"/>
        <w:rPr>
          <w:rFonts w:ascii="Work Sans" w:hAnsi="Work Sans"/>
          <w:color w:val="auto"/>
          <w:sz w:val="24"/>
          <w:szCs w:val="24"/>
        </w:rPr>
      </w:pPr>
      <w:r w:rsidRPr="00B322B0">
        <w:rPr>
          <w:rFonts w:ascii="Work Sans" w:hAnsi="Work Sans"/>
          <w:color w:val="auto"/>
          <w:sz w:val="24"/>
          <w:szCs w:val="24"/>
        </w:rPr>
        <w:t>Ansionmenetyskorvaukselle voidaan määrätä alaraja</w:t>
      </w:r>
      <w:r w:rsidR="00321299" w:rsidRPr="00B322B0">
        <w:rPr>
          <w:rFonts w:ascii="Work Sans" w:hAnsi="Work Sans"/>
          <w:color w:val="auto"/>
          <w:sz w:val="24"/>
          <w:szCs w:val="24"/>
        </w:rPr>
        <w:t>, jota pienemmästä tuntikorvauksesta e</w:t>
      </w:r>
      <w:r w:rsidR="00D727C4" w:rsidRPr="00B322B0">
        <w:rPr>
          <w:rFonts w:ascii="Work Sans" w:hAnsi="Work Sans"/>
          <w:color w:val="auto"/>
          <w:sz w:val="24"/>
          <w:szCs w:val="24"/>
        </w:rPr>
        <w:t>dellä 2 ja 3 momentissa tarkoitettua todistusta tai selvitystä ei vaadita</w:t>
      </w:r>
      <w:r w:rsidR="00321299" w:rsidRPr="00B322B0">
        <w:rPr>
          <w:rFonts w:ascii="Work Sans" w:hAnsi="Work Sans"/>
          <w:color w:val="auto"/>
          <w:sz w:val="24"/>
          <w:szCs w:val="24"/>
        </w:rPr>
        <w:t xml:space="preserve">. </w:t>
      </w:r>
      <w:r w:rsidR="00D727C4" w:rsidRPr="00B322B0">
        <w:rPr>
          <w:rFonts w:ascii="Work Sans" w:hAnsi="Work Sans"/>
          <w:color w:val="auto"/>
          <w:sz w:val="24"/>
          <w:szCs w:val="24"/>
        </w:rPr>
        <w:t>Luottamushenkilön tulee tällöin kuitenkin antaa kirjallinen vakuutus ansionmenetyksen ja luottamustoimen vuoksi aiheutuneiden kustannusten määrästä.</w:t>
      </w:r>
      <w:bookmarkStart w:id="337" w:name="pykälä146o"/>
      <w:bookmarkEnd w:id="337"/>
    </w:p>
    <w:p w14:paraId="023B7274" w14:textId="3A306CCF" w:rsidR="00D727C4" w:rsidRPr="00EF4B4F" w:rsidRDefault="00B322B0" w:rsidP="00497F6C">
      <w:pPr>
        <w:pStyle w:val="Otsikko3"/>
      </w:pPr>
      <w:bookmarkStart w:id="338" w:name="_Toc121863122"/>
      <w:r w:rsidRPr="002C1D1B">
        <w:rPr>
          <w:color w:val="002060"/>
        </w:rPr>
        <w:t>14</w:t>
      </w:r>
      <w:r w:rsidR="00213A82" w:rsidRPr="002C1D1B">
        <w:rPr>
          <w:color w:val="002060"/>
        </w:rPr>
        <w:t>7</w:t>
      </w:r>
      <w:r w:rsidR="00D727C4" w:rsidRPr="002C1D1B">
        <w:rPr>
          <w:color w:val="002060"/>
        </w:rPr>
        <w:t xml:space="preserve"> § </w:t>
      </w:r>
      <w:r w:rsidR="00321299" w:rsidRPr="00B322B0">
        <w:br/>
      </w:r>
      <w:r w:rsidR="00D727C4" w:rsidRPr="00B322B0">
        <w:t>Matkakustannusten korvaaminen</w:t>
      </w:r>
      <w:bookmarkEnd w:id="338"/>
    </w:p>
    <w:p w14:paraId="3DA28709" w14:textId="581F708E" w:rsidR="00D727C4" w:rsidRPr="00B322B0" w:rsidRDefault="00D727C4" w:rsidP="00D727C4">
      <w:pPr>
        <w:pStyle w:val="Vliotsikko1"/>
        <w:rPr>
          <w:rFonts w:ascii="Work Sans" w:hAnsi="Work Sans"/>
          <w:color w:val="auto"/>
          <w:sz w:val="24"/>
          <w:szCs w:val="24"/>
        </w:rPr>
      </w:pPr>
      <w:r w:rsidRPr="00B322B0">
        <w:rPr>
          <w:rFonts w:ascii="Work Sans" w:hAnsi="Work Sans"/>
          <w:color w:val="auto"/>
          <w:sz w:val="24"/>
          <w:szCs w:val="24"/>
        </w:rPr>
        <w:t>Luottamushenkilön oikeudesta saada luottamustehtävän hoitamisesta johtuen matkakustannusten korvausta, päivärahaa, ateriakorvausta, majoittumis</w:t>
      </w:r>
      <w:r w:rsidR="00332FD4">
        <w:rPr>
          <w:rFonts w:ascii="Work Sans" w:hAnsi="Work Sans"/>
          <w:color w:val="auto"/>
          <w:sz w:val="24"/>
          <w:szCs w:val="24"/>
        </w:rPr>
        <w:t xml:space="preserve">korvausta, </w:t>
      </w:r>
      <w:proofErr w:type="spellStart"/>
      <w:r w:rsidR="00332FD4">
        <w:rPr>
          <w:rFonts w:ascii="Work Sans" w:hAnsi="Work Sans"/>
          <w:color w:val="auto"/>
          <w:sz w:val="24"/>
          <w:szCs w:val="24"/>
        </w:rPr>
        <w:t>yömatkarahaa</w:t>
      </w:r>
      <w:proofErr w:type="spellEnd"/>
      <w:r w:rsidR="00332FD4">
        <w:rPr>
          <w:rFonts w:ascii="Work Sans" w:hAnsi="Work Sans"/>
          <w:color w:val="auto"/>
          <w:sz w:val="24"/>
          <w:szCs w:val="24"/>
        </w:rPr>
        <w:t>, kurssi</w:t>
      </w:r>
      <w:r w:rsidRPr="00B322B0">
        <w:rPr>
          <w:rFonts w:ascii="Work Sans" w:hAnsi="Work Sans"/>
          <w:color w:val="auto"/>
          <w:sz w:val="24"/>
          <w:szCs w:val="24"/>
        </w:rPr>
        <w:t>päivärahaa ja korvausta ulkomaille tehdystä virkamatkasta sekä korvausten saamisessa noudatettavasta menettelystä ovat soveltuvin osin voimassa kunnallisen yleisen virkaehtosopimuksen virka- ja virantoimitusmatkoja koskevat määräykset, kuitenkin siten, että kaupunginhallituksella on yksittäistapauksissa oikeus määrätä toisin majoittumiskorvauksesta.</w:t>
      </w:r>
    </w:p>
    <w:p w14:paraId="1F233546" w14:textId="6083E656" w:rsidR="00D727C4" w:rsidRDefault="00D727C4" w:rsidP="00D727C4">
      <w:pPr>
        <w:pStyle w:val="Vliotsikko1"/>
        <w:rPr>
          <w:rFonts w:ascii="Work Sans" w:hAnsi="Work Sans"/>
          <w:color w:val="auto"/>
          <w:sz w:val="24"/>
          <w:szCs w:val="24"/>
        </w:rPr>
      </w:pPr>
      <w:r w:rsidRPr="00B322B0">
        <w:rPr>
          <w:rFonts w:ascii="Work Sans" w:hAnsi="Work Sans"/>
          <w:color w:val="auto"/>
          <w:sz w:val="24"/>
          <w:szCs w:val="24"/>
        </w:rPr>
        <w:t>Matkakustannusten korvaamisen on perustuttava todellisiin kustannuksiin, jotka aiheutuvat luottamustehtävää varten suoritetusta matkasta vakituisesta asuin-, opiskelu- tai työskentelypaikasta ja sinne palaamisesta.</w:t>
      </w:r>
    </w:p>
    <w:p w14:paraId="3F2859FE" w14:textId="77777777" w:rsidR="00497F6C" w:rsidRPr="00B322B0" w:rsidRDefault="00497F6C" w:rsidP="00D727C4">
      <w:pPr>
        <w:pStyle w:val="Vliotsikko1"/>
        <w:rPr>
          <w:rFonts w:ascii="Work Sans" w:hAnsi="Work Sans"/>
          <w:color w:val="auto"/>
          <w:sz w:val="24"/>
          <w:szCs w:val="24"/>
        </w:rPr>
      </w:pPr>
    </w:p>
    <w:p w14:paraId="24BF701C" w14:textId="098368A3" w:rsidR="00D727C4" w:rsidRPr="00B322B0" w:rsidRDefault="00B322B0" w:rsidP="00497F6C">
      <w:pPr>
        <w:pStyle w:val="Otsikko3"/>
        <w:rPr>
          <w:color w:val="auto"/>
        </w:rPr>
      </w:pPr>
      <w:bookmarkStart w:id="339" w:name="pykälä147o"/>
      <w:bookmarkStart w:id="340" w:name="_Toc121863123"/>
      <w:bookmarkEnd w:id="339"/>
      <w:r w:rsidRPr="002C1D1B">
        <w:rPr>
          <w:color w:val="002060"/>
        </w:rPr>
        <w:t>14</w:t>
      </w:r>
      <w:r w:rsidR="00213A82" w:rsidRPr="002C1D1B">
        <w:rPr>
          <w:color w:val="002060"/>
        </w:rPr>
        <w:t>8</w:t>
      </w:r>
      <w:r w:rsidR="00D727C4" w:rsidRPr="002C1D1B">
        <w:rPr>
          <w:color w:val="002060"/>
        </w:rPr>
        <w:t xml:space="preserve"> § </w:t>
      </w:r>
      <w:r w:rsidR="00321299" w:rsidRPr="00B322B0">
        <w:br/>
      </w:r>
      <w:r w:rsidR="00D727C4" w:rsidRPr="00B322B0">
        <w:t>Tietoliikennevälineet ja –yhteydet</w:t>
      </w:r>
      <w:bookmarkEnd w:id="340"/>
    </w:p>
    <w:p w14:paraId="5F3CA60E" w14:textId="21494222" w:rsidR="00D727C4" w:rsidRPr="00B322B0" w:rsidRDefault="00D727C4" w:rsidP="00D727C4">
      <w:pPr>
        <w:pStyle w:val="Vliotsikko1"/>
        <w:rPr>
          <w:rFonts w:ascii="Work Sans" w:hAnsi="Work Sans"/>
          <w:color w:val="auto"/>
          <w:sz w:val="24"/>
          <w:szCs w:val="24"/>
        </w:rPr>
      </w:pPr>
      <w:r w:rsidRPr="00B322B0">
        <w:rPr>
          <w:rFonts w:ascii="Work Sans" w:hAnsi="Work Sans"/>
          <w:color w:val="auto"/>
          <w:sz w:val="24"/>
          <w:szCs w:val="24"/>
        </w:rPr>
        <w:t>Mikäli kaupungin toimielin käyttää esityslistojen ja muiden aineistojen välittämiseen jäsenille ja varajäsenille vain sähköistä tiedonsiirtoa, kaupunki hankkii tarv</w:t>
      </w:r>
      <w:r w:rsidR="0077374E" w:rsidRPr="00B322B0">
        <w:rPr>
          <w:rFonts w:ascii="Work Sans" w:hAnsi="Work Sans"/>
          <w:color w:val="auto"/>
          <w:sz w:val="24"/>
          <w:szCs w:val="24"/>
        </w:rPr>
        <w:t>ittaessa luottamushenkilön käyt</w:t>
      </w:r>
      <w:r w:rsidRPr="00B322B0">
        <w:rPr>
          <w:rFonts w:ascii="Work Sans" w:hAnsi="Work Sans"/>
          <w:color w:val="auto"/>
          <w:sz w:val="24"/>
          <w:szCs w:val="24"/>
        </w:rPr>
        <w:t>töön tiedon vastaanottamiseen ja käyttämiseen tarvittavan laitteiston ja yhteyden.</w:t>
      </w:r>
    </w:p>
    <w:p w14:paraId="34BB56A8" w14:textId="0A113C92" w:rsidR="00D727C4" w:rsidRDefault="00321299" w:rsidP="00D727C4">
      <w:pPr>
        <w:pStyle w:val="Vliotsikko1"/>
        <w:rPr>
          <w:rFonts w:ascii="Work Sans" w:hAnsi="Work Sans"/>
          <w:color w:val="auto"/>
          <w:sz w:val="24"/>
          <w:szCs w:val="24"/>
        </w:rPr>
      </w:pPr>
      <w:r w:rsidRPr="00B322B0">
        <w:rPr>
          <w:rFonts w:ascii="Work Sans" w:hAnsi="Work Sans"/>
          <w:color w:val="auto"/>
          <w:sz w:val="24"/>
          <w:szCs w:val="24"/>
        </w:rPr>
        <w:t>V</w:t>
      </w:r>
      <w:r w:rsidR="00D727C4" w:rsidRPr="00B322B0">
        <w:rPr>
          <w:rFonts w:ascii="Work Sans" w:hAnsi="Work Sans"/>
          <w:color w:val="auto"/>
          <w:sz w:val="24"/>
          <w:szCs w:val="24"/>
        </w:rPr>
        <w:t>altuuston puheenjohtajalle ja kaupunginhallitukse</w:t>
      </w:r>
      <w:r w:rsidR="0077374E" w:rsidRPr="00B322B0">
        <w:rPr>
          <w:rFonts w:ascii="Work Sans" w:hAnsi="Work Sans"/>
          <w:color w:val="auto"/>
          <w:sz w:val="24"/>
          <w:szCs w:val="24"/>
        </w:rPr>
        <w:t>n puheenjohtajalle kaupunki luo</w:t>
      </w:r>
      <w:r w:rsidR="00D727C4" w:rsidRPr="00B322B0">
        <w:rPr>
          <w:rFonts w:ascii="Work Sans" w:hAnsi="Work Sans"/>
          <w:color w:val="auto"/>
          <w:sz w:val="24"/>
          <w:szCs w:val="24"/>
        </w:rPr>
        <w:t>vuttaa käyttöön matkapuhelimen ja maksaa sen käytöstä aiheutuneet kustannukset.</w:t>
      </w:r>
    </w:p>
    <w:p w14:paraId="524D519A" w14:textId="77777777" w:rsidR="00497F6C" w:rsidRPr="00B322B0" w:rsidRDefault="00497F6C" w:rsidP="00D727C4">
      <w:pPr>
        <w:pStyle w:val="Vliotsikko1"/>
        <w:rPr>
          <w:rFonts w:ascii="Work Sans" w:hAnsi="Work Sans"/>
          <w:color w:val="auto"/>
          <w:sz w:val="24"/>
          <w:szCs w:val="24"/>
        </w:rPr>
      </w:pPr>
    </w:p>
    <w:p w14:paraId="11F83045" w14:textId="0C81352F" w:rsidR="00D727C4" w:rsidRPr="00B322B0" w:rsidRDefault="00D727C4" w:rsidP="00497F6C">
      <w:pPr>
        <w:pStyle w:val="Otsikko3"/>
      </w:pPr>
      <w:bookmarkStart w:id="341" w:name="pykälä148o"/>
      <w:bookmarkStart w:id="342" w:name="_Toc121863124"/>
      <w:bookmarkEnd w:id="341"/>
      <w:r w:rsidRPr="002C1D1B">
        <w:rPr>
          <w:color w:val="002060"/>
        </w:rPr>
        <w:t>1</w:t>
      </w:r>
      <w:r w:rsidR="00B322B0" w:rsidRPr="002C1D1B">
        <w:rPr>
          <w:color w:val="002060"/>
        </w:rPr>
        <w:t>4</w:t>
      </w:r>
      <w:r w:rsidR="00213A82" w:rsidRPr="002C1D1B">
        <w:rPr>
          <w:color w:val="002060"/>
        </w:rPr>
        <w:t>9</w:t>
      </w:r>
      <w:r w:rsidRPr="002C1D1B">
        <w:rPr>
          <w:color w:val="002060"/>
        </w:rPr>
        <w:t xml:space="preserve"> § </w:t>
      </w:r>
      <w:r w:rsidR="00321299" w:rsidRPr="00B322B0">
        <w:br/>
      </w:r>
      <w:r w:rsidRPr="00B322B0">
        <w:t>Palkkioiden ja korvausten maksamisen edellytykset</w:t>
      </w:r>
      <w:bookmarkEnd w:id="342"/>
    </w:p>
    <w:p w14:paraId="7960743F" w14:textId="31B81DEC" w:rsidR="00D727C4" w:rsidRPr="00B322B0" w:rsidRDefault="00D727C4" w:rsidP="00D727C4">
      <w:pPr>
        <w:pStyle w:val="Vliotsikko1"/>
        <w:rPr>
          <w:rFonts w:ascii="Work Sans" w:hAnsi="Work Sans"/>
          <w:color w:val="auto"/>
          <w:sz w:val="24"/>
          <w:szCs w:val="24"/>
        </w:rPr>
      </w:pPr>
      <w:r w:rsidRPr="00B322B0">
        <w:rPr>
          <w:rFonts w:ascii="Work Sans" w:hAnsi="Work Sans"/>
          <w:color w:val="auto"/>
          <w:sz w:val="24"/>
          <w:szCs w:val="24"/>
        </w:rPr>
        <w:t xml:space="preserve">Tässä säännössä mainittujen palkkioiden </w:t>
      </w:r>
      <w:r w:rsidR="00321299" w:rsidRPr="00B322B0">
        <w:rPr>
          <w:rFonts w:ascii="Work Sans" w:hAnsi="Work Sans"/>
          <w:color w:val="auto"/>
          <w:sz w:val="24"/>
          <w:szCs w:val="24"/>
        </w:rPr>
        <w:t xml:space="preserve">maksamisen </w:t>
      </w:r>
      <w:r w:rsidRPr="00B322B0">
        <w:rPr>
          <w:rFonts w:ascii="Work Sans" w:hAnsi="Work Sans"/>
          <w:color w:val="auto"/>
          <w:sz w:val="24"/>
          <w:szCs w:val="24"/>
        </w:rPr>
        <w:t>tulee perustua kokouspöytäkirjoihin tai luottamustehtävän hoitamisesta laadittuihin muistioihin tai muuhun kirjalliseen selvitykseen. Kokouspalkkion saaminen edellyttää, että luottamushenkilö on ollut läsnä kokouksessa/muussa tilaisuudessa vähintään 30 minuuttia, ellei tilaisuus kokonaisuudessaan ole ollut sitä lyhyempi tai luottamushenkilö ole ollut läsnä varajäsenen ominaisuudessa vain tiettyä asiaa käsiteltäessä.</w:t>
      </w:r>
    </w:p>
    <w:p w14:paraId="04588309" w14:textId="4F20F80C" w:rsidR="00D727C4" w:rsidRPr="00B322B0" w:rsidRDefault="00D727C4" w:rsidP="00D727C4">
      <w:pPr>
        <w:pStyle w:val="Vliotsikko1"/>
        <w:rPr>
          <w:rFonts w:ascii="Work Sans" w:hAnsi="Work Sans"/>
          <w:color w:val="auto"/>
          <w:sz w:val="24"/>
          <w:szCs w:val="24"/>
        </w:rPr>
      </w:pPr>
      <w:r w:rsidRPr="00B322B0">
        <w:rPr>
          <w:rFonts w:ascii="Work Sans" w:hAnsi="Work Sans"/>
          <w:color w:val="auto"/>
          <w:sz w:val="24"/>
          <w:szCs w:val="24"/>
        </w:rPr>
        <w:t>Palkkion saajan tulee huolehtia, että kokouspöytäkirja tai muistio toimitetaan Heinolan kaupungi</w:t>
      </w:r>
      <w:r w:rsidR="00321299" w:rsidRPr="00B322B0">
        <w:rPr>
          <w:rFonts w:ascii="Work Sans" w:hAnsi="Work Sans"/>
          <w:color w:val="auto"/>
          <w:sz w:val="24"/>
          <w:szCs w:val="24"/>
        </w:rPr>
        <w:t xml:space="preserve">lle, </w:t>
      </w:r>
      <w:r w:rsidRPr="00B322B0">
        <w:rPr>
          <w:rFonts w:ascii="Work Sans" w:hAnsi="Work Sans"/>
          <w:color w:val="auto"/>
          <w:sz w:val="24"/>
          <w:szCs w:val="24"/>
        </w:rPr>
        <w:t>ellei sen laatimista ole annettu Heinolan kaupungin viranhaltijan/työntekijän tehtäväksi.</w:t>
      </w:r>
    </w:p>
    <w:p w14:paraId="52A7A458" w14:textId="16FA81D7" w:rsidR="00D727C4" w:rsidRPr="00B322B0" w:rsidRDefault="00D727C4" w:rsidP="00D727C4">
      <w:pPr>
        <w:pStyle w:val="Vliotsikko1"/>
        <w:rPr>
          <w:rFonts w:ascii="Work Sans" w:hAnsi="Work Sans"/>
          <w:color w:val="auto"/>
          <w:sz w:val="24"/>
          <w:szCs w:val="24"/>
        </w:rPr>
      </w:pPr>
      <w:r w:rsidRPr="00B322B0">
        <w:rPr>
          <w:rFonts w:ascii="Work Sans" w:hAnsi="Work Sans"/>
          <w:color w:val="auto"/>
          <w:sz w:val="24"/>
          <w:szCs w:val="24"/>
        </w:rPr>
        <w:t xml:space="preserve">Palkkiot ja korvaukset maksetaan neljännesvuosittain lukuun </w:t>
      </w:r>
      <w:r w:rsidRPr="00EA75B3">
        <w:rPr>
          <w:rFonts w:ascii="Work Sans" w:hAnsi="Work Sans"/>
          <w:color w:val="auto"/>
          <w:sz w:val="24"/>
          <w:szCs w:val="24"/>
        </w:rPr>
        <w:t xml:space="preserve">ottamatta </w:t>
      </w:r>
      <w:r w:rsidR="00C04BEE" w:rsidRPr="00EA75B3">
        <w:rPr>
          <w:rFonts w:ascii="Work Sans" w:hAnsi="Work Sans"/>
          <w:color w:val="auto"/>
          <w:sz w:val="24"/>
          <w:szCs w:val="24"/>
        </w:rPr>
        <w:t xml:space="preserve">146 ja 147 §:ssä </w:t>
      </w:r>
      <w:r w:rsidRPr="00B322B0">
        <w:rPr>
          <w:rFonts w:ascii="Work Sans" w:hAnsi="Work Sans"/>
          <w:color w:val="auto"/>
          <w:sz w:val="24"/>
          <w:szCs w:val="24"/>
        </w:rPr>
        <w:t>tarkoitettuja korvauksia, jotka käsitellään välittömästi korvaushakemusten saavuttua.</w:t>
      </w:r>
    </w:p>
    <w:p w14:paraId="0458A707" w14:textId="191F9A17" w:rsidR="00D727C4" w:rsidRPr="00B322B0" w:rsidRDefault="00D727C4" w:rsidP="00D727C4">
      <w:pPr>
        <w:pStyle w:val="Vliotsikko1"/>
        <w:rPr>
          <w:rFonts w:ascii="Work Sans" w:hAnsi="Work Sans"/>
          <w:color w:val="auto"/>
          <w:sz w:val="24"/>
          <w:szCs w:val="24"/>
        </w:rPr>
      </w:pPr>
      <w:r w:rsidRPr="00B322B0">
        <w:rPr>
          <w:rFonts w:ascii="Work Sans" w:hAnsi="Work Sans"/>
          <w:color w:val="auto"/>
          <w:sz w:val="24"/>
          <w:szCs w:val="24"/>
        </w:rPr>
        <w:t>Ansionmenetyksen ja luottamustoimen vuoksi aiheutuneiden kustannusten korvaamista koskeva vaatimus on esitettävä kahden kuukauden kuluessa</w:t>
      </w:r>
      <w:r w:rsidR="000840FF" w:rsidRPr="00B322B0">
        <w:rPr>
          <w:rFonts w:ascii="Work Sans" w:hAnsi="Work Sans"/>
          <w:color w:val="auto"/>
          <w:sz w:val="24"/>
          <w:szCs w:val="24"/>
        </w:rPr>
        <w:t>.</w:t>
      </w:r>
      <w:r w:rsidRPr="00B322B0">
        <w:rPr>
          <w:rFonts w:ascii="Work Sans" w:hAnsi="Work Sans"/>
          <w:color w:val="auto"/>
          <w:sz w:val="24"/>
          <w:szCs w:val="24"/>
        </w:rPr>
        <w:t xml:space="preserve"> </w:t>
      </w:r>
    </w:p>
    <w:p w14:paraId="580C6FF6" w14:textId="44DD8036" w:rsidR="00D727C4" w:rsidRPr="00B322B0" w:rsidRDefault="00D727C4" w:rsidP="00497F6C">
      <w:pPr>
        <w:pStyle w:val="Otsikko3"/>
      </w:pPr>
      <w:bookmarkStart w:id="343" w:name="pykälä149o"/>
      <w:bookmarkStart w:id="344" w:name="_Toc121863125"/>
      <w:bookmarkEnd w:id="343"/>
      <w:r w:rsidRPr="002C1D1B">
        <w:rPr>
          <w:color w:val="002060"/>
        </w:rPr>
        <w:t>1</w:t>
      </w:r>
      <w:r w:rsidR="00213A82" w:rsidRPr="002C1D1B">
        <w:rPr>
          <w:color w:val="002060"/>
        </w:rPr>
        <w:t>50</w:t>
      </w:r>
      <w:r w:rsidRPr="002C1D1B">
        <w:rPr>
          <w:color w:val="002060"/>
        </w:rPr>
        <w:t xml:space="preserve"> § </w:t>
      </w:r>
      <w:r w:rsidR="00321299" w:rsidRPr="00B322B0">
        <w:br/>
      </w:r>
      <w:r w:rsidRPr="00B322B0">
        <w:t>Erimielisyyksien ratkaiseminen</w:t>
      </w:r>
      <w:bookmarkEnd w:id="344"/>
    </w:p>
    <w:p w14:paraId="4CB2DEBD" w14:textId="07CB66A4" w:rsidR="00197903" w:rsidRDefault="00D727C4" w:rsidP="00497F6C">
      <w:pPr>
        <w:pStyle w:val="Vliotsikko1"/>
        <w:rPr>
          <w:rFonts w:ascii="Work Sans" w:hAnsi="Work Sans"/>
          <w:sz w:val="24"/>
          <w:szCs w:val="24"/>
        </w:rPr>
      </w:pPr>
      <w:r w:rsidRPr="00B322B0">
        <w:rPr>
          <w:rFonts w:ascii="Work Sans" w:hAnsi="Work Sans"/>
          <w:color w:val="auto"/>
          <w:sz w:val="24"/>
          <w:szCs w:val="24"/>
        </w:rPr>
        <w:t>Luottamushenkilö voi saattaa palkkion tai korvauksen hylkäämistä koskevan ratkaisun tai maksamista koskevan epäselvyyden kaupunginhallituksen päätettäväksi. Kaupunginhallitus ratkaisee myös muut tästä säännöstä johtuvat tulkintaerimielisyydet ja antaa tarvittaessa tarkemmat soveltamisohjeet.</w:t>
      </w:r>
    </w:p>
    <w:p w14:paraId="60E8C57E" w14:textId="77777777" w:rsidR="00497F6C" w:rsidRDefault="00497F6C" w:rsidP="00497F6C">
      <w:pPr>
        <w:pStyle w:val="Otsikko2"/>
      </w:pPr>
      <w:bookmarkStart w:id="345" w:name="luku17"/>
      <w:bookmarkEnd w:id="345"/>
    </w:p>
    <w:p w14:paraId="77D17563" w14:textId="212D4625" w:rsidR="00FE47E0" w:rsidRPr="00C224C4" w:rsidRDefault="00FE47E0" w:rsidP="00497F6C">
      <w:pPr>
        <w:pStyle w:val="Otsikko2"/>
      </w:pPr>
      <w:bookmarkStart w:id="346" w:name="_Toc121863126"/>
      <w:r w:rsidRPr="00C224C4">
        <w:t>1</w:t>
      </w:r>
      <w:r>
        <w:t>7</w:t>
      </w:r>
      <w:r w:rsidRPr="00C224C4">
        <w:t xml:space="preserve"> luku</w:t>
      </w:r>
      <w:r>
        <w:tab/>
      </w:r>
      <w:r>
        <w:tab/>
      </w:r>
      <w:r>
        <w:tab/>
      </w:r>
      <w:r>
        <w:tab/>
      </w:r>
      <w:r>
        <w:tab/>
      </w:r>
      <w:r>
        <w:tab/>
      </w:r>
      <w:r w:rsidRPr="00C224C4">
        <w:br/>
        <w:t>Muut määräykset</w:t>
      </w:r>
      <w:bookmarkEnd w:id="346"/>
    </w:p>
    <w:p w14:paraId="0655C873" w14:textId="77777777" w:rsidR="00FE47E0" w:rsidRPr="004A1E0B" w:rsidRDefault="00FE47E0" w:rsidP="006F3788">
      <w:pPr>
        <w:pStyle w:val="Vliotsikko1"/>
        <w:rPr>
          <w:rFonts w:ascii="Work Sans" w:hAnsi="Work Sans"/>
          <w:color w:val="005DCA" w:themeColor="text1" w:themeTint="BF"/>
          <w:sz w:val="24"/>
          <w:szCs w:val="24"/>
        </w:rPr>
      </w:pPr>
    </w:p>
    <w:p w14:paraId="44266E4E" w14:textId="27EC29ED" w:rsidR="006F3788" w:rsidRPr="004A1E0B" w:rsidRDefault="006F3788" w:rsidP="00497F6C">
      <w:pPr>
        <w:pStyle w:val="Otsikko3"/>
      </w:pPr>
      <w:bookmarkStart w:id="347" w:name="_Toc121863127"/>
      <w:r w:rsidRPr="002C1D1B">
        <w:rPr>
          <w:color w:val="002060"/>
        </w:rPr>
        <w:t>15</w:t>
      </w:r>
      <w:r w:rsidR="00213A82" w:rsidRPr="002C1D1B">
        <w:rPr>
          <w:color w:val="002060"/>
        </w:rPr>
        <w:t>1</w:t>
      </w:r>
      <w:r w:rsidRPr="002C1D1B">
        <w:rPr>
          <w:color w:val="002060"/>
        </w:rPr>
        <w:t xml:space="preserve"> §</w:t>
      </w:r>
      <w:r w:rsidRPr="004A1E0B">
        <w:br/>
        <w:t>Aloiteoikeus</w:t>
      </w:r>
      <w:bookmarkEnd w:id="347"/>
      <w:r w:rsidRPr="004A1E0B">
        <w:t xml:space="preserve"> </w:t>
      </w:r>
    </w:p>
    <w:p w14:paraId="11628B0B" w14:textId="105782FA" w:rsidR="006F3788" w:rsidRPr="00E236F3" w:rsidRDefault="006F3788" w:rsidP="006F3788">
      <w:pPr>
        <w:pStyle w:val="1palstaagaramondkappaleensisennyksell"/>
        <w:rPr>
          <w:rFonts w:ascii="Work Sans" w:hAnsi="Work Sans"/>
        </w:rPr>
      </w:pPr>
      <w:r w:rsidRPr="00E236F3">
        <w:rPr>
          <w:rFonts w:ascii="Work Sans" w:hAnsi="Work Sans"/>
        </w:rPr>
        <w:t>Kunnan asukkaalla sekä kunnassa toimivalla yhteisöllä ja säätiöllä on oikeus tehdä aloitteita kunnan toimintaa koskevissa asioissa.</w:t>
      </w:r>
      <w:r w:rsidR="00066BD6">
        <w:rPr>
          <w:rFonts w:ascii="Work Sans" w:hAnsi="Work Sans"/>
        </w:rPr>
        <w:t xml:space="preserve"> </w:t>
      </w:r>
      <w:r w:rsidR="00066BD6" w:rsidRPr="00EA75B3">
        <w:rPr>
          <w:rFonts w:ascii="Work Sans" w:hAnsi="Work Sans"/>
          <w:color w:val="auto"/>
        </w:rPr>
        <w:t xml:space="preserve">Aloiteoikeus on myös kunnassa kiinteää omaisuutta omistavilla tai hallitsevilla. </w:t>
      </w:r>
      <w:r w:rsidRPr="00EA75B3">
        <w:rPr>
          <w:rFonts w:ascii="Work Sans" w:hAnsi="Work Sans"/>
          <w:color w:val="auto"/>
        </w:rPr>
        <w:t xml:space="preserve">Palvelun </w:t>
      </w:r>
      <w:r w:rsidRPr="00E236F3">
        <w:rPr>
          <w:rFonts w:ascii="Work Sans" w:hAnsi="Work Sans"/>
        </w:rPr>
        <w:t xml:space="preserve">käyttäjällä on oikeus tehdä aloitteita palveluaan koskevassa asiassa. </w:t>
      </w:r>
    </w:p>
    <w:p w14:paraId="0C7CDD45" w14:textId="77777777" w:rsidR="006F3788" w:rsidRPr="00E236F3" w:rsidRDefault="006F3788" w:rsidP="006F3788">
      <w:pPr>
        <w:pStyle w:val="1palstaagaramondkappaleensisennyksell"/>
        <w:rPr>
          <w:rFonts w:ascii="Work Sans" w:hAnsi="Work Sans"/>
        </w:rPr>
      </w:pPr>
    </w:p>
    <w:p w14:paraId="2D41635A" w14:textId="77777777" w:rsidR="006F3788" w:rsidRPr="00E236F3" w:rsidRDefault="006F3788" w:rsidP="006F3788">
      <w:pPr>
        <w:pStyle w:val="1palstaagaramondkappaleensisennyksell"/>
        <w:rPr>
          <w:rFonts w:ascii="Work Sans" w:hAnsi="Work Sans"/>
        </w:rPr>
      </w:pPr>
      <w:r w:rsidRPr="00E236F3">
        <w:rPr>
          <w:rFonts w:ascii="Work Sans" w:hAnsi="Work Sans"/>
        </w:rPr>
        <w:t xml:space="preserve">Aloite tulee tehdä kirjallisesti tai sähköisellä asiakirjalla. Aloitteesta tulee käydä ilmi, mitä asia koskee sekä aloitteen tekijän nimi, kotikunta ja yhteystiedot. </w:t>
      </w:r>
    </w:p>
    <w:p w14:paraId="408D51E1" w14:textId="77777777" w:rsidR="006F3788" w:rsidRPr="002C1D1B" w:rsidRDefault="006F3788" w:rsidP="006F3788">
      <w:pPr>
        <w:pStyle w:val="1palstaagaramondkappaleensisennyksell"/>
        <w:rPr>
          <w:rFonts w:ascii="Work Sans" w:hAnsi="Work Sans"/>
          <w:color w:val="002060"/>
        </w:rPr>
      </w:pPr>
    </w:p>
    <w:p w14:paraId="1F7F7396" w14:textId="6EA183A4" w:rsidR="006F3788" w:rsidRPr="00D83C93" w:rsidRDefault="006F3788" w:rsidP="00497F6C">
      <w:pPr>
        <w:pStyle w:val="Otsikko3"/>
      </w:pPr>
      <w:bookmarkStart w:id="348" w:name="pykälä151"/>
      <w:bookmarkStart w:id="349" w:name="_Toc121863128"/>
      <w:bookmarkEnd w:id="348"/>
      <w:r w:rsidRPr="002C1D1B">
        <w:rPr>
          <w:color w:val="002060"/>
        </w:rPr>
        <w:t>15</w:t>
      </w:r>
      <w:r w:rsidR="00213A82" w:rsidRPr="002C1D1B">
        <w:rPr>
          <w:color w:val="002060"/>
        </w:rPr>
        <w:t>2</w:t>
      </w:r>
      <w:r w:rsidRPr="002C1D1B">
        <w:rPr>
          <w:color w:val="002060"/>
        </w:rPr>
        <w:t xml:space="preserve"> §</w:t>
      </w:r>
      <w:r w:rsidRPr="00D83C93">
        <w:br/>
        <w:t>Aloitteen käsittely</w:t>
      </w:r>
      <w:bookmarkEnd w:id="349"/>
    </w:p>
    <w:p w14:paraId="7781FE2E" w14:textId="77777777" w:rsidR="006F3788" w:rsidRPr="00E236F3" w:rsidRDefault="006F3788" w:rsidP="006F3788">
      <w:pPr>
        <w:pStyle w:val="1palstaagaramondkappaleensisennyksell"/>
        <w:rPr>
          <w:rFonts w:ascii="Work Sans" w:hAnsi="Work Sans"/>
        </w:rPr>
      </w:pPr>
      <w:r w:rsidRPr="00E236F3">
        <w:rPr>
          <w:rFonts w:ascii="Work Sans" w:hAnsi="Work Sans"/>
        </w:rPr>
        <w:t>Aloitteen käsittelee se k</w:t>
      </w:r>
      <w:r w:rsidR="00C224C4">
        <w:rPr>
          <w:rFonts w:ascii="Work Sans" w:hAnsi="Work Sans"/>
        </w:rPr>
        <w:t>aupungi</w:t>
      </w:r>
      <w:r w:rsidRPr="00E236F3">
        <w:rPr>
          <w:rFonts w:ascii="Work Sans" w:hAnsi="Work Sans"/>
        </w:rPr>
        <w:t>n viranomainen, jolla on toimivalta tehdä päätöksiä aloitteen tarkoittamassa asiassa. Jos toimivaltainen viranomainen on toimielin, aloitteista ja aloitteiden perusteella suoritetuista to</w:t>
      </w:r>
      <w:r w:rsidR="009B2F33" w:rsidRPr="00E236F3">
        <w:rPr>
          <w:rFonts w:ascii="Work Sans" w:hAnsi="Work Sans"/>
        </w:rPr>
        <w:t>imenpiteistä on annettava toimi</w:t>
      </w:r>
      <w:r w:rsidRPr="00E236F3">
        <w:rPr>
          <w:rFonts w:ascii="Work Sans" w:hAnsi="Work Sans"/>
        </w:rPr>
        <w:t xml:space="preserve">elimelle tieto jäljempänä määrätyllä tavalla. </w:t>
      </w:r>
    </w:p>
    <w:p w14:paraId="51012FDC" w14:textId="77777777" w:rsidR="006F3788" w:rsidRPr="00E236F3" w:rsidRDefault="006F3788" w:rsidP="006F3788">
      <w:pPr>
        <w:pStyle w:val="1palstaagaramondkappaleensisennyksell"/>
        <w:rPr>
          <w:rFonts w:ascii="Work Sans" w:hAnsi="Work Sans"/>
        </w:rPr>
      </w:pPr>
    </w:p>
    <w:p w14:paraId="3595DC38" w14:textId="1FB0E836" w:rsidR="006F3788" w:rsidRPr="00E236F3" w:rsidRDefault="006F3788" w:rsidP="006F3788">
      <w:pPr>
        <w:pStyle w:val="1palstaagaramondkappaleensisennyksell"/>
        <w:rPr>
          <w:rFonts w:ascii="Work Sans" w:hAnsi="Work Sans"/>
        </w:rPr>
      </w:pPr>
      <w:r w:rsidRPr="00E236F3">
        <w:rPr>
          <w:rFonts w:ascii="Work Sans" w:hAnsi="Work Sans"/>
        </w:rPr>
        <w:t>K</w:t>
      </w:r>
      <w:r w:rsidR="00E8104E">
        <w:rPr>
          <w:rFonts w:ascii="Work Sans" w:hAnsi="Work Sans"/>
        </w:rPr>
        <w:t>aupunginhallitu</w:t>
      </w:r>
      <w:r w:rsidRPr="00E236F3">
        <w:rPr>
          <w:rFonts w:ascii="Work Sans" w:hAnsi="Work Sans"/>
        </w:rPr>
        <w:t xml:space="preserve">ksen on vuosittain </w:t>
      </w:r>
      <w:r w:rsidR="007D33DB" w:rsidRPr="004A1E0B">
        <w:rPr>
          <w:rFonts w:ascii="Work Sans" w:hAnsi="Work Sans"/>
          <w:color w:val="auto"/>
        </w:rPr>
        <w:t>helmi</w:t>
      </w:r>
      <w:r w:rsidRPr="00E236F3">
        <w:rPr>
          <w:rFonts w:ascii="Work Sans" w:hAnsi="Work Sans"/>
        </w:rPr>
        <w:t>kuun loppuun mennessä esitettävä valtuustolle luettelo sen toimivaltaan kuuluvista aloitteista ja ni</w:t>
      </w:r>
      <w:r w:rsidR="00C224C4">
        <w:rPr>
          <w:rFonts w:ascii="Work Sans" w:hAnsi="Work Sans"/>
        </w:rPr>
        <w:t xml:space="preserve">iden perusteella suoritetuista </w:t>
      </w:r>
      <w:r w:rsidRPr="00E236F3">
        <w:rPr>
          <w:rFonts w:ascii="Work Sans" w:hAnsi="Work Sans"/>
        </w:rPr>
        <w:t>toimenpiteistä. Valtuusto voi samalla päättää, mitkä aloitteista on loppuun käsitelty.</w:t>
      </w:r>
    </w:p>
    <w:p w14:paraId="512E2D41" w14:textId="77777777" w:rsidR="006F3788" w:rsidRPr="00E236F3" w:rsidRDefault="006F3788" w:rsidP="006F3788">
      <w:pPr>
        <w:pStyle w:val="1palstaagaramondkappaleensisennyksell"/>
        <w:rPr>
          <w:rFonts w:ascii="Work Sans" w:hAnsi="Work Sans"/>
        </w:rPr>
      </w:pPr>
    </w:p>
    <w:p w14:paraId="738AF971" w14:textId="77777777" w:rsidR="006F3788" w:rsidRPr="00E236F3" w:rsidRDefault="006F3788" w:rsidP="006F3788">
      <w:pPr>
        <w:pStyle w:val="1palstaagaramondkappaleensisennyksell"/>
        <w:rPr>
          <w:rFonts w:ascii="Work Sans" w:hAnsi="Work Sans"/>
        </w:rPr>
      </w:pPr>
      <w:r w:rsidRPr="00E236F3">
        <w:rPr>
          <w:rFonts w:ascii="Work Sans" w:hAnsi="Work Sans"/>
        </w:rPr>
        <w:t>Muun toimielimen kuin valtuuston toimivaltaan kuuluvista aloitteista on annettava tieto toimielimelle niiden päättämällä tavalla. Toimielin voi samalla päättää, mitkä aloitteista ovat loppuun käsiteltyjä.</w:t>
      </w:r>
    </w:p>
    <w:p w14:paraId="3590544B" w14:textId="77777777" w:rsidR="006F3788" w:rsidRPr="00E236F3" w:rsidRDefault="006F3788" w:rsidP="006F3788">
      <w:pPr>
        <w:pStyle w:val="1palstaagaramondkappaleensisennyksell"/>
        <w:rPr>
          <w:rFonts w:ascii="Work Sans" w:hAnsi="Work Sans"/>
        </w:rPr>
      </w:pPr>
    </w:p>
    <w:p w14:paraId="7CFE9EFA" w14:textId="2353D41F" w:rsidR="006F3788" w:rsidRPr="00EA75B3" w:rsidRDefault="00066BD6" w:rsidP="006F3788">
      <w:pPr>
        <w:pStyle w:val="1palstaagaramondkappaleensisennyksell"/>
        <w:rPr>
          <w:rFonts w:ascii="Work Sans" w:hAnsi="Work Sans"/>
          <w:strike/>
          <w:color w:val="auto"/>
        </w:rPr>
      </w:pPr>
      <w:r w:rsidRPr="00EA75B3">
        <w:rPr>
          <w:rFonts w:ascii="Work Sans" w:eastAsia="+mn-ea" w:hAnsi="Work Sans" w:cs="+mn-cs"/>
          <w:color w:val="auto"/>
          <w:kern w:val="24"/>
        </w:rPr>
        <w:t>Aloitteet käsitellään toimivaltaisessa kunnan viranomaisessa ilman aiheetonta viivytystä.</w:t>
      </w:r>
    </w:p>
    <w:p w14:paraId="4F25E5F0" w14:textId="77777777" w:rsidR="006F3788" w:rsidRPr="00E236F3" w:rsidRDefault="006F3788" w:rsidP="006F3788">
      <w:pPr>
        <w:pStyle w:val="1palstaagaramondkappaleensisennyksell"/>
        <w:rPr>
          <w:rFonts w:ascii="Work Sans" w:hAnsi="Work Sans"/>
        </w:rPr>
      </w:pPr>
    </w:p>
    <w:p w14:paraId="328886CD" w14:textId="61067513" w:rsidR="006F3788" w:rsidRPr="00D83C93" w:rsidRDefault="006F3788" w:rsidP="00497F6C">
      <w:pPr>
        <w:pStyle w:val="Otsikko3"/>
      </w:pPr>
      <w:bookmarkStart w:id="350" w:name="pykälä152"/>
      <w:bookmarkStart w:id="351" w:name="_Toc121863129"/>
      <w:bookmarkEnd w:id="350"/>
      <w:r w:rsidRPr="002C1D1B">
        <w:rPr>
          <w:color w:val="002060"/>
        </w:rPr>
        <w:t>15</w:t>
      </w:r>
      <w:r w:rsidR="00213A82" w:rsidRPr="002C1D1B">
        <w:rPr>
          <w:color w:val="002060"/>
        </w:rPr>
        <w:t>3</w:t>
      </w:r>
      <w:r w:rsidRPr="002C1D1B">
        <w:rPr>
          <w:color w:val="002060"/>
        </w:rPr>
        <w:t xml:space="preserve"> §</w:t>
      </w:r>
      <w:r w:rsidRPr="00D83C93">
        <w:br/>
        <w:t>Aloitteen tekijälle annettavat tiedot</w:t>
      </w:r>
      <w:bookmarkEnd w:id="351"/>
    </w:p>
    <w:p w14:paraId="3AA82916" w14:textId="77777777" w:rsidR="006F3788" w:rsidRPr="00E236F3" w:rsidRDefault="006F3788" w:rsidP="006F3788">
      <w:pPr>
        <w:pStyle w:val="1palstaagaramondkappaleensisennyksell"/>
        <w:rPr>
          <w:rFonts w:ascii="Work Sans" w:hAnsi="Work Sans"/>
        </w:rPr>
      </w:pPr>
      <w:r w:rsidRPr="00E236F3">
        <w:rPr>
          <w:rFonts w:ascii="Work Sans" w:hAnsi="Work Sans"/>
        </w:rPr>
        <w:t>Aloitteen tekijälle on ilmoitettava kuukauden kuluessa aloitteen saapumisesta, missä viranomaisessa aloite käsitellään, arvioitu käsittelyaika sekä keneltä saa lisätietoja aloitteen käsittelystä.</w:t>
      </w:r>
    </w:p>
    <w:p w14:paraId="603CF6D3" w14:textId="77777777" w:rsidR="006F3788" w:rsidRPr="00E236F3" w:rsidRDefault="006F3788" w:rsidP="006F3788">
      <w:pPr>
        <w:pStyle w:val="1palstaagaramondkappaleensisennyksell"/>
        <w:rPr>
          <w:rFonts w:ascii="Work Sans" w:hAnsi="Work Sans"/>
        </w:rPr>
      </w:pPr>
    </w:p>
    <w:p w14:paraId="1DD5E195" w14:textId="77777777" w:rsidR="006F3788" w:rsidRPr="00E236F3" w:rsidRDefault="006F3788" w:rsidP="006F3788">
      <w:pPr>
        <w:pStyle w:val="1palstaagaramondkappaleensisennyksell"/>
        <w:rPr>
          <w:rFonts w:ascii="Work Sans" w:hAnsi="Work Sans"/>
        </w:rPr>
      </w:pPr>
      <w:r w:rsidRPr="00E236F3">
        <w:rPr>
          <w:rFonts w:ascii="Work Sans" w:hAnsi="Work Sans"/>
        </w:rPr>
        <w:t xml:space="preserve">Sen </w:t>
      </w:r>
      <w:proofErr w:type="gramStart"/>
      <w:r w:rsidRPr="00E236F3">
        <w:rPr>
          <w:rFonts w:ascii="Work Sans" w:hAnsi="Work Sans"/>
        </w:rPr>
        <w:t>jälkeen</w:t>
      </w:r>
      <w:proofErr w:type="gramEnd"/>
      <w:r w:rsidRPr="00E236F3">
        <w:rPr>
          <w:rFonts w:ascii="Work Sans" w:hAnsi="Work Sans"/>
        </w:rPr>
        <w:t xml:space="preserve"> kun aloite on käsitelty </w:t>
      </w:r>
      <w:r w:rsidR="00C224C4">
        <w:rPr>
          <w:rFonts w:ascii="Work Sans" w:hAnsi="Work Sans"/>
        </w:rPr>
        <w:t>loppuun, aloitteen tekijälle on</w:t>
      </w:r>
      <w:r w:rsidR="009B2F33" w:rsidRPr="00E236F3">
        <w:rPr>
          <w:rFonts w:ascii="Work Sans" w:hAnsi="Work Sans"/>
        </w:rPr>
        <w:t xml:space="preserve"> </w:t>
      </w:r>
      <w:r w:rsidRPr="00E236F3">
        <w:rPr>
          <w:rFonts w:ascii="Work Sans" w:hAnsi="Work Sans"/>
        </w:rPr>
        <w:t>ilmoitettava, onko aloite johtanut toimenpiteisiin.</w:t>
      </w:r>
    </w:p>
    <w:p w14:paraId="313BDE4E" w14:textId="77777777" w:rsidR="006F3788" w:rsidRPr="00E236F3" w:rsidRDefault="006F3788" w:rsidP="006F3788">
      <w:pPr>
        <w:pStyle w:val="1palstaagaramondkappaleensisennyksell"/>
        <w:rPr>
          <w:rFonts w:ascii="Work Sans" w:hAnsi="Work Sans"/>
        </w:rPr>
      </w:pPr>
    </w:p>
    <w:p w14:paraId="53707169" w14:textId="6C369CB5" w:rsidR="006F3788" w:rsidRPr="00D83C93" w:rsidRDefault="006F3788" w:rsidP="00497F6C">
      <w:pPr>
        <w:pStyle w:val="Otsikko3"/>
      </w:pPr>
      <w:bookmarkStart w:id="352" w:name="pykälä153"/>
      <w:bookmarkStart w:id="353" w:name="_Toc121863130"/>
      <w:bookmarkEnd w:id="352"/>
      <w:r w:rsidRPr="002C1D1B">
        <w:rPr>
          <w:color w:val="002060"/>
        </w:rPr>
        <w:t>15</w:t>
      </w:r>
      <w:r w:rsidR="00213A82" w:rsidRPr="002C1D1B">
        <w:rPr>
          <w:color w:val="002060"/>
        </w:rPr>
        <w:t>4</w:t>
      </w:r>
      <w:r w:rsidRPr="002C1D1B">
        <w:rPr>
          <w:color w:val="002060"/>
        </w:rPr>
        <w:t xml:space="preserve"> §</w:t>
      </w:r>
      <w:r w:rsidR="00671AB5">
        <w:tab/>
      </w:r>
      <w:r w:rsidRPr="00D83C93">
        <w:br/>
        <w:t>Asiakirjojen allekirjoittaminen</w:t>
      </w:r>
      <w:bookmarkEnd w:id="353"/>
      <w:r w:rsidR="005B33AF">
        <w:t xml:space="preserve"> </w:t>
      </w:r>
    </w:p>
    <w:p w14:paraId="1BBBA05D" w14:textId="0F33FC2D" w:rsidR="006F3788" w:rsidRPr="00BD38D6" w:rsidRDefault="006F3788" w:rsidP="006F3788">
      <w:pPr>
        <w:pStyle w:val="1palstaagaramondkappaleensisennyksell"/>
        <w:rPr>
          <w:rFonts w:ascii="Work Sans" w:hAnsi="Work Sans"/>
          <w:strike/>
          <w:color w:val="auto"/>
        </w:rPr>
      </w:pPr>
      <w:r w:rsidRPr="00BD38D6">
        <w:rPr>
          <w:rFonts w:ascii="Work Sans" w:hAnsi="Work Sans"/>
          <w:color w:val="auto"/>
        </w:rPr>
        <w:t>Valtuuston ja k</w:t>
      </w:r>
      <w:r w:rsidR="00E8104E" w:rsidRPr="00BD38D6">
        <w:rPr>
          <w:rFonts w:ascii="Work Sans" w:hAnsi="Work Sans"/>
          <w:color w:val="auto"/>
        </w:rPr>
        <w:t>aupunginhallitu</w:t>
      </w:r>
      <w:r w:rsidRPr="00BD38D6">
        <w:rPr>
          <w:rFonts w:ascii="Work Sans" w:hAnsi="Work Sans"/>
          <w:color w:val="auto"/>
        </w:rPr>
        <w:t>ksen päät</w:t>
      </w:r>
      <w:r w:rsidR="00C224C4" w:rsidRPr="00BD38D6">
        <w:rPr>
          <w:rFonts w:ascii="Work Sans" w:hAnsi="Work Sans"/>
          <w:color w:val="auto"/>
        </w:rPr>
        <w:t>ökseen perustuvan sopimuksen ja</w:t>
      </w:r>
      <w:r w:rsidR="009B2F33" w:rsidRPr="00BD38D6">
        <w:rPr>
          <w:rFonts w:ascii="Work Sans" w:hAnsi="Work Sans"/>
          <w:color w:val="auto"/>
        </w:rPr>
        <w:t xml:space="preserve"> </w:t>
      </w:r>
      <w:r w:rsidRPr="00BD38D6">
        <w:rPr>
          <w:rFonts w:ascii="Work Sans" w:hAnsi="Work Sans"/>
          <w:color w:val="auto"/>
        </w:rPr>
        <w:t xml:space="preserve">sitoumuksen allekirjoittaa </w:t>
      </w:r>
      <w:r w:rsidR="00BC3E1D" w:rsidRPr="00BD38D6">
        <w:rPr>
          <w:rFonts w:ascii="Work Sans" w:hAnsi="Work Sans"/>
          <w:color w:val="auto"/>
        </w:rPr>
        <w:t>kaupunginjohtaja</w:t>
      </w:r>
      <w:r w:rsidR="00C30A15" w:rsidRPr="00BD38D6">
        <w:rPr>
          <w:rFonts w:ascii="Work Sans" w:hAnsi="Work Sans"/>
          <w:strike/>
          <w:color w:val="auto"/>
        </w:rPr>
        <w:t xml:space="preserve"> </w:t>
      </w:r>
      <w:r w:rsidRPr="00BD38D6">
        <w:rPr>
          <w:rFonts w:ascii="Work Sans" w:hAnsi="Work Sans"/>
          <w:color w:val="auto"/>
        </w:rPr>
        <w:t xml:space="preserve">ja </w:t>
      </w:r>
      <w:r w:rsidR="00BC3E1D" w:rsidRPr="00BD38D6">
        <w:rPr>
          <w:rFonts w:ascii="Work Sans" w:hAnsi="Work Sans"/>
          <w:color w:val="auto"/>
        </w:rPr>
        <w:t>hallinto- ja kehitysjohtaja</w:t>
      </w:r>
      <w:r w:rsidR="00C30A15" w:rsidRPr="00BD38D6">
        <w:rPr>
          <w:rFonts w:ascii="Work Sans" w:hAnsi="Work Sans"/>
          <w:color w:val="auto"/>
        </w:rPr>
        <w:t>.</w:t>
      </w:r>
    </w:p>
    <w:p w14:paraId="0803D3C0" w14:textId="77777777" w:rsidR="006F3788" w:rsidRPr="00BD38D6" w:rsidRDefault="006F3788" w:rsidP="006F3788">
      <w:pPr>
        <w:pStyle w:val="1palstaagaramondkappaleensisennyksell"/>
        <w:rPr>
          <w:rFonts w:ascii="Work Sans" w:hAnsi="Work Sans"/>
          <w:color w:val="auto"/>
        </w:rPr>
      </w:pPr>
    </w:p>
    <w:p w14:paraId="15DF1690" w14:textId="004ABED0" w:rsidR="006F3788" w:rsidRPr="00BD38D6" w:rsidRDefault="006F3788" w:rsidP="006F3788">
      <w:pPr>
        <w:pStyle w:val="1palstaagaramondkappaleensisennyksell"/>
        <w:rPr>
          <w:rFonts w:ascii="Work Sans" w:hAnsi="Work Sans"/>
          <w:color w:val="auto"/>
        </w:rPr>
      </w:pPr>
      <w:r w:rsidRPr="00BD38D6">
        <w:rPr>
          <w:rFonts w:ascii="Work Sans" w:hAnsi="Work Sans"/>
          <w:color w:val="auto"/>
        </w:rPr>
        <w:t>Valtuuston ja k</w:t>
      </w:r>
      <w:r w:rsidR="00E8104E" w:rsidRPr="00BD38D6">
        <w:rPr>
          <w:rFonts w:ascii="Work Sans" w:hAnsi="Work Sans"/>
          <w:color w:val="auto"/>
        </w:rPr>
        <w:t>aupunginhallitu</w:t>
      </w:r>
      <w:r w:rsidRPr="00BD38D6">
        <w:rPr>
          <w:rFonts w:ascii="Work Sans" w:hAnsi="Work Sans"/>
          <w:color w:val="auto"/>
        </w:rPr>
        <w:t xml:space="preserve">ksen toimituskirjan ja kirjelmän allekirjoittaa </w:t>
      </w:r>
      <w:r w:rsidR="00BC3E1D" w:rsidRPr="00BD38D6">
        <w:rPr>
          <w:rFonts w:ascii="Work Sans" w:hAnsi="Work Sans"/>
          <w:color w:val="auto"/>
        </w:rPr>
        <w:t>kaupunginjohtaja</w:t>
      </w:r>
      <w:r w:rsidRPr="00BD38D6">
        <w:rPr>
          <w:rFonts w:ascii="Work Sans" w:hAnsi="Work Sans"/>
          <w:color w:val="auto"/>
        </w:rPr>
        <w:t xml:space="preserve"> </w:t>
      </w:r>
      <w:r w:rsidR="00C37FCB" w:rsidRPr="00BD38D6">
        <w:rPr>
          <w:rFonts w:ascii="Work Sans" w:hAnsi="Work Sans"/>
          <w:color w:val="auto"/>
        </w:rPr>
        <w:t xml:space="preserve">ja </w:t>
      </w:r>
      <w:r w:rsidR="00BC3E1D" w:rsidRPr="00BD38D6">
        <w:rPr>
          <w:rFonts w:ascii="Work Sans" w:hAnsi="Work Sans"/>
          <w:color w:val="auto"/>
        </w:rPr>
        <w:t>hallinto- ja kehitysjohtaja</w:t>
      </w:r>
      <w:r w:rsidRPr="00BD38D6">
        <w:rPr>
          <w:rFonts w:ascii="Work Sans" w:hAnsi="Work Sans"/>
          <w:color w:val="auto"/>
        </w:rPr>
        <w:t>.</w:t>
      </w:r>
    </w:p>
    <w:p w14:paraId="2A71536D" w14:textId="77777777" w:rsidR="006F3788" w:rsidRPr="00BD38D6" w:rsidRDefault="006F3788" w:rsidP="006F3788">
      <w:pPr>
        <w:pStyle w:val="1palstaagaramondkappaleensisennyksell"/>
        <w:rPr>
          <w:rFonts w:ascii="Work Sans" w:hAnsi="Work Sans"/>
          <w:color w:val="auto"/>
        </w:rPr>
      </w:pPr>
    </w:p>
    <w:p w14:paraId="5D17DCA3" w14:textId="32D86931" w:rsidR="009A7EC3" w:rsidRPr="00BD38D6" w:rsidRDefault="009A7EC3" w:rsidP="009A7EC3">
      <w:pPr>
        <w:pStyle w:val="1palstaagaramondkappaleensisennyksell"/>
        <w:rPr>
          <w:rFonts w:ascii="Work Sans" w:hAnsi="Work Sans"/>
          <w:strike/>
          <w:color w:val="auto"/>
        </w:rPr>
      </w:pPr>
      <w:r w:rsidRPr="00BD38D6">
        <w:rPr>
          <w:rFonts w:ascii="Work Sans" w:hAnsi="Work Sans"/>
          <w:color w:val="auto"/>
        </w:rPr>
        <w:t>Muun toimielimen päätökseen perustuvan sopimuksen ja sitoumuksen allekirjoittaa esittelijä ja valmistelija.</w:t>
      </w:r>
      <w:r w:rsidRPr="00BD38D6">
        <w:rPr>
          <w:rFonts w:ascii="Work Sans" w:hAnsi="Work Sans"/>
          <w:strike/>
          <w:color w:val="auto"/>
        </w:rPr>
        <w:t xml:space="preserve"> </w:t>
      </w:r>
    </w:p>
    <w:p w14:paraId="330FC294" w14:textId="5809307D" w:rsidR="006F3788" w:rsidRPr="00BD38D6" w:rsidRDefault="006F3788" w:rsidP="006F3788">
      <w:pPr>
        <w:pStyle w:val="1palstaagaramondkappaleensisennyksell"/>
        <w:rPr>
          <w:rFonts w:ascii="Work Sans" w:hAnsi="Work Sans"/>
          <w:color w:val="auto"/>
        </w:rPr>
      </w:pPr>
    </w:p>
    <w:p w14:paraId="7EA86D72" w14:textId="79058530" w:rsidR="006F3788" w:rsidRPr="00BD38D6" w:rsidRDefault="006F3788" w:rsidP="006F3788">
      <w:pPr>
        <w:pStyle w:val="1palstaagaramondkappaleensisennyksell"/>
        <w:rPr>
          <w:rFonts w:ascii="Work Sans" w:hAnsi="Work Sans"/>
          <w:color w:val="auto"/>
        </w:rPr>
      </w:pPr>
      <w:r w:rsidRPr="00BD38D6">
        <w:rPr>
          <w:rFonts w:ascii="Work Sans" w:hAnsi="Work Sans"/>
          <w:color w:val="auto"/>
        </w:rPr>
        <w:t xml:space="preserve">Muun toimielimen toimituskirjan ja kirjelmän allekirjoittaa </w:t>
      </w:r>
      <w:r w:rsidR="00BC3E1D" w:rsidRPr="00BD38D6">
        <w:rPr>
          <w:rFonts w:ascii="Work Sans" w:hAnsi="Work Sans"/>
          <w:color w:val="auto"/>
        </w:rPr>
        <w:t>esittelijä</w:t>
      </w:r>
      <w:r w:rsidRPr="00BD38D6">
        <w:rPr>
          <w:rFonts w:ascii="Work Sans" w:hAnsi="Work Sans"/>
          <w:color w:val="auto"/>
        </w:rPr>
        <w:t xml:space="preserve"> ja </w:t>
      </w:r>
      <w:r w:rsidR="004B4E29" w:rsidRPr="00BD38D6">
        <w:rPr>
          <w:rFonts w:ascii="Work Sans" w:hAnsi="Work Sans"/>
          <w:color w:val="auto"/>
        </w:rPr>
        <w:t xml:space="preserve">valmistelija. </w:t>
      </w:r>
    </w:p>
    <w:p w14:paraId="1E7BABC5" w14:textId="77777777" w:rsidR="006F3788" w:rsidRPr="00BD38D6" w:rsidRDefault="006F3788" w:rsidP="006F3788">
      <w:pPr>
        <w:pStyle w:val="1palstaagaramondkappaleensisennyksell"/>
        <w:rPr>
          <w:rFonts w:ascii="Work Sans" w:hAnsi="Work Sans"/>
          <w:color w:val="auto"/>
        </w:rPr>
      </w:pPr>
    </w:p>
    <w:p w14:paraId="09797A10" w14:textId="63D37347" w:rsidR="006F3788" w:rsidRPr="00BD38D6" w:rsidRDefault="006F3788" w:rsidP="006F3788">
      <w:pPr>
        <w:pStyle w:val="1palstaagaramondkappaleensisennyksell"/>
        <w:rPr>
          <w:rFonts w:ascii="Work Sans" w:hAnsi="Work Sans"/>
          <w:strike/>
          <w:color w:val="auto"/>
        </w:rPr>
      </w:pPr>
      <w:r w:rsidRPr="00BD38D6">
        <w:rPr>
          <w:rFonts w:ascii="Work Sans" w:hAnsi="Work Sans"/>
          <w:color w:val="auto"/>
        </w:rPr>
        <w:t xml:space="preserve">Toimielimen pöytäkirjanotteen allekirjoittaa pöytäkirjanpitäjä tai </w:t>
      </w:r>
      <w:r w:rsidR="00426917" w:rsidRPr="00BD38D6">
        <w:rPr>
          <w:rFonts w:ascii="Work Sans" w:hAnsi="Work Sans"/>
          <w:color w:val="auto"/>
        </w:rPr>
        <w:t xml:space="preserve">hallinnon tuki -palvelualueen henkilöstöön kuuluva. </w:t>
      </w:r>
    </w:p>
    <w:p w14:paraId="144C74F5" w14:textId="77777777" w:rsidR="006F3788" w:rsidRPr="00BD38D6" w:rsidRDefault="006F3788" w:rsidP="006F3788">
      <w:pPr>
        <w:pStyle w:val="1palstaagaramondkappaleensisennyksell"/>
        <w:rPr>
          <w:rFonts w:ascii="Work Sans" w:hAnsi="Work Sans"/>
          <w:color w:val="auto"/>
        </w:rPr>
      </w:pPr>
    </w:p>
    <w:p w14:paraId="542F96DF" w14:textId="41FA59E9" w:rsidR="006F3788" w:rsidRPr="00BD38D6" w:rsidRDefault="006F3788" w:rsidP="006F3788">
      <w:pPr>
        <w:pStyle w:val="1palstaagaramondkappaleensisennyksell"/>
        <w:rPr>
          <w:rFonts w:ascii="Work Sans" w:hAnsi="Work Sans"/>
          <w:color w:val="auto"/>
        </w:rPr>
      </w:pPr>
      <w:r w:rsidRPr="00BD38D6">
        <w:rPr>
          <w:rFonts w:ascii="Work Sans" w:hAnsi="Work Sans"/>
          <w:color w:val="auto"/>
        </w:rPr>
        <w:t>Toimielimen asiakirjoista an</w:t>
      </w:r>
      <w:r w:rsidR="009B2F33" w:rsidRPr="00BD38D6">
        <w:rPr>
          <w:rFonts w:ascii="Work Sans" w:hAnsi="Work Sans"/>
          <w:color w:val="auto"/>
        </w:rPr>
        <w:t xml:space="preserve">nettavat otteet ja jäljennökset </w:t>
      </w:r>
      <w:r w:rsidR="0058070B" w:rsidRPr="00BD38D6">
        <w:rPr>
          <w:rFonts w:ascii="Work Sans" w:hAnsi="Work Sans"/>
          <w:color w:val="auto"/>
        </w:rPr>
        <w:t>todistaa</w:t>
      </w:r>
      <w:r w:rsidR="009B2F33" w:rsidRPr="00BD38D6">
        <w:rPr>
          <w:rFonts w:ascii="Work Sans" w:hAnsi="Work Sans"/>
          <w:color w:val="auto"/>
        </w:rPr>
        <w:t xml:space="preserve"> </w:t>
      </w:r>
      <w:r w:rsidRPr="00BD38D6">
        <w:rPr>
          <w:rFonts w:ascii="Work Sans" w:hAnsi="Work Sans"/>
          <w:color w:val="auto"/>
        </w:rPr>
        <w:t>oikeaksi pöytäkirjanpitäjä tai</w:t>
      </w:r>
      <w:r w:rsidR="008C441F" w:rsidRPr="00BD38D6">
        <w:rPr>
          <w:rFonts w:ascii="Work Sans" w:hAnsi="Work Sans"/>
          <w:color w:val="auto"/>
        </w:rPr>
        <w:t xml:space="preserve"> hallinnon tuki -palvelualueen henkilöstöön kuuluva.</w:t>
      </w:r>
      <w:r w:rsidRPr="00BD38D6">
        <w:rPr>
          <w:rFonts w:ascii="Work Sans" w:hAnsi="Work Sans"/>
          <w:color w:val="auto"/>
        </w:rPr>
        <w:t xml:space="preserve"> </w:t>
      </w:r>
    </w:p>
    <w:p w14:paraId="40BBC7DF" w14:textId="77777777" w:rsidR="006F3788" w:rsidRPr="00E236F3" w:rsidRDefault="006F3788" w:rsidP="006F3788">
      <w:pPr>
        <w:pStyle w:val="1palstaagaramondkappaleensisennyksell"/>
        <w:rPr>
          <w:rFonts w:ascii="Work Sans" w:hAnsi="Work Sans"/>
        </w:rPr>
      </w:pPr>
    </w:p>
    <w:p w14:paraId="7EEF8E33" w14:textId="77777777" w:rsidR="006F3788" w:rsidRPr="00E236F3" w:rsidRDefault="006F3788" w:rsidP="006F3788">
      <w:pPr>
        <w:pStyle w:val="1palstaagaramondkappaleensisennyksell"/>
        <w:rPr>
          <w:rFonts w:ascii="Work Sans" w:hAnsi="Work Sans"/>
        </w:rPr>
      </w:pPr>
      <w:r w:rsidRPr="00E236F3">
        <w:rPr>
          <w:rFonts w:ascii="Work Sans" w:hAnsi="Work Sans"/>
        </w:rPr>
        <w:t>Viranhaltija allekirjoittaa päätökset, sopimukset, sitoumukset ja muut asiakirjat päättämissään asioissa.</w:t>
      </w:r>
    </w:p>
    <w:p w14:paraId="472F32B6" w14:textId="77777777" w:rsidR="006F3788" w:rsidRPr="00E236F3" w:rsidRDefault="006F3788" w:rsidP="006F3788">
      <w:pPr>
        <w:pStyle w:val="1palstaagaramondkappaleensisennyksell"/>
        <w:rPr>
          <w:rFonts w:ascii="Work Sans" w:hAnsi="Work Sans"/>
        </w:rPr>
      </w:pPr>
    </w:p>
    <w:p w14:paraId="78B95771" w14:textId="77777777" w:rsidR="006F3788" w:rsidRPr="00E236F3" w:rsidRDefault="006F3788" w:rsidP="006F3788">
      <w:pPr>
        <w:pStyle w:val="1palstaagaramondkappaleensisennyksell"/>
        <w:rPr>
          <w:rFonts w:ascii="Work Sans" w:hAnsi="Work Sans"/>
        </w:rPr>
      </w:pPr>
      <w:r w:rsidRPr="00E236F3">
        <w:rPr>
          <w:rFonts w:ascii="Work Sans" w:hAnsi="Work Sans"/>
        </w:rPr>
        <w:t>Valmistelua koskevat asiakirjat allekirjoittaa asian valmistelija.</w:t>
      </w:r>
    </w:p>
    <w:p w14:paraId="795C7665" w14:textId="77777777" w:rsidR="006F3788" w:rsidRPr="00E236F3" w:rsidRDefault="006F3788" w:rsidP="006F3788">
      <w:pPr>
        <w:pStyle w:val="1palstaagaramondkappaleensisennyksell"/>
        <w:rPr>
          <w:rFonts w:ascii="Work Sans" w:hAnsi="Work Sans"/>
        </w:rPr>
      </w:pPr>
    </w:p>
    <w:p w14:paraId="363039B3" w14:textId="20B4C712" w:rsidR="006F3788" w:rsidRPr="00D83C93" w:rsidRDefault="006F3788" w:rsidP="00497F6C">
      <w:pPr>
        <w:pStyle w:val="Otsikko3"/>
      </w:pPr>
      <w:bookmarkStart w:id="354" w:name="pykälä154"/>
      <w:bookmarkStart w:id="355" w:name="_Toc121863131"/>
      <w:bookmarkEnd w:id="354"/>
      <w:r w:rsidRPr="002C1D1B">
        <w:rPr>
          <w:color w:val="002060"/>
        </w:rPr>
        <w:t>15</w:t>
      </w:r>
      <w:r w:rsidR="00C02E19" w:rsidRPr="002C1D1B">
        <w:rPr>
          <w:color w:val="002060"/>
        </w:rPr>
        <w:t>5</w:t>
      </w:r>
      <w:r w:rsidRPr="002C1D1B">
        <w:rPr>
          <w:color w:val="002060"/>
        </w:rPr>
        <w:t xml:space="preserve"> § </w:t>
      </w:r>
      <w:r w:rsidRPr="00D83C93">
        <w:br/>
        <w:t>Todisteellisen tiedoksiannon vastaanottaminen</w:t>
      </w:r>
      <w:bookmarkEnd w:id="355"/>
    </w:p>
    <w:p w14:paraId="732264DC" w14:textId="48552B7D" w:rsidR="006F3788" w:rsidRPr="00E236F3" w:rsidRDefault="006F3788" w:rsidP="006F3788">
      <w:pPr>
        <w:pStyle w:val="1palstaagaramondkappaleensisennyksell"/>
        <w:rPr>
          <w:rFonts w:ascii="Work Sans" w:hAnsi="Work Sans"/>
        </w:rPr>
      </w:pPr>
      <w:r w:rsidRPr="00E236F3">
        <w:rPr>
          <w:rFonts w:ascii="Work Sans" w:hAnsi="Work Sans"/>
        </w:rPr>
        <w:t>Todisteellisen tiedoksiannon voi k</w:t>
      </w:r>
      <w:r w:rsidR="00BC3E1D">
        <w:rPr>
          <w:rFonts w:ascii="Work Sans" w:hAnsi="Work Sans"/>
        </w:rPr>
        <w:t>aupungi</w:t>
      </w:r>
      <w:r w:rsidRPr="00E236F3">
        <w:rPr>
          <w:rFonts w:ascii="Work Sans" w:hAnsi="Work Sans"/>
        </w:rPr>
        <w:t>n puolesta vastaanottaa k</w:t>
      </w:r>
      <w:r w:rsidR="00E8104E">
        <w:rPr>
          <w:rFonts w:ascii="Work Sans" w:hAnsi="Work Sans"/>
        </w:rPr>
        <w:t>aupunginhallitu</w:t>
      </w:r>
      <w:r w:rsidRPr="00E236F3">
        <w:rPr>
          <w:rFonts w:ascii="Work Sans" w:hAnsi="Work Sans"/>
        </w:rPr>
        <w:t>ksen puheenjohtaja, k</w:t>
      </w:r>
      <w:r w:rsidR="00E8104E">
        <w:rPr>
          <w:rFonts w:ascii="Work Sans" w:hAnsi="Work Sans"/>
        </w:rPr>
        <w:t>aupunginjohtaja</w:t>
      </w:r>
      <w:r w:rsidRPr="00E236F3">
        <w:rPr>
          <w:rFonts w:ascii="Work Sans" w:hAnsi="Work Sans"/>
        </w:rPr>
        <w:t xml:space="preserve"> sekä k</w:t>
      </w:r>
      <w:r w:rsidR="00E8104E">
        <w:rPr>
          <w:rFonts w:ascii="Work Sans" w:hAnsi="Work Sans"/>
        </w:rPr>
        <w:t>aupunginjohtaja</w:t>
      </w:r>
      <w:r w:rsidRPr="00E236F3">
        <w:rPr>
          <w:rFonts w:ascii="Work Sans" w:hAnsi="Work Sans"/>
        </w:rPr>
        <w:t>n valtuuttama viranhaltija.</w:t>
      </w:r>
    </w:p>
    <w:p w14:paraId="09844E27" w14:textId="77777777" w:rsidR="006F3788" w:rsidRPr="00E236F3" w:rsidRDefault="006F3788" w:rsidP="006F3788">
      <w:pPr>
        <w:pStyle w:val="1palstaagaramondkappaleensisennyksell"/>
        <w:rPr>
          <w:rFonts w:ascii="Work Sans" w:hAnsi="Work Sans"/>
        </w:rPr>
      </w:pPr>
    </w:p>
    <w:p w14:paraId="33B6D5F5" w14:textId="5CAFEC1A" w:rsidR="006F3788" w:rsidRPr="00E236F3" w:rsidRDefault="006F3788" w:rsidP="006F3788">
      <w:pPr>
        <w:pStyle w:val="1palstaagaramondkappaleensisennyksell"/>
        <w:rPr>
          <w:rFonts w:ascii="Work Sans" w:hAnsi="Work Sans"/>
        </w:rPr>
      </w:pPr>
      <w:r w:rsidRPr="00E236F3">
        <w:rPr>
          <w:rFonts w:ascii="Work Sans" w:hAnsi="Work Sans"/>
        </w:rPr>
        <w:t>Todisteellisen tiedoksiannon voi k</w:t>
      </w:r>
      <w:r w:rsidR="00BC3E1D">
        <w:rPr>
          <w:rFonts w:ascii="Work Sans" w:hAnsi="Work Sans"/>
        </w:rPr>
        <w:t>aupungi</w:t>
      </w:r>
      <w:r w:rsidRPr="00E236F3">
        <w:rPr>
          <w:rFonts w:ascii="Work Sans" w:hAnsi="Work Sans"/>
        </w:rPr>
        <w:t xml:space="preserve">n puolesta lautakunnan toimialalla vastaanottaa lautakunnan puheenjohtaja ja lautakunnan toimialan </w:t>
      </w:r>
      <w:r w:rsidR="004A1E0B">
        <w:rPr>
          <w:rFonts w:ascii="Work Sans" w:hAnsi="Work Sans"/>
        </w:rPr>
        <w:t>toimialajohtaja</w:t>
      </w:r>
      <w:r w:rsidRPr="00E236F3">
        <w:rPr>
          <w:rFonts w:ascii="Work Sans" w:hAnsi="Work Sans"/>
        </w:rPr>
        <w:t>.</w:t>
      </w:r>
    </w:p>
    <w:p w14:paraId="083ADCCB" w14:textId="77777777" w:rsidR="006F3788" w:rsidRPr="00E236F3" w:rsidRDefault="006F3788" w:rsidP="006F3788">
      <w:pPr>
        <w:pStyle w:val="1palstaagaramondkappaleensisennyksell"/>
        <w:rPr>
          <w:rFonts w:ascii="Work Sans" w:hAnsi="Work Sans"/>
        </w:rPr>
      </w:pPr>
    </w:p>
    <w:sectPr w:rsidR="006F3788" w:rsidRPr="00E236F3" w:rsidSect="00ED676D">
      <w:headerReference w:type="default" r:id="rId13"/>
      <w:pgSz w:w="11906" w:h="16838"/>
      <w:pgMar w:top="720" w:right="720" w:bottom="720" w:left="720" w:header="708" w:footer="708" w:gutter="0"/>
      <w:cols w:space="708"/>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5A78" w14:textId="77777777" w:rsidR="00CB57E3" w:rsidRDefault="00CB57E3" w:rsidP="00ED430A">
      <w:r>
        <w:separator/>
      </w:r>
    </w:p>
  </w:endnote>
  <w:endnote w:type="continuationSeparator" w:id="0">
    <w:p w14:paraId="58F7CA86" w14:textId="77777777" w:rsidR="00CB57E3" w:rsidRDefault="00CB57E3" w:rsidP="00ED430A">
      <w:r>
        <w:continuationSeparator/>
      </w:r>
    </w:p>
  </w:endnote>
  <w:endnote w:type="continuationNotice" w:id="1">
    <w:p w14:paraId="5BF51AA6" w14:textId="77777777" w:rsidR="00CB57E3" w:rsidRDefault="00CB5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ork Sans">
    <w:altName w:val="Work Sans"/>
    <w:panose1 w:val="00000500000000000000"/>
    <w:charset w:val="00"/>
    <w:family w:val="modern"/>
    <w:notTrueType/>
    <w:pitch w:val="variable"/>
    <w:sig w:usb0="00000007" w:usb1="00000001" w:usb2="00000000" w:usb3="00000000" w:csb0="00000093" w:csb1="00000000"/>
  </w:font>
  <w:font w:name="AGaramond">
    <w:altName w:val="Courier New"/>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DaxWide-Light">
    <w:altName w:val="Courier New"/>
    <w:panose1 w:val="00000000000000000000"/>
    <w:charset w:val="00"/>
    <w:family w:val="modern"/>
    <w:notTrueType/>
    <w:pitch w:val="variable"/>
    <w:sig w:usb0="00000003" w:usb1="00000000" w:usb2="00000000" w:usb3="00000000" w:csb0="00000001" w:csb1="00000000"/>
  </w:font>
  <w:font w:name="DaxWide-Medium">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Garamond Bold">
    <w:panose1 w:val="00000000000000000000"/>
    <w:charset w:val="00"/>
    <w:family w:val="roman"/>
    <w:notTrueType/>
    <w:pitch w:val="variable"/>
    <w:sig w:usb0="00000003" w:usb1="00000000" w:usb2="00000000" w:usb3="00000000" w:csb0="00000001" w:csb1="00000000"/>
  </w:font>
  <w:font w:name="+mn-ea">
    <w:charset w:val="00"/>
    <w:family w:val="auto"/>
    <w:pitch w:val="default"/>
  </w:font>
  <w:font w:name="+mn-cs">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A95D" w14:textId="77777777" w:rsidR="00CB57E3" w:rsidRDefault="00CB57E3" w:rsidP="00ED430A">
      <w:r>
        <w:separator/>
      </w:r>
    </w:p>
  </w:footnote>
  <w:footnote w:type="continuationSeparator" w:id="0">
    <w:p w14:paraId="18637FF0" w14:textId="77777777" w:rsidR="00CB57E3" w:rsidRDefault="00CB57E3" w:rsidP="00ED430A">
      <w:r>
        <w:continuationSeparator/>
      </w:r>
    </w:p>
  </w:footnote>
  <w:footnote w:type="continuationNotice" w:id="1">
    <w:p w14:paraId="11873DB5" w14:textId="77777777" w:rsidR="00CB57E3" w:rsidRDefault="00CB57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372563"/>
      <w:docPartObj>
        <w:docPartGallery w:val="Page Numbers (Top of Page)"/>
        <w:docPartUnique/>
      </w:docPartObj>
    </w:sdtPr>
    <w:sdtEndPr/>
    <w:sdtContent>
      <w:p w14:paraId="3035416E" w14:textId="189AC8C2" w:rsidR="00960850" w:rsidRDefault="00960850">
        <w:pPr>
          <w:pStyle w:val="Yltunniste"/>
          <w:jc w:val="right"/>
        </w:pPr>
        <w:r>
          <w:fldChar w:fldCharType="begin"/>
        </w:r>
        <w:r>
          <w:instrText>PAGE   \* MERGEFORMAT</w:instrText>
        </w:r>
        <w:r>
          <w:fldChar w:fldCharType="separate"/>
        </w:r>
        <w:r>
          <w:rPr>
            <w:noProof/>
          </w:rPr>
          <w:t>1</w:t>
        </w:r>
        <w:r>
          <w:fldChar w:fldCharType="end"/>
        </w:r>
      </w:p>
    </w:sdtContent>
  </w:sdt>
  <w:p w14:paraId="061BE923" w14:textId="27E75DE4" w:rsidR="00960850" w:rsidRPr="008F5370" w:rsidRDefault="00960850" w:rsidP="003C60A0">
    <w:pPr>
      <w:pStyle w:val="Yltunniste"/>
      <w:spacing w:line="360" w:lineRule="auto"/>
      <w:ind w:left="3912" w:hanging="3912"/>
    </w:pPr>
    <w:r>
      <w:rPr>
        <w:noProof/>
      </w:rPr>
      <w:drawing>
        <wp:inline distT="0" distB="0" distL="0" distR="0" wp14:anchorId="3E276D01" wp14:editId="42C88E44">
          <wp:extent cx="990115" cy="288548"/>
          <wp:effectExtent l="0" t="0" r="63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1">
                    <a:extLst>
                      <a:ext uri="{28A0092B-C50C-407E-A947-70E740481C1C}">
                        <a14:useLocalDpi xmlns:a14="http://schemas.microsoft.com/office/drawing/2010/main" val="0"/>
                      </a:ext>
                    </a:extLst>
                  </a:blip>
                  <a:stretch>
                    <a:fillRect/>
                  </a:stretch>
                </pic:blipFill>
                <pic:spPr>
                  <a:xfrm>
                    <a:off x="0" y="0"/>
                    <a:ext cx="990115" cy="288548"/>
                  </a:xfrm>
                  <a:prstGeom prst="rect">
                    <a:avLst/>
                  </a:prstGeom>
                </pic:spPr>
              </pic:pic>
            </a:graphicData>
          </a:graphic>
        </wp:inline>
      </w:drawing>
    </w:r>
    <w:r>
      <w:tab/>
      <w:t xml:space="preserve">Hallintosääntö 1.6.2017, </w:t>
    </w:r>
    <w:bookmarkStart w:id="356" w:name="_Hlk67554890"/>
    <w:r>
      <w:t>muutokset 15.12.2017, 23.4.2018, 14.12.2020, 22.3.2021</w:t>
    </w:r>
    <w:bookmarkEnd w:id="356"/>
    <w:r>
      <w:t xml:space="preserve">, </w:t>
    </w:r>
    <w:r w:rsidRPr="00EA75B3">
      <w:t>4.10.2021</w:t>
    </w:r>
    <w:r>
      <w:t>, 21.3.2022</w:t>
    </w:r>
    <w:r w:rsidR="007C3765">
      <w:t>, 12.12.2023</w:t>
    </w:r>
    <w:r w:rsidRPr="00EA75B3">
      <w:t xml:space="preserve">  </w:t>
    </w:r>
    <w:hyperlink w:anchor="Sisällysluettelo">
      <w:r w:rsidRPr="367F939E">
        <w:rPr>
          <w:rStyle w:val="Hyperlinkki"/>
          <w:sz w:val="14"/>
          <w:szCs w:val="14"/>
        </w:rPr>
        <w:t>sisällysluetteloon</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BC5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273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724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EAE9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625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D4E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1A5E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68C0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4E2494"/>
    <w:multiLevelType w:val="hybridMultilevel"/>
    <w:tmpl w:val="ADE83E5E"/>
    <w:lvl w:ilvl="0" w:tplc="A1F8431A">
      <w:numFmt w:val="bullet"/>
      <w:lvlText w:val="-"/>
      <w:lvlJc w:val="left"/>
      <w:pPr>
        <w:ind w:left="786" w:hanging="360"/>
      </w:pPr>
      <w:rPr>
        <w:rFonts w:ascii="Work Sans" w:eastAsia="Times New Roman" w:hAnsi="Work Sans" w:cs="AGaramond" w:hint="default"/>
        <w:color w:val="002E63" w:themeColor="text1"/>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07156264"/>
    <w:multiLevelType w:val="hybridMultilevel"/>
    <w:tmpl w:val="ACAE3964"/>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0" w15:restartNumberingAfterBreak="0">
    <w:nsid w:val="07C131D3"/>
    <w:multiLevelType w:val="hybridMultilevel"/>
    <w:tmpl w:val="633443FE"/>
    <w:lvl w:ilvl="0" w:tplc="36805AD6">
      <w:numFmt w:val="bullet"/>
      <w:lvlText w:val="-"/>
      <w:lvlJc w:val="left"/>
      <w:pPr>
        <w:ind w:left="720" w:hanging="360"/>
      </w:pPr>
      <w:rPr>
        <w:rFonts w:ascii="Calibri" w:eastAsia="Calibri" w:hAnsi="Calibri" w:cs="Times New Roman" w:hint="default"/>
        <w:color w:val="002E63" w:themeColor="text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BCC50A2"/>
    <w:multiLevelType w:val="hybridMultilevel"/>
    <w:tmpl w:val="2C0C412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6F30E1B"/>
    <w:multiLevelType w:val="hybridMultilevel"/>
    <w:tmpl w:val="FA9A8212"/>
    <w:lvl w:ilvl="0" w:tplc="0816733A">
      <w:start w:val="1"/>
      <w:numFmt w:val="decimal"/>
      <w:lvlText w:val="%1."/>
      <w:lvlJc w:val="left"/>
      <w:pPr>
        <w:ind w:left="643" w:hanging="360"/>
      </w:pPr>
      <w:rPr>
        <w:rFonts w:hint="default"/>
        <w:i w:val="0"/>
      </w:rPr>
    </w:lvl>
    <w:lvl w:ilvl="1" w:tplc="040B0019" w:tentative="1">
      <w:start w:val="1"/>
      <w:numFmt w:val="lowerLetter"/>
      <w:lvlText w:val="%2."/>
      <w:lvlJc w:val="left"/>
      <w:pPr>
        <w:ind w:left="1363" w:hanging="360"/>
      </w:pPr>
    </w:lvl>
    <w:lvl w:ilvl="2" w:tplc="040B001B" w:tentative="1">
      <w:start w:val="1"/>
      <w:numFmt w:val="lowerRoman"/>
      <w:lvlText w:val="%3."/>
      <w:lvlJc w:val="right"/>
      <w:pPr>
        <w:ind w:left="2083" w:hanging="180"/>
      </w:pPr>
    </w:lvl>
    <w:lvl w:ilvl="3" w:tplc="040B000F" w:tentative="1">
      <w:start w:val="1"/>
      <w:numFmt w:val="decimal"/>
      <w:lvlText w:val="%4."/>
      <w:lvlJc w:val="left"/>
      <w:pPr>
        <w:ind w:left="2803" w:hanging="360"/>
      </w:pPr>
    </w:lvl>
    <w:lvl w:ilvl="4" w:tplc="040B0019" w:tentative="1">
      <w:start w:val="1"/>
      <w:numFmt w:val="lowerLetter"/>
      <w:lvlText w:val="%5."/>
      <w:lvlJc w:val="left"/>
      <w:pPr>
        <w:ind w:left="3523" w:hanging="360"/>
      </w:pPr>
    </w:lvl>
    <w:lvl w:ilvl="5" w:tplc="040B001B" w:tentative="1">
      <w:start w:val="1"/>
      <w:numFmt w:val="lowerRoman"/>
      <w:lvlText w:val="%6."/>
      <w:lvlJc w:val="right"/>
      <w:pPr>
        <w:ind w:left="4243" w:hanging="180"/>
      </w:pPr>
    </w:lvl>
    <w:lvl w:ilvl="6" w:tplc="040B000F" w:tentative="1">
      <w:start w:val="1"/>
      <w:numFmt w:val="decimal"/>
      <w:lvlText w:val="%7."/>
      <w:lvlJc w:val="left"/>
      <w:pPr>
        <w:ind w:left="4963" w:hanging="360"/>
      </w:pPr>
    </w:lvl>
    <w:lvl w:ilvl="7" w:tplc="040B0019" w:tentative="1">
      <w:start w:val="1"/>
      <w:numFmt w:val="lowerLetter"/>
      <w:lvlText w:val="%8."/>
      <w:lvlJc w:val="left"/>
      <w:pPr>
        <w:ind w:left="5683" w:hanging="360"/>
      </w:pPr>
    </w:lvl>
    <w:lvl w:ilvl="8" w:tplc="040B001B" w:tentative="1">
      <w:start w:val="1"/>
      <w:numFmt w:val="lowerRoman"/>
      <w:lvlText w:val="%9."/>
      <w:lvlJc w:val="right"/>
      <w:pPr>
        <w:ind w:left="6403" w:hanging="180"/>
      </w:pPr>
    </w:lvl>
  </w:abstractNum>
  <w:abstractNum w:abstractNumId="13" w15:restartNumberingAfterBreak="0">
    <w:nsid w:val="1FC45068"/>
    <w:multiLevelType w:val="hybridMultilevel"/>
    <w:tmpl w:val="2F821104"/>
    <w:lvl w:ilvl="0" w:tplc="3FB0B13C">
      <w:start w:val="1"/>
      <w:numFmt w:val="decimal"/>
      <w:lvlText w:val="%1."/>
      <w:lvlJc w:val="left"/>
      <w:pPr>
        <w:ind w:left="1004" w:hanging="360"/>
      </w:pPr>
      <w:rPr>
        <w:b w:val="0"/>
        <w:bCs w:val="0"/>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4" w15:restartNumberingAfterBreak="0">
    <w:nsid w:val="21695FBD"/>
    <w:multiLevelType w:val="multilevel"/>
    <w:tmpl w:val="2392E82E"/>
    <w:styleLink w:val="Otsikkonumerointi"/>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none"/>
      <w:suff w:val="nothing"/>
      <w:lvlText w:val=""/>
      <w:lvlJc w:val="left"/>
      <w:pPr>
        <w:ind w:left="1304" w:hanging="1304"/>
      </w:pPr>
      <w:rPr>
        <w:rFonts w:cs="Times New Roman" w:hint="default"/>
      </w:rPr>
    </w:lvl>
    <w:lvl w:ilvl="4">
      <w:start w:val="1"/>
      <w:numFmt w:val="none"/>
      <w:suff w:val="nothing"/>
      <w:lvlText w:val=""/>
      <w:lvlJc w:val="left"/>
      <w:pPr>
        <w:ind w:left="1304" w:hanging="1304"/>
      </w:pPr>
      <w:rPr>
        <w:rFonts w:cs="Times New Roman" w:hint="default"/>
      </w:rPr>
    </w:lvl>
    <w:lvl w:ilvl="5">
      <w:start w:val="1"/>
      <w:numFmt w:val="none"/>
      <w:suff w:val="nothing"/>
      <w:lvlText w:val=""/>
      <w:lvlJc w:val="left"/>
      <w:pPr>
        <w:ind w:left="1304" w:hanging="1304"/>
      </w:pPr>
      <w:rPr>
        <w:rFonts w:cs="Times New Roman" w:hint="default"/>
      </w:rPr>
    </w:lvl>
    <w:lvl w:ilvl="6">
      <w:start w:val="1"/>
      <w:numFmt w:val="none"/>
      <w:suff w:val="nothing"/>
      <w:lvlText w:val=""/>
      <w:lvlJc w:val="left"/>
      <w:pPr>
        <w:ind w:left="1304" w:hanging="1304"/>
      </w:pPr>
      <w:rPr>
        <w:rFonts w:cs="Times New Roman" w:hint="default"/>
      </w:rPr>
    </w:lvl>
    <w:lvl w:ilvl="7">
      <w:start w:val="1"/>
      <w:numFmt w:val="none"/>
      <w:suff w:val="nothing"/>
      <w:lvlText w:val=""/>
      <w:lvlJc w:val="left"/>
      <w:pPr>
        <w:ind w:left="1304" w:hanging="1304"/>
      </w:pPr>
      <w:rPr>
        <w:rFonts w:cs="Times New Roman" w:hint="default"/>
      </w:rPr>
    </w:lvl>
    <w:lvl w:ilvl="8">
      <w:start w:val="1"/>
      <w:numFmt w:val="none"/>
      <w:suff w:val="nothing"/>
      <w:lvlText w:val=""/>
      <w:lvlJc w:val="left"/>
      <w:pPr>
        <w:ind w:left="1304" w:hanging="1304"/>
      </w:pPr>
      <w:rPr>
        <w:rFonts w:cs="Times New Roman" w:hint="default"/>
      </w:rPr>
    </w:lvl>
  </w:abstractNum>
  <w:abstractNum w:abstractNumId="15" w15:restartNumberingAfterBreak="0">
    <w:nsid w:val="21B00AEB"/>
    <w:multiLevelType w:val="hybridMultilevel"/>
    <w:tmpl w:val="25AE0C7A"/>
    <w:lvl w:ilvl="0" w:tplc="040B000F">
      <w:start w:val="1"/>
      <w:numFmt w:val="decimal"/>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6" w15:restartNumberingAfterBreak="0">
    <w:nsid w:val="253D5B44"/>
    <w:multiLevelType w:val="hybridMultilevel"/>
    <w:tmpl w:val="272C29D6"/>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25E46310"/>
    <w:multiLevelType w:val="hybridMultilevel"/>
    <w:tmpl w:val="55F29F3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6DE4513"/>
    <w:multiLevelType w:val="hybridMultilevel"/>
    <w:tmpl w:val="408A7CAC"/>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9" w15:restartNumberingAfterBreak="0">
    <w:nsid w:val="290724B2"/>
    <w:multiLevelType w:val="hybridMultilevel"/>
    <w:tmpl w:val="0C1A8FDC"/>
    <w:lvl w:ilvl="0" w:tplc="040B000F">
      <w:start w:val="1"/>
      <w:numFmt w:val="decimal"/>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20" w15:restartNumberingAfterBreak="0">
    <w:nsid w:val="2A9A1897"/>
    <w:multiLevelType w:val="hybridMultilevel"/>
    <w:tmpl w:val="3EE8C0D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D543289"/>
    <w:multiLevelType w:val="hybridMultilevel"/>
    <w:tmpl w:val="FA7ADC5A"/>
    <w:lvl w:ilvl="0" w:tplc="075A54B4">
      <w:start w:val="1"/>
      <w:numFmt w:val="decimal"/>
      <w:lvlText w:val="%1."/>
      <w:lvlJc w:val="left"/>
      <w:pPr>
        <w:ind w:left="720" w:hanging="360"/>
      </w:pPr>
      <w:rPr>
        <w:rFonts w:ascii="Work Sans" w:hAnsi="Work Sans" w:hint="default"/>
        <w:strike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DB534D3"/>
    <w:multiLevelType w:val="hybridMultilevel"/>
    <w:tmpl w:val="35349D70"/>
    <w:styleLink w:val="Luettelomerkit"/>
    <w:lvl w:ilvl="0" w:tplc="52BC88C8">
      <w:start w:val="1"/>
      <w:numFmt w:val="bullet"/>
      <w:pStyle w:val="Otsikko1"/>
      <w:lvlText w:val="–"/>
      <w:lvlJc w:val="left"/>
      <w:pPr>
        <w:ind w:left="1701" w:hanging="397"/>
      </w:pPr>
      <w:rPr>
        <w:rFonts w:ascii="Verdana" w:hAnsi="Verdana" w:hint="default"/>
        <w:color w:val="auto"/>
      </w:rPr>
    </w:lvl>
    <w:lvl w:ilvl="1" w:tplc="E972624A">
      <w:start w:val="1"/>
      <w:numFmt w:val="bullet"/>
      <w:lvlText w:val="–"/>
      <w:lvlJc w:val="left"/>
      <w:pPr>
        <w:ind w:left="2098" w:hanging="397"/>
      </w:pPr>
      <w:rPr>
        <w:rFonts w:ascii="Verdana" w:hAnsi="Verdana" w:hint="default"/>
        <w:color w:val="auto"/>
      </w:rPr>
    </w:lvl>
    <w:lvl w:ilvl="2" w:tplc="29A63A30">
      <w:start w:val="1"/>
      <w:numFmt w:val="bullet"/>
      <w:lvlText w:val="–"/>
      <w:lvlJc w:val="left"/>
      <w:pPr>
        <w:ind w:left="2495" w:hanging="397"/>
      </w:pPr>
      <w:rPr>
        <w:rFonts w:ascii="Verdana" w:hAnsi="Verdana" w:hint="default"/>
        <w:color w:val="auto"/>
      </w:rPr>
    </w:lvl>
    <w:lvl w:ilvl="3" w:tplc="B590EE4E">
      <w:start w:val="1"/>
      <w:numFmt w:val="bullet"/>
      <w:lvlText w:val="–"/>
      <w:lvlJc w:val="left"/>
      <w:pPr>
        <w:ind w:left="2892" w:hanging="397"/>
      </w:pPr>
      <w:rPr>
        <w:rFonts w:ascii="Verdana" w:hAnsi="Verdana" w:hint="default"/>
        <w:color w:val="auto"/>
      </w:rPr>
    </w:lvl>
    <w:lvl w:ilvl="4" w:tplc="E7C2B660">
      <w:start w:val="1"/>
      <w:numFmt w:val="bullet"/>
      <w:lvlText w:val="–"/>
      <w:lvlJc w:val="left"/>
      <w:pPr>
        <w:ind w:left="3289" w:hanging="397"/>
      </w:pPr>
      <w:rPr>
        <w:rFonts w:ascii="Verdana" w:hAnsi="Verdana" w:hint="default"/>
        <w:color w:val="auto"/>
      </w:rPr>
    </w:lvl>
    <w:lvl w:ilvl="5" w:tplc="03681EBC">
      <w:start w:val="1"/>
      <w:numFmt w:val="bullet"/>
      <w:lvlText w:val="–"/>
      <w:lvlJc w:val="left"/>
      <w:pPr>
        <w:ind w:left="3686" w:hanging="397"/>
      </w:pPr>
      <w:rPr>
        <w:rFonts w:ascii="Verdana" w:hAnsi="Verdana" w:hint="default"/>
        <w:color w:val="auto"/>
      </w:rPr>
    </w:lvl>
    <w:lvl w:ilvl="6" w:tplc="89EEEBA4">
      <w:start w:val="1"/>
      <w:numFmt w:val="bullet"/>
      <w:lvlText w:val="–"/>
      <w:lvlJc w:val="left"/>
      <w:pPr>
        <w:ind w:left="4083" w:hanging="397"/>
      </w:pPr>
      <w:rPr>
        <w:rFonts w:ascii="Verdana" w:hAnsi="Verdana" w:hint="default"/>
        <w:color w:val="auto"/>
      </w:rPr>
    </w:lvl>
    <w:lvl w:ilvl="7" w:tplc="86D8A790">
      <w:start w:val="1"/>
      <w:numFmt w:val="bullet"/>
      <w:lvlText w:val="–"/>
      <w:lvlJc w:val="left"/>
      <w:pPr>
        <w:ind w:left="4480" w:hanging="397"/>
      </w:pPr>
      <w:rPr>
        <w:rFonts w:ascii="Verdana" w:hAnsi="Verdana" w:hint="default"/>
        <w:color w:val="auto"/>
      </w:rPr>
    </w:lvl>
    <w:lvl w:ilvl="8" w:tplc="EBEEB30A">
      <w:start w:val="1"/>
      <w:numFmt w:val="bullet"/>
      <w:lvlText w:val="–"/>
      <w:lvlJc w:val="left"/>
      <w:pPr>
        <w:ind w:left="4877" w:hanging="397"/>
      </w:pPr>
      <w:rPr>
        <w:rFonts w:ascii="Verdana" w:hAnsi="Verdana" w:hint="default"/>
        <w:color w:val="auto"/>
      </w:rPr>
    </w:lvl>
  </w:abstractNum>
  <w:abstractNum w:abstractNumId="23" w15:restartNumberingAfterBreak="0">
    <w:nsid w:val="2F340C28"/>
    <w:multiLevelType w:val="hybridMultilevel"/>
    <w:tmpl w:val="20B05B76"/>
    <w:lvl w:ilvl="0" w:tplc="040B000F">
      <w:start w:val="1"/>
      <w:numFmt w:val="decimal"/>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24" w15:restartNumberingAfterBreak="0">
    <w:nsid w:val="361E4B12"/>
    <w:multiLevelType w:val="hybridMultilevel"/>
    <w:tmpl w:val="AF5CE7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3AF05BA7"/>
    <w:multiLevelType w:val="hybridMultilevel"/>
    <w:tmpl w:val="C45A5D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0500F75"/>
    <w:multiLevelType w:val="hybridMultilevel"/>
    <w:tmpl w:val="70EC8206"/>
    <w:lvl w:ilvl="0" w:tplc="040B000F">
      <w:start w:val="1"/>
      <w:numFmt w:val="decimal"/>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27" w15:restartNumberingAfterBreak="0">
    <w:nsid w:val="42823767"/>
    <w:multiLevelType w:val="hybridMultilevel"/>
    <w:tmpl w:val="E07EC0C8"/>
    <w:lvl w:ilvl="0" w:tplc="2438F3F0">
      <w:start w:val="1"/>
      <w:numFmt w:val="decimal"/>
      <w:lvlText w:val="%1."/>
      <w:lvlJc w:val="left"/>
      <w:pPr>
        <w:ind w:left="703" w:hanging="420"/>
      </w:pPr>
      <w:rPr>
        <w:rFonts w:hint="default"/>
      </w:rPr>
    </w:lvl>
    <w:lvl w:ilvl="1" w:tplc="040B0019" w:tentative="1">
      <w:start w:val="1"/>
      <w:numFmt w:val="lowerLetter"/>
      <w:lvlText w:val="%2."/>
      <w:lvlJc w:val="left"/>
      <w:pPr>
        <w:ind w:left="1363" w:hanging="360"/>
      </w:pPr>
    </w:lvl>
    <w:lvl w:ilvl="2" w:tplc="040B001B" w:tentative="1">
      <w:start w:val="1"/>
      <w:numFmt w:val="lowerRoman"/>
      <w:lvlText w:val="%3."/>
      <w:lvlJc w:val="right"/>
      <w:pPr>
        <w:ind w:left="2083" w:hanging="180"/>
      </w:pPr>
    </w:lvl>
    <w:lvl w:ilvl="3" w:tplc="040B000F" w:tentative="1">
      <w:start w:val="1"/>
      <w:numFmt w:val="decimal"/>
      <w:lvlText w:val="%4."/>
      <w:lvlJc w:val="left"/>
      <w:pPr>
        <w:ind w:left="2803" w:hanging="360"/>
      </w:pPr>
    </w:lvl>
    <w:lvl w:ilvl="4" w:tplc="040B0019" w:tentative="1">
      <w:start w:val="1"/>
      <w:numFmt w:val="lowerLetter"/>
      <w:lvlText w:val="%5."/>
      <w:lvlJc w:val="left"/>
      <w:pPr>
        <w:ind w:left="3523" w:hanging="360"/>
      </w:pPr>
    </w:lvl>
    <w:lvl w:ilvl="5" w:tplc="040B001B" w:tentative="1">
      <w:start w:val="1"/>
      <w:numFmt w:val="lowerRoman"/>
      <w:lvlText w:val="%6."/>
      <w:lvlJc w:val="right"/>
      <w:pPr>
        <w:ind w:left="4243" w:hanging="180"/>
      </w:pPr>
    </w:lvl>
    <w:lvl w:ilvl="6" w:tplc="040B000F" w:tentative="1">
      <w:start w:val="1"/>
      <w:numFmt w:val="decimal"/>
      <w:lvlText w:val="%7."/>
      <w:lvlJc w:val="left"/>
      <w:pPr>
        <w:ind w:left="4963" w:hanging="360"/>
      </w:pPr>
    </w:lvl>
    <w:lvl w:ilvl="7" w:tplc="040B0019" w:tentative="1">
      <w:start w:val="1"/>
      <w:numFmt w:val="lowerLetter"/>
      <w:lvlText w:val="%8."/>
      <w:lvlJc w:val="left"/>
      <w:pPr>
        <w:ind w:left="5683" w:hanging="360"/>
      </w:pPr>
    </w:lvl>
    <w:lvl w:ilvl="8" w:tplc="040B001B" w:tentative="1">
      <w:start w:val="1"/>
      <w:numFmt w:val="lowerRoman"/>
      <w:lvlText w:val="%9."/>
      <w:lvlJc w:val="right"/>
      <w:pPr>
        <w:ind w:left="6403" w:hanging="180"/>
      </w:pPr>
    </w:lvl>
  </w:abstractNum>
  <w:abstractNum w:abstractNumId="28" w15:restartNumberingAfterBreak="0">
    <w:nsid w:val="45063902"/>
    <w:multiLevelType w:val="hybridMultilevel"/>
    <w:tmpl w:val="992C9384"/>
    <w:lvl w:ilvl="0" w:tplc="36805AD6">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50C2894"/>
    <w:multiLevelType w:val="hybridMultilevel"/>
    <w:tmpl w:val="01068A0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47497EF1"/>
    <w:multiLevelType w:val="hybridMultilevel"/>
    <w:tmpl w:val="5FF6F4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2B77B5B"/>
    <w:multiLevelType w:val="hybridMultilevel"/>
    <w:tmpl w:val="80BE7F5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2" w15:restartNumberingAfterBreak="0">
    <w:nsid w:val="534A7D0D"/>
    <w:multiLevelType w:val="hybridMultilevel"/>
    <w:tmpl w:val="6B96E3F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3" w15:restartNumberingAfterBreak="0">
    <w:nsid w:val="56EC5FC1"/>
    <w:multiLevelType w:val="hybridMultilevel"/>
    <w:tmpl w:val="CB18DBEC"/>
    <w:styleLink w:val="Numerointi"/>
    <w:lvl w:ilvl="0" w:tplc="35685B40">
      <w:start w:val="1"/>
      <w:numFmt w:val="decimal"/>
      <w:pStyle w:val="Numeroituluettelo"/>
      <w:lvlText w:val="%1."/>
      <w:lvlJc w:val="left"/>
      <w:pPr>
        <w:ind w:left="1701" w:hanging="397"/>
      </w:pPr>
      <w:rPr>
        <w:rFonts w:cs="Times New Roman" w:hint="default"/>
      </w:rPr>
    </w:lvl>
    <w:lvl w:ilvl="1" w:tplc="02B2BCB2">
      <w:start w:val="1"/>
      <w:numFmt w:val="bullet"/>
      <w:lvlText w:val="–"/>
      <w:lvlJc w:val="left"/>
      <w:pPr>
        <w:ind w:left="2098" w:hanging="397"/>
      </w:pPr>
      <w:rPr>
        <w:rFonts w:ascii="Verdana" w:hAnsi="Verdana" w:hint="default"/>
        <w:color w:val="auto"/>
      </w:rPr>
    </w:lvl>
    <w:lvl w:ilvl="2" w:tplc="786065D6">
      <w:start w:val="1"/>
      <w:numFmt w:val="bullet"/>
      <w:lvlText w:val="–"/>
      <w:lvlJc w:val="left"/>
      <w:pPr>
        <w:ind w:left="2495" w:hanging="397"/>
      </w:pPr>
      <w:rPr>
        <w:rFonts w:ascii="Verdana" w:hAnsi="Verdana" w:hint="default"/>
        <w:color w:val="auto"/>
      </w:rPr>
    </w:lvl>
    <w:lvl w:ilvl="3" w:tplc="5058C764">
      <w:start w:val="1"/>
      <w:numFmt w:val="bullet"/>
      <w:lvlText w:val="–"/>
      <w:lvlJc w:val="left"/>
      <w:pPr>
        <w:ind w:left="2892" w:hanging="397"/>
      </w:pPr>
      <w:rPr>
        <w:rFonts w:ascii="Verdana" w:hAnsi="Verdana" w:hint="default"/>
        <w:color w:val="auto"/>
      </w:rPr>
    </w:lvl>
    <w:lvl w:ilvl="4" w:tplc="0484BA10">
      <w:start w:val="1"/>
      <w:numFmt w:val="bullet"/>
      <w:lvlText w:val="–"/>
      <w:lvlJc w:val="left"/>
      <w:pPr>
        <w:ind w:left="3289" w:hanging="397"/>
      </w:pPr>
      <w:rPr>
        <w:rFonts w:ascii="Verdana" w:hAnsi="Verdana" w:hint="default"/>
        <w:color w:val="auto"/>
      </w:rPr>
    </w:lvl>
    <w:lvl w:ilvl="5" w:tplc="AF04BF5C">
      <w:start w:val="1"/>
      <w:numFmt w:val="bullet"/>
      <w:lvlText w:val="–"/>
      <w:lvlJc w:val="left"/>
      <w:pPr>
        <w:ind w:left="3686" w:hanging="397"/>
      </w:pPr>
      <w:rPr>
        <w:rFonts w:ascii="Verdana" w:hAnsi="Verdana" w:hint="default"/>
        <w:color w:val="auto"/>
      </w:rPr>
    </w:lvl>
    <w:lvl w:ilvl="6" w:tplc="BC14C47A">
      <w:start w:val="1"/>
      <w:numFmt w:val="bullet"/>
      <w:lvlText w:val="–"/>
      <w:lvlJc w:val="left"/>
      <w:pPr>
        <w:ind w:left="4083" w:hanging="397"/>
      </w:pPr>
      <w:rPr>
        <w:rFonts w:ascii="Verdana" w:hAnsi="Verdana" w:hint="default"/>
        <w:color w:val="auto"/>
      </w:rPr>
    </w:lvl>
    <w:lvl w:ilvl="7" w:tplc="26F039F6">
      <w:start w:val="1"/>
      <w:numFmt w:val="bullet"/>
      <w:lvlText w:val="–"/>
      <w:lvlJc w:val="left"/>
      <w:pPr>
        <w:ind w:left="4480" w:hanging="397"/>
      </w:pPr>
      <w:rPr>
        <w:rFonts w:ascii="Verdana" w:hAnsi="Verdana" w:hint="default"/>
        <w:color w:val="auto"/>
      </w:rPr>
    </w:lvl>
    <w:lvl w:ilvl="8" w:tplc="1206EB38">
      <w:start w:val="1"/>
      <w:numFmt w:val="bullet"/>
      <w:lvlText w:val="–"/>
      <w:lvlJc w:val="left"/>
      <w:pPr>
        <w:ind w:left="4877" w:hanging="397"/>
      </w:pPr>
      <w:rPr>
        <w:rFonts w:ascii="Verdana" w:hAnsi="Verdana" w:hint="default"/>
        <w:color w:val="auto"/>
      </w:rPr>
    </w:lvl>
  </w:abstractNum>
  <w:abstractNum w:abstractNumId="34" w15:restartNumberingAfterBreak="0">
    <w:nsid w:val="5DEF5DE5"/>
    <w:multiLevelType w:val="hybridMultilevel"/>
    <w:tmpl w:val="E0EC5564"/>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5" w15:restartNumberingAfterBreak="0">
    <w:nsid w:val="61F12B2B"/>
    <w:multiLevelType w:val="hybridMultilevel"/>
    <w:tmpl w:val="8378FC32"/>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15:restartNumberingAfterBreak="0">
    <w:nsid w:val="69E30538"/>
    <w:multiLevelType w:val="hybridMultilevel"/>
    <w:tmpl w:val="B24E09D4"/>
    <w:lvl w:ilvl="0" w:tplc="040B000F">
      <w:start w:val="1"/>
      <w:numFmt w:val="decimal"/>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37" w15:restartNumberingAfterBreak="0">
    <w:nsid w:val="75772C5C"/>
    <w:multiLevelType w:val="hybridMultilevel"/>
    <w:tmpl w:val="1C460DFC"/>
    <w:lvl w:ilvl="0" w:tplc="040B000F">
      <w:start w:val="1"/>
      <w:numFmt w:val="decimal"/>
      <w:lvlText w:val="%1."/>
      <w:lvlJc w:val="left"/>
      <w:pPr>
        <w:ind w:left="644" w:hanging="360"/>
      </w:p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8" w15:restartNumberingAfterBreak="0">
    <w:nsid w:val="761E1F24"/>
    <w:multiLevelType w:val="hybridMultilevel"/>
    <w:tmpl w:val="E266EFCA"/>
    <w:lvl w:ilvl="0" w:tplc="040B000F">
      <w:start w:val="1"/>
      <w:numFmt w:val="decimal"/>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39" w15:restartNumberingAfterBreak="0">
    <w:nsid w:val="7CC67F60"/>
    <w:multiLevelType w:val="hybridMultilevel"/>
    <w:tmpl w:val="F20EB96E"/>
    <w:lvl w:ilvl="0" w:tplc="43B8390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102457142">
    <w:abstractNumId w:val="14"/>
  </w:num>
  <w:num w:numId="2" w16cid:durableId="1437599650">
    <w:abstractNumId w:val="22"/>
  </w:num>
  <w:num w:numId="3" w16cid:durableId="1988512599">
    <w:abstractNumId w:val="33"/>
  </w:num>
  <w:num w:numId="4" w16cid:durableId="1293368681">
    <w:abstractNumId w:val="33"/>
  </w:num>
  <w:num w:numId="5" w16cid:durableId="717826558">
    <w:abstractNumId w:val="22"/>
  </w:num>
  <w:num w:numId="6" w16cid:durableId="994921069">
    <w:abstractNumId w:val="13"/>
  </w:num>
  <w:num w:numId="7" w16cid:durableId="463474353">
    <w:abstractNumId w:val="36"/>
  </w:num>
  <w:num w:numId="8" w16cid:durableId="317073499">
    <w:abstractNumId w:val="38"/>
  </w:num>
  <w:num w:numId="9" w16cid:durableId="1640770831">
    <w:abstractNumId w:val="15"/>
  </w:num>
  <w:num w:numId="10" w16cid:durableId="2095278571">
    <w:abstractNumId w:val="23"/>
  </w:num>
  <w:num w:numId="11" w16cid:durableId="1123815582">
    <w:abstractNumId w:val="26"/>
  </w:num>
  <w:num w:numId="12" w16cid:durableId="1494183452">
    <w:abstractNumId w:val="19"/>
  </w:num>
  <w:num w:numId="13" w16cid:durableId="1021131663">
    <w:abstractNumId w:val="9"/>
  </w:num>
  <w:num w:numId="14" w16cid:durableId="1408266342">
    <w:abstractNumId w:val="34"/>
  </w:num>
  <w:num w:numId="15" w16cid:durableId="24134306">
    <w:abstractNumId w:val="18"/>
  </w:num>
  <w:num w:numId="16" w16cid:durableId="917981050">
    <w:abstractNumId w:val="8"/>
  </w:num>
  <w:num w:numId="17" w16cid:durableId="685055942">
    <w:abstractNumId w:val="39"/>
  </w:num>
  <w:num w:numId="18" w16cid:durableId="114562454">
    <w:abstractNumId w:val="12"/>
  </w:num>
  <w:num w:numId="19" w16cid:durableId="1976645339">
    <w:abstractNumId w:val="37"/>
  </w:num>
  <w:num w:numId="20" w16cid:durableId="895624421">
    <w:abstractNumId w:val="27"/>
  </w:num>
  <w:num w:numId="21" w16cid:durableId="2052411167">
    <w:abstractNumId w:val="28"/>
  </w:num>
  <w:num w:numId="22" w16cid:durableId="558710740">
    <w:abstractNumId w:val="17"/>
  </w:num>
  <w:num w:numId="23" w16cid:durableId="1483501826">
    <w:abstractNumId w:val="31"/>
  </w:num>
  <w:num w:numId="24" w16cid:durableId="160435048">
    <w:abstractNumId w:val="11"/>
  </w:num>
  <w:num w:numId="25" w16cid:durableId="72434967">
    <w:abstractNumId w:val="30"/>
  </w:num>
  <w:num w:numId="26" w16cid:durableId="563151184">
    <w:abstractNumId w:val="25"/>
  </w:num>
  <w:num w:numId="27" w16cid:durableId="460272547">
    <w:abstractNumId w:val="29"/>
  </w:num>
  <w:num w:numId="28" w16cid:durableId="280690980">
    <w:abstractNumId w:val="35"/>
  </w:num>
  <w:num w:numId="29" w16cid:durableId="1710761236">
    <w:abstractNumId w:val="32"/>
  </w:num>
  <w:num w:numId="30" w16cid:durableId="1975018895">
    <w:abstractNumId w:val="10"/>
  </w:num>
  <w:num w:numId="31" w16cid:durableId="680816999">
    <w:abstractNumId w:val="24"/>
  </w:num>
  <w:num w:numId="32" w16cid:durableId="886838060">
    <w:abstractNumId w:val="20"/>
  </w:num>
  <w:num w:numId="33" w16cid:durableId="1501386231">
    <w:abstractNumId w:val="16"/>
  </w:num>
  <w:num w:numId="34" w16cid:durableId="546570751">
    <w:abstractNumId w:val="7"/>
  </w:num>
  <w:num w:numId="35" w16cid:durableId="620965416">
    <w:abstractNumId w:val="6"/>
  </w:num>
  <w:num w:numId="36" w16cid:durableId="420760710">
    <w:abstractNumId w:val="5"/>
  </w:num>
  <w:num w:numId="37" w16cid:durableId="1679382714">
    <w:abstractNumId w:val="4"/>
  </w:num>
  <w:num w:numId="38" w16cid:durableId="1607420126">
    <w:abstractNumId w:val="3"/>
  </w:num>
  <w:num w:numId="39" w16cid:durableId="1878735357">
    <w:abstractNumId w:val="2"/>
  </w:num>
  <w:num w:numId="40" w16cid:durableId="1110856502">
    <w:abstractNumId w:val="1"/>
  </w:num>
  <w:num w:numId="41" w16cid:durableId="1270940252">
    <w:abstractNumId w:val="0"/>
  </w:num>
  <w:num w:numId="42" w16cid:durableId="661347835">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88"/>
    <w:rsid w:val="00001DE0"/>
    <w:rsid w:val="00003675"/>
    <w:rsid w:val="00006047"/>
    <w:rsid w:val="00010157"/>
    <w:rsid w:val="000106BD"/>
    <w:rsid w:val="00010B55"/>
    <w:rsid w:val="00011492"/>
    <w:rsid w:val="0001374F"/>
    <w:rsid w:val="000137B7"/>
    <w:rsid w:val="00013A1E"/>
    <w:rsid w:val="00013C2D"/>
    <w:rsid w:val="00015FFA"/>
    <w:rsid w:val="000209FE"/>
    <w:rsid w:val="00023498"/>
    <w:rsid w:val="00023BB8"/>
    <w:rsid w:val="00027CB2"/>
    <w:rsid w:val="00030758"/>
    <w:rsid w:val="000330CF"/>
    <w:rsid w:val="0003372F"/>
    <w:rsid w:val="000338A3"/>
    <w:rsid w:val="00033A56"/>
    <w:rsid w:val="00036044"/>
    <w:rsid w:val="00036B7D"/>
    <w:rsid w:val="00037D72"/>
    <w:rsid w:val="00040FE3"/>
    <w:rsid w:val="000463A9"/>
    <w:rsid w:val="00050FBC"/>
    <w:rsid w:val="00051445"/>
    <w:rsid w:val="0005282F"/>
    <w:rsid w:val="00052AD9"/>
    <w:rsid w:val="00052FEF"/>
    <w:rsid w:val="00053859"/>
    <w:rsid w:val="00053BAC"/>
    <w:rsid w:val="00053D50"/>
    <w:rsid w:val="00054A44"/>
    <w:rsid w:val="00054BEA"/>
    <w:rsid w:val="00057936"/>
    <w:rsid w:val="000579D8"/>
    <w:rsid w:val="000618F9"/>
    <w:rsid w:val="000620CA"/>
    <w:rsid w:val="00062540"/>
    <w:rsid w:val="00063693"/>
    <w:rsid w:val="00064F97"/>
    <w:rsid w:val="00065A2A"/>
    <w:rsid w:val="00065DB0"/>
    <w:rsid w:val="000668AA"/>
    <w:rsid w:val="00066BD6"/>
    <w:rsid w:val="00070140"/>
    <w:rsid w:val="0007048F"/>
    <w:rsid w:val="00070ADA"/>
    <w:rsid w:val="00071C11"/>
    <w:rsid w:val="000739B9"/>
    <w:rsid w:val="00074088"/>
    <w:rsid w:val="00074543"/>
    <w:rsid w:val="000745D8"/>
    <w:rsid w:val="0007542F"/>
    <w:rsid w:val="00075939"/>
    <w:rsid w:val="000764E6"/>
    <w:rsid w:val="000767AD"/>
    <w:rsid w:val="0007735A"/>
    <w:rsid w:val="00077760"/>
    <w:rsid w:val="00080225"/>
    <w:rsid w:val="000812B3"/>
    <w:rsid w:val="000815AE"/>
    <w:rsid w:val="00081FA2"/>
    <w:rsid w:val="00082B93"/>
    <w:rsid w:val="000840FF"/>
    <w:rsid w:val="000853D8"/>
    <w:rsid w:val="000854E5"/>
    <w:rsid w:val="000859D6"/>
    <w:rsid w:val="00085FF2"/>
    <w:rsid w:val="000865F1"/>
    <w:rsid w:val="00090668"/>
    <w:rsid w:val="00091DF0"/>
    <w:rsid w:val="000922EE"/>
    <w:rsid w:val="000923F6"/>
    <w:rsid w:val="000952F7"/>
    <w:rsid w:val="00095941"/>
    <w:rsid w:val="000A067F"/>
    <w:rsid w:val="000A0EC1"/>
    <w:rsid w:val="000A3275"/>
    <w:rsid w:val="000A4603"/>
    <w:rsid w:val="000A4D58"/>
    <w:rsid w:val="000A4FE1"/>
    <w:rsid w:val="000A6195"/>
    <w:rsid w:val="000A6B94"/>
    <w:rsid w:val="000B0E3C"/>
    <w:rsid w:val="000B137C"/>
    <w:rsid w:val="000B2459"/>
    <w:rsid w:val="000B3161"/>
    <w:rsid w:val="000B33BB"/>
    <w:rsid w:val="000B66D9"/>
    <w:rsid w:val="000B686D"/>
    <w:rsid w:val="000B7C6B"/>
    <w:rsid w:val="000C113E"/>
    <w:rsid w:val="000C2B25"/>
    <w:rsid w:val="000C50F0"/>
    <w:rsid w:val="000C5AF0"/>
    <w:rsid w:val="000C73C3"/>
    <w:rsid w:val="000C7BBE"/>
    <w:rsid w:val="000D00EE"/>
    <w:rsid w:val="000D1A27"/>
    <w:rsid w:val="000D5256"/>
    <w:rsid w:val="000D7355"/>
    <w:rsid w:val="000E1C9D"/>
    <w:rsid w:val="000E3752"/>
    <w:rsid w:val="000E42D0"/>
    <w:rsid w:val="000E589F"/>
    <w:rsid w:val="000E7005"/>
    <w:rsid w:val="000F07D1"/>
    <w:rsid w:val="000F243A"/>
    <w:rsid w:val="000F291D"/>
    <w:rsid w:val="000F45BD"/>
    <w:rsid w:val="000F737D"/>
    <w:rsid w:val="00100247"/>
    <w:rsid w:val="00103D02"/>
    <w:rsid w:val="00103EB7"/>
    <w:rsid w:val="00104966"/>
    <w:rsid w:val="00106C79"/>
    <w:rsid w:val="00110BD9"/>
    <w:rsid w:val="001129E4"/>
    <w:rsid w:val="00113154"/>
    <w:rsid w:val="001133A0"/>
    <w:rsid w:val="00114DAB"/>
    <w:rsid w:val="00117786"/>
    <w:rsid w:val="001205BC"/>
    <w:rsid w:val="0012092D"/>
    <w:rsid w:val="00120EAB"/>
    <w:rsid w:val="001244F6"/>
    <w:rsid w:val="00126395"/>
    <w:rsid w:val="00127A31"/>
    <w:rsid w:val="00130F40"/>
    <w:rsid w:val="001330B9"/>
    <w:rsid w:val="00135380"/>
    <w:rsid w:val="00136DDB"/>
    <w:rsid w:val="00141566"/>
    <w:rsid w:val="00144A18"/>
    <w:rsid w:val="00145315"/>
    <w:rsid w:val="0015072E"/>
    <w:rsid w:val="0015155F"/>
    <w:rsid w:val="00152945"/>
    <w:rsid w:val="00152E02"/>
    <w:rsid w:val="00153B52"/>
    <w:rsid w:val="00155032"/>
    <w:rsid w:val="001551A3"/>
    <w:rsid w:val="001603AB"/>
    <w:rsid w:val="001606D1"/>
    <w:rsid w:val="001619C4"/>
    <w:rsid w:val="00162F2D"/>
    <w:rsid w:val="00164737"/>
    <w:rsid w:val="0016499D"/>
    <w:rsid w:val="00165378"/>
    <w:rsid w:val="00165F17"/>
    <w:rsid w:val="00167058"/>
    <w:rsid w:val="00170087"/>
    <w:rsid w:val="001705FE"/>
    <w:rsid w:val="00171444"/>
    <w:rsid w:val="0017191C"/>
    <w:rsid w:val="00173132"/>
    <w:rsid w:val="00173381"/>
    <w:rsid w:val="0017346F"/>
    <w:rsid w:val="00173C5B"/>
    <w:rsid w:val="00175104"/>
    <w:rsid w:val="0018473B"/>
    <w:rsid w:val="0018474D"/>
    <w:rsid w:val="0018496D"/>
    <w:rsid w:val="00190A40"/>
    <w:rsid w:val="00191092"/>
    <w:rsid w:val="001940E1"/>
    <w:rsid w:val="0019503B"/>
    <w:rsid w:val="00195F93"/>
    <w:rsid w:val="001963B9"/>
    <w:rsid w:val="00197903"/>
    <w:rsid w:val="001A2A16"/>
    <w:rsid w:val="001B1291"/>
    <w:rsid w:val="001B1AB8"/>
    <w:rsid w:val="001B28EB"/>
    <w:rsid w:val="001B410D"/>
    <w:rsid w:val="001B4786"/>
    <w:rsid w:val="001B503B"/>
    <w:rsid w:val="001B56C6"/>
    <w:rsid w:val="001B787E"/>
    <w:rsid w:val="001C12E1"/>
    <w:rsid w:val="001C1FE4"/>
    <w:rsid w:val="001C48B1"/>
    <w:rsid w:val="001C4B67"/>
    <w:rsid w:val="001C7D32"/>
    <w:rsid w:val="001D0357"/>
    <w:rsid w:val="001D08D3"/>
    <w:rsid w:val="001D18E4"/>
    <w:rsid w:val="001D2AF6"/>
    <w:rsid w:val="001D37EF"/>
    <w:rsid w:val="001D4500"/>
    <w:rsid w:val="001D4D21"/>
    <w:rsid w:val="001D50E0"/>
    <w:rsid w:val="001D617C"/>
    <w:rsid w:val="001D6E00"/>
    <w:rsid w:val="001D6EE2"/>
    <w:rsid w:val="001E0F13"/>
    <w:rsid w:val="001E1CDB"/>
    <w:rsid w:val="001E21C9"/>
    <w:rsid w:val="001E5634"/>
    <w:rsid w:val="001E5BC5"/>
    <w:rsid w:val="001E5D8C"/>
    <w:rsid w:val="001E7E45"/>
    <w:rsid w:val="001F0BA3"/>
    <w:rsid w:val="001F1CF9"/>
    <w:rsid w:val="001F1D6B"/>
    <w:rsid w:val="001F3474"/>
    <w:rsid w:val="001F64C5"/>
    <w:rsid w:val="001F7F19"/>
    <w:rsid w:val="002013E5"/>
    <w:rsid w:val="00205819"/>
    <w:rsid w:val="00206308"/>
    <w:rsid w:val="002105A7"/>
    <w:rsid w:val="00210CE6"/>
    <w:rsid w:val="00211116"/>
    <w:rsid w:val="002111CE"/>
    <w:rsid w:val="00212F8B"/>
    <w:rsid w:val="00213A82"/>
    <w:rsid w:val="00216B22"/>
    <w:rsid w:val="002174BB"/>
    <w:rsid w:val="0022066D"/>
    <w:rsid w:val="00220EDF"/>
    <w:rsid w:val="00222879"/>
    <w:rsid w:val="0022329F"/>
    <w:rsid w:val="00226EA7"/>
    <w:rsid w:val="002347B5"/>
    <w:rsid w:val="0023581C"/>
    <w:rsid w:val="002358FF"/>
    <w:rsid w:val="0023673D"/>
    <w:rsid w:val="002371C4"/>
    <w:rsid w:val="002378ED"/>
    <w:rsid w:val="00237952"/>
    <w:rsid w:val="00237EEB"/>
    <w:rsid w:val="0024236A"/>
    <w:rsid w:val="00245EC7"/>
    <w:rsid w:val="002533BE"/>
    <w:rsid w:val="0025450B"/>
    <w:rsid w:val="002551F4"/>
    <w:rsid w:val="002556C4"/>
    <w:rsid w:val="0026072A"/>
    <w:rsid w:val="00263360"/>
    <w:rsid w:val="0026630C"/>
    <w:rsid w:val="0027107F"/>
    <w:rsid w:val="00271CDC"/>
    <w:rsid w:val="00272765"/>
    <w:rsid w:val="0027312A"/>
    <w:rsid w:val="00274729"/>
    <w:rsid w:val="00275C45"/>
    <w:rsid w:val="0027649A"/>
    <w:rsid w:val="00282782"/>
    <w:rsid w:val="0028460A"/>
    <w:rsid w:val="002862AD"/>
    <w:rsid w:val="00286FD0"/>
    <w:rsid w:val="00290BF0"/>
    <w:rsid w:val="0029366D"/>
    <w:rsid w:val="00294450"/>
    <w:rsid w:val="0029649C"/>
    <w:rsid w:val="0029676A"/>
    <w:rsid w:val="00296CE5"/>
    <w:rsid w:val="0029711F"/>
    <w:rsid w:val="002A2A43"/>
    <w:rsid w:val="002A32C6"/>
    <w:rsid w:val="002A41DE"/>
    <w:rsid w:val="002A44B3"/>
    <w:rsid w:val="002A618D"/>
    <w:rsid w:val="002B0B2E"/>
    <w:rsid w:val="002B1B4C"/>
    <w:rsid w:val="002B5710"/>
    <w:rsid w:val="002B5E28"/>
    <w:rsid w:val="002B61DA"/>
    <w:rsid w:val="002C0456"/>
    <w:rsid w:val="002C120C"/>
    <w:rsid w:val="002C1D1B"/>
    <w:rsid w:val="002C202F"/>
    <w:rsid w:val="002C222C"/>
    <w:rsid w:val="002C33FE"/>
    <w:rsid w:val="002C753B"/>
    <w:rsid w:val="002C7D13"/>
    <w:rsid w:val="002D08C1"/>
    <w:rsid w:val="002D1504"/>
    <w:rsid w:val="002D2518"/>
    <w:rsid w:val="002D353B"/>
    <w:rsid w:val="002D3622"/>
    <w:rsid w:val="002D3B6E"/>
    <w:rsid w:val="002D438D"/>
    <w:rsid w:val="002D5139"/>
    <w:rsid w:val="002D5F9B"/>
    <w:rsid w:val="002D6495"/>
    <w:rsid w:val="002D6E8B"/>
    <w:rsid w:val="002D72A0"/>
    <w:rsid w:val="002D73D5"/>
    <w:rsid w:val="002E04AD"/>
    <w:rsid w:val="002E1529"/>
    <w:rsid w:val="002E20CF"/>
    <w:rsid w:val="002E332A"/>
    <w:rsid w:val="002E3A8E"/>
    <w:rsid w:val="002E3F48"/>
    <w:rsid w:val="002E5DF7"/>
    <w:rsid w:val="002F2A6A"/>
    <w:rsid w:val="002F32BB"/>
    <w:rsid w:val="002F383E"/>
    <w:rsid w:val="002F3E3A"/>
    <w:rsid w:val="002F45C6"/>
    <w:rsid w:val="002F4761"/>
    <w:rsid w:val="002F4A86"/>
    <w:rsid w:val="002F6BAA"/>
    <w:rsid w:val="002F7A3C"/>
    <w:rsid w:val="003021A7"/>
    <w:rsid w:val="00304B33"/>
    <w:rsid w:val="003075F6"/>
    <w:rsid w:val="003106B9"/>
    <w:rsid w:val="00310DF7"/>
    <w:rsid w:val="00312257"/>
    <w:rsid w:val="00312EE5"/>
    <w:rsid w:val="00315152"/>
    <w:rsid w:val="00316131"/>
    <w:rsid w:val="003205CB"/>
    <w:rsid w:val="00320F3A"/>
    <w:rsid w:val="00321299"/>
    <w:rsid w:val="00321373"/>
    <w:rsid w:val="00321F93"/>
    <w:rsid w:val="003249F4"/>
    <w:rsid w:val="00324D36"/>
    <w:rsid w:val="00324F71"/>
    <w:rsid w:val="0032558D"/>
    <w:rsid w:val="00330A33"/>
    <w:rsid w:val="00331199"/>
    <w:rsid w:val="0033222C"/>
    <w:rsid w:val="00332FD4"/>
    <w:rsid w:val="00333BC5"/>
    <w:rsid w:val="003360AF"/>
    <w:rsid w:val="00341721"/>
    <w:rsid w:val="0034192D"/>
    <w:rsid w:val="003424F6"/>
    <w:rsid w:val="00346F00"/>
    <w:rsid w:val="0034724D"/>
    <w:rsid w:val="00352283"/>
    <w:rsid w:val="00354155"/>
    <w:rsid w:val="00354ED4"/>
    <w:rsid w:val="003551F3"/>
    <w:rsid w:val="003563DB"/>
    <w:rsid w:val="00356981"/>
    <w:rsid w:val="00361FF2"/>
    <w:rsid w:val="00363456"/>
    <w:rsid w:val="00363994"/>
    <w:rsid w:val="00363F34"/>
    <w:rsid w:val="003651B4"/>
    <w:rsid w:val="0036585B"/>
    <w:rsid w:val="0036670D"/>
    <w:rsid w:val="003678F8"/>
    <w:rsid w:val="00370FC7"/>
    <w:rsid w:val="00371366"/>
    <w:rsid w:val="003724C5"/>
    <w:rsid w:val="00372D39"/>
    <w:rsid w:val="00374EE5"/>
    <w:rsid w:val="0037558D"/>
    <w:rsid w:val="00376854"/>
    <w:rsid w:val="00380925"/>
    <w:rsid w:val="00380D5A"/>
    <w:rsid w:val="00380D5E"/>
    <w:rsid w:val="003818CA"/>
    <w:rsid w:val="003831C0"/>
    <w:rsid w:val="003831DF"/>
    <w:rsid w:val="003841CD"/>
    <w:rsid w:val="00386377"/>
    <w:rsid w:val="00386452"/>
    <w:rsid w:val="00386BD1"/>
    <w:rsid w:val="00386F09"/>
    <w:rsid w:val="00386FD4"/>
    <w:rsid w:val="003901BC"/>
    <w:rsid w:val="003938BB"/>
    <w:rsid w:val="00393A0E"/>
    <w:rsid w:val="00393F7E"/>
    <w:rsid w:val="00396209"/>
    <w:rsid w:val="003962CC"/>
    <w:rsid w:val="003977C8"/>
    <w:rsid w:val="003A1931"/>
    <w:rsid w:val="003A1E47"/>
    <w:rsid w:val="003A22C8"/>
    <w:rsid w:val="003A28E8"/>
    <w:rsid w:val="003A3721"/>
    <w:rsid w:val="003A4F7D"/>
    <w:rsid w:val="003A59F4"/>
    <w:rsid w:val="003A6BD8"/>
    <w:rsid w:val="003A745B"/>
    <w:rsid w:val="003A7AFF"/>
    <w:rsid w:val="003B09F4"/>
    <w:rsid w:val="003B1564"/>
    <w:rsid w:val="003B2257"/>
    <w:rsid w:val="003B2C09"/>
    <w:rsid w:val="003B2FEB"/>
    <w:rsid w:val="003B370C"/>
    <w:rsid w:val="003B3C11"/>
    <w:rsid w:val="003B66E4"/>
    <w:rsid w:val="003B6FD7"/>
    <w:rsid w:val="003B7A7C"/>
    <w:rsid w:val="003B7EC3"/>
    <w:rsid w:val="003C48D6"/>
    <w:rsid w:val="003C4A6C"/>
    <w:rsid w:val="003C60A0"/>
    <w:rsid w:val="003C6219"/>
    <w:rsid w:val="003C7B67"/>
    <w:rsid w:val="003D1898"/>
    <w:rsid w:val="003D1AEE"/>
    <w:rsid w:val="003D3232"/>
    <w:rsid w:val="003D479F"/>
    <w:rsid w:val="003D5774"/>
    <w:rsid w:val="003D6AEB"/>
    <w:rsid w:val="003D79C1"/>
    <w:rsid w:val="003E3C76"/>
    <w:rsid w:val="003E520B"/>
    <w:rsid w:val="003F061D"/>
    <w:rsid w:val="003F297B"/>
    <w:rsid w:val="003F3DC3"/>
    <w:rsid w:val="0040119D"/>
    <w:rsid w:val="004029EB"/>
    <w:rsid w:val="00403091"/>
    <w:rsid w:val="0040374C"/>
    <w:rsid w:val="00404470"/>
    <w:rsid w:val="0040547C"/>
    <w:rsid w:val="004055B6"/>
    <w:rsid w:val="00405B0E"/>
    <w:rsid w:val="004068BA"/>
    <w:rsid w:val="0040751E"/>
    <w:rsid w:val="0041301D"/>
    <w:rsid w:val="00413F64"/>
    <w:rsid w:val="00414164"/>
    <w:rsid w:val="004146A1"/>
    <w:rsid w:val="004160E7"/>
    <w:rsid w:val="00416B4A"/>
    <w:rsid w:val="0042004F"/>
    <w:rsid w:val="004214D3"/>
    <w:rsid w:val="004216C6"/>
    <w:rsid w:val="00421866"/>
    <w:rsid w:val="0042186A"/>
    <w:rsid w:val="00422217"/>
    <w:rsid w:val="00422678"/>
    <w:rsid w:val="004248FD"/>
    <w:rsid w:val="00426917"/>
    <w:rsid w:val="00427108"/>
    <w:rsid w:val="00427166"/>
    <w:rsid w:val="00430CCE"/>
    <w:rsid w:val="00430FF2"/>
    <w:rsid w:val="004325AF"/>
    <w:rsid w:val="004363BF"/>
    <w:rsid w:val="0044116E"/>
    <w:rsid w:val="004411CE"/>
    <w:rsid w:val="00444D26"/>
    <w:rsid w:val="00444EA8"/>
    <w:rsid w:val="00446858"/>
    <w:rsid w:val="00446EEE"/>
    <w:rsid w:val="0045090F"/>
    <w:rsid w:val="00452D91"/>
    <w:rsid w:val="00453D2B"/>
    <w:rsid w:val="00454526"/>
    <w:rsid w:val="00454C5A"/>
    <w:rsid w:val="004553C9"/>
    <w:rsid w:val="004555D0"/>
    <w:rsid w:val="00456BCE"/>
    <w:rsid w:val="00456E2C"/>
    <w:rsid w:val="00460B00"/>
    <w:rsid w:val="00466343"/>
    <w:rsid w:val="00466F8F"/>
    <w:rsid w:val="004675CF"/>
    <w:rsid w:val="00470D65"/>
    <w:rsid w:val="00472D82"/>
    <w:rsid w:val="00473588"/>
    <w:rsid w:val="00474DE1"/>
    <w:rsid w:val="004754FC"/>
    <w:rsid w:val="00477803"/>
    <w:rsid w:val="00480A22"/>
    <w:rsid w:val="00481117"/>
    <w:rsid w:val="0048327D"/>
    <w:rsid w:val="00483A4E"/>
    <w:rsid w:val="004841A4"/>
    <w:rsid w:val="0048700E"/>
    <w:rsid w:val="00490445"/>
    <w:rsid w:val="00492295"/>
    <w:rsid w:val="00493298"/>
    <w:rsid w:val="00495B3F"/>
    <w:rsid w:val="00496E10"/>
    <w:rsid w:val="0049714E"/>
    <w:rsid w:val="00497609"/>
    <w:rsid w:val="00497F6C"/>
    <w:rsid w:val="004A0456"/>
    <w:rsid w:val="004A0669"/>
    <w:rsid w:val="004A0712"/>
    <w:rsid w:val="004A1863"/>
    <w:rsid w:val="004A1D26"/>
    <w:rsid w:val="004A1E0B"/>
    <w:rsid w:val="004A2225"/>
    <w:rsid w:val="004A38A7"/>
    <w:rsid w:val="004A3E35"/>
    <w:rsid w:val="004A4BF2"/>
    <w:rsid w:val="004A5DFE"/>
    <w:rsid w:val="004A66A8"/>
    <w:rsid w:val="004A6779"/>
    <w:rsid w:val="004A6D40"/>
    <w:rsid w:val="004A6FAE"/>
    <w:rsid w:val="004B00E0"/>
    <w:rsid w:val="004B2218"/>
    <w:rsid w:val="004B2267"/>
    <w:rsid w:val="004B2636"/>
    <w:rsid w:val="004B2906"/>
    <w:rsid w:val="004B2EF9"/>
    <w:rsid w:val="004B3D2A"/>
    <w:rsid w:val="004B4E29"/>
    <w:rsid w:val="004B4F05"/>
    <w:rsid w:val="004B772B"/>
    <w:rsid w:val="004C086F"/>
    <w:rsid w:val="004C1ECC"/>
    <w:rsid w:val="004C1FD1"/>
    <w:rsid w:val="004C2073"/>
    <w:rsid w:val="004C2AEE"/>
    <w:rsid w:val="004C2F99"/>
    <w:rsid w:val="004C33EB"/>
    <w:rsid w:val="004C4300"/>
    <w:rsid w:val="004D12CF"/>
    <w:rsid w:val="004D31E8"/>
    <w:rsid w:val="004D3501"/>
    <w:rsid w:val="004D6A75"/>
    <w:rsid w:val="004E0CBC"/>
    <w:rsid w:val="004E1CF0"/>
    <w:rsid w:val="004E2812"/>
    <w:rsid w:val="004E37DF"/>
    <w:rsid w:val="004E427D"/>
    <w:rsid w:val="004E7D73"/>
    <w:rsid w:val="004F0D5D"/>
    <w:rsid w:val="004F743A"/>
    <w:rsid w:val="004F7D87"/>
    <w:rsid w:val="004F7D89"/>
    <w:rsid w:val="00500270"/>
    <w:rsid w:val="005008F6"/>
    <w:rsid w:val="00501FE0"/>
    <w:rsid w:val="00503E4B"/>
    <w:rsid w:val="00506AFC"/>
    <w:rsid w:val="00510D51"/>
    <w:rsid w:val="0051267E"/>
    <w:rsid w:val="00515D80"/>
    <w:rsid w:val="005164FC"/>
    <w:rsid w:val="00517120"/>
    <w:rsid w:val="00520086"/>
    <w:rsid w:val="00520247"/>
    <w:rsid w:val="00521317"/>
    <w:rsid w:val="00521748"/>
    <w:rsid w:val="0052315A"/>
    <w:rsid w:val="00524EC0"/>
    <w:rsid w:val="00526C12"/>
    <w:rsid w:val="0052704E"/>
    <w:rsid w:val="00531FCA"/>
    <w:rsid w:val="00536728"/>
    <w:rsid w:val="005370F0"/>
    <w:rsid w:val="0053771A"/>
    <w:rsid w:val="00537A8F"/>
    <w:rsid w:val="00537D8C"/>
    <w:rsid w:val="0054025A"/>
    <w:rsid w:val="005404E8"/>
    <w:rsid w:val="0054181B"/>
    <w:rsid w:val="005436F2"/>
    <w:rsid w:val="00545585"/>
    <w:rsid w:val="005456E3"/>
    <w:rsid w:val="00546C25"/>
    <w:rsid w:val="00547840"/>
    <w:rsid w:val="0055061A"/>
    <w:rsid w:val="00552D4D"/>
    <w:rsid w:val="0055306A"/>
    <w:rsid w:val="00554AF3"/>
    <w:rsid w:val="005624E6"/>
    <w:rsid w:val="0056261B"/>
    <w:rsid w:val="00565196"/>
    <w:rsid w:val="00567130"/>
    <w:rsid w:val="00567799"/>
    <w:rsid w:val="005677B4"/>
    <w:rsid w:val="00570C4A"/>
    <w:rsid w:val="00571E1F"/>
    <w:rsid w:val="00572DD0"/>
    <w:rsid w:val="00573845"/>
    <w:rsid w:val="00576305"/>
    <w:rsid w:val="0057680B"/>
    <w:rsid w:val="0058070B"/>
    <w:rsid w:val="00580960"/>
    <w:rsid w:val="00582251"/>
    <w:rsid w:val="00582802"/>
    <w:rsid w:val="0058491B"/>
    <w:rsid w:val="00584F08"/>
    <w:rsid w:val="005874DF"/>
    <w:rsid w:val="00587B23"/>
    <w:rsid w:val="00590E2D"/>
    <w:rsid w:val="00593A0C"/>
    <w:rsid w:val="00594614"/>
    <w:rsid w:val="00595380"/>
    <w:rsid w:val="00596AF8"/>
    <w:rsid w:val="005974DF"/>
    <w:rsid w:val="005A0CE5"/>
    <w:rsid w:val="005A0EE6"/>
    <w:rsid w:val="005A14A8"/>
    <w:rsid w:val="005A1CCF"/>
    <w:rsid w:val="005A3318"/>
    <w:rsid w:val="005A69DB"/>
    <w:rsid w:val="005A6A02"/>
    <w:rsid w:val="005A6AD3"/>
    <w:rsid w:val="005A742B"/>
    <w:rsid w:val="005B0CDB"/>
    <w:rsid w:val="005B0E59"/>
    <w:rsid w:val="005B1175"/>
    <w:rsid w:val="005B33AF"/>
    <w:rsid w:val="005B3DF0"/>
    <w:rsid w:val="005B6079"/>
    <w:rsid w:val="005C2765"/>
    <w:rsid w:val="005C3294"/>
    <w:rsid w:val="005C7475"/>
    <w:rsid w:val="005D09C8"/>
    <w:rsid w:val="005D0E8E"/>
    <w:rsid w:val="005D22F9"/>
    <w:rsid w:val="005D2A42"/>
    <w:rsid w:val="005D4781"/>
    <w:rsid w:val="005D5300"/>
    <w:rsid w:val="005D5C45"/>
    <w:rsid w:val="005D64A5"/>
    <w:rsid w:val="005D6D0F"/>
    <w:rsid w:val="005E3EA2"/>
    <w:rsid w:val="005E6498"/>
    <w:rsid w:val="005F1263"/>
    <w:rsid w:val="005F1C1E"/>
    <w:rsid w:val="005F2132"/>
    <w:rsid w:val="005F2158"/>
    <w:rsid w:val="005F26DC"/>
    <w:rsid w:val="005F506A"/>
    <w:rsid w:val="005F775A"/>
    <w:rsid w:val="005F7AE0"/>
    <w:rsid w:val="00601396"/>
    <w:rsid w:val="00601A40"/>
    <w:rsid w:val="00601ACF"/>
    <w:rsid w:val="0060324A"/>
    <w:rsid w:val="00603944"/>
    <w:rsid w:val="0060394C"/>
    <w:rsid w:val="00605602"/>
    <w:rsid w:val="00605717"/>
    <w:rsid w:val="00605CB8"/>
    <w:rsid w:val="00606BBC"/>
    <w:rsid w:val="00607CB0"/>
    <w:rsid w:val="006111BF"/>
    <w:rsid w:val="00611C9F"/>
    <w:rsid w:val="0061283F"/>
    <w:rsid w:val="00614645"/>
    <w:rsid w:val="00617269"/>
    <w:rsid w:val="00621753"/>
    <w:rsid w:val="00622ABF"/>
    <w:rsid w:val="00623654"/>
    <w:rsid w:val="006248A1"/>
    <w:rsid w:val="00625228"/>
    <w:rsid w:val="00626E5A"/>
    <w:rsid w:val="0062732D"/>
    <w:rsid w:val="0063155F"/>
    <w:rsid w:val="00634B27"/>
    <w:rsid w:val="0063549C"/>
    <w:rsid w:val="00640F06"/>
    <w:rsid w:val="00641A08"/>
    <w:rsid w:val="00642653"/>
    <w:rsid w:val="0064399B"/>
    <w:rsid w:val="00645B33"/>
    <w:rsid w:val="0065022B"/>
    <w:rsid w:val="0065084E"/>
    <w:rsid w:val="00650D99"/>
    <w:rsid w:val="00651521"/>
    <w:rsid w:val="006568B3"/>
    <w:rsid w:val="00656DBD"/>
    <w:rsid w:val="00660188"/>
    <w:rsid w:val="0066029E"/>
    <w:rsid w:val="00662202"/>
    <w:rsid w:val="006628D5"/>
    <w:rsid w:val="00663384"/>
    <w:rsid w:val="00663456"/>
    <w:rsid w:val="0066386B"/>
    <w:rsid w:val="00666564"/>
    <w:rsid w:val="00671AB5"/>
    <w:rsid w:val="0067486B"/>
    <w:rsid w:val="00674C2F"/>
    <w:rsid w:val="00677168"/>
    <w:rsid w:val="00677CF4"/>
    <w:rsid w:val="006807A3"/>
    <w:rsid w:val="00681D98"/>
    <w:rsid w:val="006824D2"/>
    <w:rsid w:val="00682C20"/>
    <w:rsid w:val="006834AC"/>
    <w:rsid w:val="0068384E"/>
    <w:rsid w:val="00683A06"/>
    <w:rsid w:val="00684916"/>
    <w:rsid w:val="00685030"/>
    <w:rsid w:val="006903E3"/>
    <w:rsid w:val="00690A2C"/>
    <w:rsid w:val="00691485"/>
    <w:rsid w:val="0069366A"/>
    <w:rsid w:val="006938A2"/>
    <w:rsid w:val="00694C61"/>
    <w:rsid w:val="0069521D"/>
    <w:rsid w:val="006A1069"/>
    <w:rsid w:val="006B1E8B"/>
    <w:rsid w:val="006B4EA5"/>
    <w:rsid w:val="006B51A8"/>
    <w:rsid w:val="006B5488"/>
    <w:rsid w:val="006B6687"/>
    <w:rsid w:val="006B7640"/>
    <w:rsid w:val="006B7B3D"/>
    <w:rsid w:val="006C014A"/>
    <w:rsid w:val="006C16A5"/>
    <w:rsid w:val="006C2C20"/>
    <w:rsid w:val="006C3949"/>
    <w:rsid w:val="006C43BD"/>
    <w:rsid w:val="006C6816"/>
    <w:rsid w:val="006C7546"/>
    <w:rsid w:val="006D15AC"/>
    <w:rsid w:val="006D2127"/>
    <w:rsid w:val="006D25D5"/>
    <w:rsid w:val="006E0108"/>
    <w:rsid w:val="006E0521"/>
    <w:rsid w:val="006E056F"/>
    <w:rsid w:val="006E0B5B"/>
    <w:rsid w:val="006E20D2"/>
    <w:rsid w:val="006E322F"/>
    <w:rsid w:val="006E44A5"/>
    <w:rsid w:val="006E4BFF"/>
    <w:rsid w:val="006E5F52"/>
    <w:rsid w:val="006F14C1"/>
    <w:rsid w:val="006F1824"/>
    <w:rsid w:val="006F2F26"/>
    <w:rsid w:val="006F3788"/>
    <w:rsid w:val="006F40E1"/>
    <w:rsid w:val="006F47C5"/>
    <w:rsid w:val="006F5117"/>
    <w:rsid w:val="006F62B1"/>
    <w:rsid w:val="006F68C3"/>
    <w:rsid w:val="006F6A2F"/>
    <w:rsid w:val="006F7EFE"/>
    <w:rsid w:val="00702497"/>
    <w:rsid w:val="00703066"/>
    <w:rsid w:val="007055F1"/>
    <w:rsid w:val="00706715"/>
    <w:rsid w:val="007079B9"/>
    <w:rsid w:val="00710CF5"/>
    <w:rsid w:val="00715192"/>
    <w:rsid w:val="00717B25"/>
    <w:rsid w:val="00721737"/>
    <w:rsid w:val="00722B21"/>
    <w:rsid w:val="0072383E"/>
    <w:rsid w:val="00724B12"/>
    <w:rsid w:val="007251DD"/>
    <w:rsid w:val="007266A5"/>
    <w:rsid w:val="00727B57"/>
    <w:rsid w:val="00727CE8"/>
    <w:rsid w:val="0073171B"/>
    <w:rsid w:val="00731950"/>
    <w:rsid w:val="007334F4"/>
    <w:rsid w:val="0073518E"/>
    <w:rsid w:val="00735739"/>
    <w:rsid w:val="0073585E"/>
    <w:rsid w:val="00736221"/>
    <w:rsid w:val="007400E5"/>
    <w:rsid w:val="00740FA5"/>
    <w:rsid w:val="007425BE"/>
    <w:rsid w:val="0074341C"/>
    <w:rsid w:val="0074392F"/>
    <w:rsid w:val="00745BF5"/>
    <w:rsid w:val="00751431"/>
    <w:rsid w:val="0075226E"/>
    <w:rsid w:val="00756029"/>
    <w:rsid w:val="00756B4D"/>
    <w:rsid w:val="007573CF"/>
    <w:rsid w:val="00757B66"/>
    <w:rsid w:val="00757D9A"/>
    <w:rsid w:val="007601B2"/>
    <w:rsid w:val="00761970"/>
    <w:rsid w:val="00761C1B"/>
    <w:rsid w:val="0076518E"/>
    <w:rsid w:val="00765961"/>
    <w:rsid w:val="007663CE"/>
    <w:rsid w:val="00766CB3"/>
    <w:rsid w:val="00766E58"/>
    <w:rsid w:val="00766FF5"/>
    <w:rsid w:val="007671AC"/>
    <w:rsid w:val="0077000B"/>
    <w:rsid w:val="0077374E"/>
    <w:rsid w:val="00774127"/>
    <w:rsid w:val="00774F0E"/>
    <w:rsid w:val="007776DE"/>
    <w:rsid w:val="00777D6C"/>
    <w:rsid w:val="00780B0D"/>
    <w:rsid w:val="0078114B"/>
    <w:rsid w:val="00782236"/>
    <w:rsid w:val="007825D6"/>
    <w:rsid w:val="00785648"/>
    <w:rsid w:val="00785B2A"/>
    <w:rsid w:val="00786982"/>
    <w:rsid w:val="007870C5"/>
    <w:rsid w:val="00787116"/>
    <w:rsid w:val="0078727A"/>
    <w:rsid w:val="0079122C"/>
    <w:rsid w:val="007913B0"/>
    <w:rsid w:val="00792DC4"/>
    <w:rsid w:val="0079368A"/>
    <w:rsid w:val="00793C6F"/>
    <w:rsid w:val="007958D3"/>
    <w:rsid w:val="00795ED3"/>
    <w:rsid w:val="0079665F"/>
    <w:rsid w:val="00796953"/>
    <w:rsid w:val="007A02E2"/>
    <w:rsid w:val="007A08D1"/>
    <w:rsid w:val="007A3134"/>
    <w:rsid w:val="007A32B6"/>
    <w:rsid w:val="007A4547"/>
    <w:rsid w:val="007A4B95"/>
    <w:rsid w:val="007A63DC"/>
    <w:rsid w:val="007B0E1E"/>
    <w:rsid w:val="007B21C1"/>
    <w:rsid w:val="007B5753"/>
    <w:rsid w:val="007B67B1"/>
    <w:rsid w:val="007C031E"/>
    <w:rsid w:val="007C3765"/>
    <w:rsid w:val="007C54FD"/>
    <w:rsid w:val="007C659D"/>
    <w:rsid w:val="007C72E7"/>
    <w:rsid w:val="007D33DB"/>
    <w:rsid w:val="007D3B6B"/>
    <w:rsid w:val="007D4AE3"/>
    <w:rsid w:val="007D730A"/>
    <w:rsid w:val="007E011A"/>
    <w:rsid w:val="007E09DC"/>
    <w:rsid w:val="007E1FC8"/>
    <w:rsid w:val="007E3DDB"/>
    <w:rsid w:val="007E4B88"/>
    <w:rsid w:val="007E757E"/>
    <w:rsid w:val="007F03A0"/>
    <w:rsid w:val="007F1E13"/>
    <w:rsid w:val="007F2B59"/>
    <w:rsid w:val="007F2E61"/>
    <w:rsid w:val="007F4216"/>
    <w:rsid w:val="007F471F"/>
    <w:rsid w:val="007F54E8"/>
    <w:rsid w:val="007F79F8"/>
    <w:rsid w:val="007F7E7B"/>
    <w:rsid w:val="008001F3"/>
    <w:rsid w:val="00800A0A"/>
    <w:rsid w:val="00802EB5"/>
    <w:rsid w:val="00803FC1"/>
    <w:rsid w:val="00804FA7"/>
    <w:rsid w:val="0080523C"/>
    <w:rsid w:val="00806697"/>
    <w:rsid w:val="0080730B"/>
    <w:rsid w:val="008073A9"/>
    <w:rsid w:val="00811885"/>
    <w:rsid w:val="00812B97"/>
    <w:rsid w:val="00814D24"/>
    <w:rsid w:val="00816B80"/>
    <w:rsid w:val="00817A0A"/>
    <w:rsid w:val="008239A2"/>
    <w:rsid w:val="00825C57"/>
    <w:rsid w:val="0082622B"/>
    <w:rsid w:val="00826D8F"/>
    <w:rsid w:val="008270EE"/>
    <w:rsid w:val="00830088"/>
    <w:rsid w:val="00832563"/>
    <w:rsid w:val="00833E65"/>
    <w:rsid w:val="00834210"/>
    <w:rsid w:val="008343BE"/>
    <w:rsid w:val="00840026"/>
    <w:rsid w:val="008418A8"/>
    <w:rsid w:val="00844491"/>
    <w:rsid w:val="0084536E"/>
    <w:rsid w:val="008476B5"/>
    <w:rsid w:val="00847941"/>
    <w:rsid w:val="00847DC6"/>
    <w:rsid w:val="00851981"/>
    <w:rsid w:val="00851F93"/>
    <w:rsid w:val="00854103"/>
    <w:rsid w:val="008555EB"/>
    <w:rsid w:val="00856783"/>
    <w:rsid w:val="00857015"/>
    <w:rsid w:val="00860227"/>
    <w:rsid w:val="0086022D"/>
    <w:rsid w:val="00860C16"/>
    <w:rsid w:val="00861188"/>
    <w:rsid w:val="008644C8"/>
    <w:rsid w:val="0086517C"/>
    <w:rsid w:val="008664A6"/>
    <w:rsid w:val="00866BA7"/>
    <w:rsid w:val="0087031C"/>
    <w:rsid w:val="008704C7"/>
    <w:rsid w:val="00870890"/>
    <w:rsid w:val="00870EBD"/>
    <w:rsid w:val="00872DDA"/>
    <w:rsid w:val="00873AAF"/>
    <w:rsid w:val="0087434D"/>
    <w:rsid w:val="008758FF"/>
    <w:rsid w:val="00875A85"/>
    <w:rsid w:val="00876170"/>
    <w:rsid w:val="0087663E"/>
    <w:rsid w:val="008772AA"/>
    <w:rsid w:val="00877EF7"/>
    <w:rsid w:val="00880569"/>
    <w:rsid w:val="00880EBB"/>
    <w:rsid w:val="008836B1"/>
    <w:rsid w:val="00883DE9"/>
    <w:rsid w:val="00884B19"/>
    <w:rsid w:val="00884C24"/>
    <w:rsid w:val="00884D25"/>
    <w:rsid w:val="00885813"/>
    <w:rsid w:val="008864E4"/>
    <w:rsid w:val="00886F15"/>
    <w:rsid w:val="0089072F"/>
    <w:rsid w:val="00890776"/>
    <w:rsid w:val="00891D2B"/>
    <w:rsid w:val="00892FD4"/>
    <w:rsid w:val="0089476D"/>
    <w:rsid w:val="008959BF"/>
    <w:rsid w:val="008959F1"/>
    <w:rsid w:val="008960E6"/>
    <w:rsid w:val="00896D25"/>
    <w:rsid w:val="00897579"/>
    <w:rsid w:val="008A0B0A"/>
    <w:rsid w:val="008A1704"/>
    <w:rsid w:val="008A412A"/>
    <w:rsid w:val="008A4959"/>
    <w:rsid w:val="008A6E52"/>
    <w:rsid w:val="008B14C0"/>
    <w:rsid w:val="008B2BE2"/>
    <w:rsid w:val="008B38F2"/>
    <w:rsid w:val="008B47AC"/>
    <w:rsid w:val="008B583F"/>
    <w:rsid w:val="008C0F24"/>
    <w:rsid w:val="008C168C"/>
    <w:rsid w:val="008C1D95"/>
    <w:rsid w:val="008C415C"/>
    <w:rsid w:val="008C441F"/>
    <w:rsid w:val="008C5679"/>
    <w:rsid w:val="008C58E0"/>
    <w:rsid w:val="008C5A40"/>
    <w:rsid w:val="008C78CC"/>
    <w:rsid w:val="008C7966"/>
    <w:rsid w:val="008D0082"/>
    <w:rsid w:val="008D198F"/>
    <w:rsid w:val="008D1BCD"/>
    <w:rsid w:val="008D2666"/>
    <w:rsid w:val="008D3719"/>
    <w:rsid w:val="008D4016"/>
    <w:rsid w:val="008D4AED"/>
    <w:rsid w:val="008D51B3"/>
    <w:rsid w:val="008E1557"/>
    <w:rsid w:val="008E3883"/>
    <w:rsid w:val="008E4B63"/>
    <w:rsid w:val="008E617B"/>
    <w:rsid w:val="008E6DB5"/>
    <w:rsid w:val="008F1B08"/>
    <w:rsid w:val="008F30B9"/>
    <w:rsid w:val="008F5370"/>
    <w:rsid w:val="008F5CB6"/>
    <w:rsid w:val="009005D5"/>
    <w:rsid w:val="00901186"/>
    <w:rsid w:val="009012F3"/>
    <w:rsid w:val="0090153E"/>
    <w:rsid w:val="00902CCE"/>
    <w:rsid w:val="009035D0"/>
    <w:rsid w:val="00904883"/>
    <w:rsid w:val="00906A58"/>
    <w:rsid w:val="009071B9"/>
    <w:rsid w:val="0091486F"/>
    <w:rsid w:val="00914F32"/>
    <w:rsid w:val="009157CD"/>
    <w:rsid w:val="00917548"/>
    <w:rsid w:val="0092027F"/>
    <w:rsid w:val="00920A14"/>
    <w:rsid w:val="00920A1C"/>
    <w:rsid w:val="00921420"/>
    <w:rsid w:val="00922FBC"/>
    <w:rsid w:val="00924BC3"/>
    <w:rsid w:val="00926FF5"/>
    <w:rsid w:val="00931457"/>
    <w:rsid w:val="009324F3"/>
    <w:rsid w:val="0093396F"/>
    <w:rsid w:val="00940F8E"/>
    <w:rsid w:val="00941BA3"/>
    <w:rsid w:val="00942438"/>
    <w:rsid w:val="009426E9"/>
    <w:rsid w:val="00944205"/>
    <w:rsid w:val="00944831"/>
    <w:rsid w:val="0094519F"/>
    <w:rsid w:val="009458F8"/>
    <w:rsid w:val="00945D3E"/>
    <w:rsid w:val="00951022"/>
    <w:rsid w:val="0095179A"/>
    <w:rsid w:val="00951CDF"/>
    <w:rsid w:val="00954366"/>
    <w:rsid w:val="0095499F"/>
    <w:rsid w:val="00960850"/>
    <w:rsid w:val="00960959"/>
    <w:rsid w:val="00963D82"/>
    <w:rsid w:val="009649D3"/>
    <w:rsid w:val="00964E37"/>
    <w:rsid w:val="0096648F"/>
    <w:rsid w:val="00967662"/>
    <w:rsid w:val="009730CA"/>
    <w:rsid w:val="00975960"/>
    <w:rsid w:val="00975A2E"/>
    <w:rsid w:val="00976CEB"/>
    <w:rsid w:val="00977C34"/>
    <w:rsid w:val="00980D33"/>
    <w:rsid w:val="0098273C"/>
    <w:rsid w:val="00986E25"/>
    <w:rsid w:val="00991B2D"/>
    <w:rsid w:val="00993108"/>
    <w:rsid w:val="0099360E"/>
    <w:rsid w:val="009937EF"/>
    <w:rsid w:val="0099432A"/>
    <w:rsid w:val="009964D6"/>
    <w:rsid w:val="0099717F"/>
    <w:rsid w:val="009A1C65"/>
    <w:rsid w:val="009A214D"/>
    <w:rsid w:val="009A56F8"/>
    <w:rsid w:val="009A7550"/>
    <w:rsid w:val="009A7EC3"/>
    <w:rsid w:val="009A7F82"/>
    <w:rsid w:val="009B0156"/>
    <w:rsid w:val="009B04A3"/>
    <w:rsid w:val="009B0F44"/>
    <w:rsid w:val="009B194D"/>
    <w:rsid w:val="009B1A0C"/>
    <w:rsid w:val="009B1D73"/>
    <w:rsid w:val="009B272D"/>
    <w:rsid w:val="009B2F33"/>
    <w:rsid w:val="009B3FAC"/>
    <w:rsid w:val="009B58F4"/>
    <w:rsid w:val="009C1488"/>
    <w:rsid w:val="009C2605"/>
    <w:rsid w:val="009C4503"/>
    <w:rsid w:val="009C7136"/>
    <w:rsid w:val="009C7FA9"/>
    <w:rsid w:val="009D078B"/>
    <w:rsid w:val="009D0FFB"/>
    <w:rsid w:val="009D1DC6"/>
    <w:rsid w:val="009D38FB"/>
    <w:rsid w:val="009D3AA4"/>
    <w:rsid w:val="009D3C35"/>
    <w:rsid w:val="009D5862"/>
    <w:rsid w:val="009D5E1B"/>
    <w:rsid w:val="009D6B14"/>
    <w:rsid w:val="009D7F8B"/>
    <w:rsid w:val="009E044D"/>
    <w:rsid w:val="009E10CB"/>
    <w:rsid w:val="009E1123"/>
    <w:rsid w:val="009E3615"/>
    <w:rsid w:val="009E393F"/>
    <w:rsid w:val="009E4CD4"/>
    <w:rsid w:val="009E547B"/>
    <w:rsid w:val="009E554A"/>
    <w:rsid w:val="009E58B2"/>
    <w:rsid w:val="009E6372"/>
    <w:rsid w:val="009E66E8"/>
    <w:rsid w:val="009E6E37"/>
    <w:rsid w:val="009E72B4"/>
    <w:rsid w:val="009E741C"/>
    <w:rsid w:val="009E796B"/>
    <w:rsid w:val="009E7F97"/>
    <w:rsid w:val="009F11CF"/>
    <w:rsid w:val="009F212B"/>
    <w:rsid w:val="009F2D0E"/>
    <w:rsid w:val="009F366F"/>
    <w:rsid w:val="009F3C96"/>
    <w:rsid w:val="009F6F82"/>
    <w:rsid w:val="009F7839"/>
    <w:rsid w:val="009F7877"/>
    <w:rsid w:val="009F7D4F"/>
    <w:rsid w:val="009F7F5A"/>
    <w:rsid w:val="00A00372"/>
    <w:rsid w:val="00A0089E"/>
    <w:rsid w:val="00A047EF"/>
    <w:rsid w:val="00A05D59"/>
    <w:rsid w:val="00A06644"/>
    <w:rsid w:val="00A0673D"/>
    <w:rsid w:val="00A1007A"/>
    <w:rsid w:val="00A1163C"/>
    <w:rsid w:val="00A1191E"/>
    <w:rsid w:val="00A13F5F"/>
    <w:rsid w:val="00A140C9"/>
    <w:rsid w:val="00A143CA"/>
    <w:rsid w:val="00A1498C"/>
    <w:rsid w:val="00A151B0"/>
    <w:rsid w:val="00A15285"/>
    <w:rsid w:val="00A160E3"/>
    <w:rsid w:val="00A16EA4"/>
    <w:rsid w:val="00A17BC9"/>
    <w:rsid w:val="00A217B6"/>
    <w:rsid w:val="00A231D5"/>
    <w:rsid w:val="00A2624B"/>
    <w:rsid w:val="00A26DE1"/>
    <w:rsid w:val="00A333F2"/>
    <w:rsid w:val="00A3425A"/>
    <w:rsid w:val="00A3479C"/>
    <w:rsid w:val="00A347AA"/>
    <w:rsid w:val="00A35B46"/>
    <w:rsid w:val="00A3684F"/>
    <w:rsid w:val="00A3779B"/>
    <w:rsid w:val="00A37FDE"/>
    <w:rsid w:val="00A42036"/>
    <w:rsid w:val="00A425D2"/>
    <w:rsid w:val="00A42F80"/>
    <w:rsid w:val="00A43973"/>
    <w:rsid w:val="00A43B6F"/>
    <w:rsid w:val="00A44217"/>
    <w:rsid w:val="00A45D08"/>
    <w:rsid w:val="00A47009"/>
    <w:rsid w:val="00A50494"/>
    <w:rsid w:val="00A5057C"/>
    <w:rsid w:val="00A507C1"/>
    <w:rsid w:val="00A5085A"/>
    <w:rsid w:val="00A50A2B"/>
    <w:rsid w:val="00A51187"/>
    <w:rsid w:val="00A51D3E"/>
    <w:rsid w:val="00A51EAA"/>
    <w:rsid w:val="00A5362A"/>
    <w:rsid w:val="00A545B8"/>
    <w:rsid w:val="00A56CC7"/>
    <w:rsid w:val="00A61280"/>
    <w:rsid w:val="00A61EC2"/>
    <w:rsid w:val="00A63B4F"/>
    <w:rsid w:val="00A642DF"/>
    <w:rsid w:val="00A655BA"/>
    <w:rsid w:val="00A657DF"/>
    <w:rsid w:val="00A65F78"/>
    <w:rsid w:val="00A66336"/>
    <w:rsid w:val="00A70ABF"/>
    <w:rsid w:val="00A70C3C"/>
    <w:rsid w:val="00A72D5E"/>
    <w:rsid w:val="00A734E8"/>
    <w:rsid w:val="00A73882"/>
    <w:rsid w:val="00A742BB"/>
    <w:rsid w:val="00A74AB2"/>
    <w:rsid w:val="00A7587B"/>
    <w:rsid w:val="00A76939"/>
    <w:rsid w:val="00A76CBF"/>
    <w:rsid w:val="00A827D2"/>
    <w:rsid w:val="00A8309B"/>
    <w:rsid w:val="00A87383"/>
    <w:rsid w:val="00A87C8D"/>
    <w:rsid w:val="00A91951"/>
    <w:rsid w:val="00A91E17"/>
    <w:rsid w:val="00A9410E"/>
    <w:rsid w:val="00A96543"/>
    <w:rsid w:val="00A96FA0"/>
    <w:rsid w:val="00A9772C"/>
    <w:rsid w:val="00AA0F91"/>
    <w:rsid w:val="00AA1FFA"/>
    <w:rsid w:val="00AA3A04"/>
    <w:rsid w:val="00AA4606"/>
    <w:rsid w:val="00AA57FF"/>
    <w:rsid w:val="00AA7A75"/>
    <w:rsid w:val="00AB006D"/>
    <w:rsid w:val="00AB0C07"/>
    <w:rsid w:val="00AB26C6"/>
    <w:rsid w:val="00AB35E8"/>
    <w:rsid w:val="00AB7606"/>
    <w:rsid w:val="00AB7CDE"/>
    <w:rsid w:val="00AB7DCB"/>
    <w:rsid w:val="00AC08E8"/>
    <w:rsid w:val="00AC294B"/>
    <w:rsid w:val="00AC2AE7"/>
    <w:rsid w:val="00AC3892"/>
    <w:rsid w:val="00AC7012"/>
    <w:rsid w:val="00AD0B84"/>
    <w:rsid w:val="00AD150F"/>
    <w:rsid w:val="00AD212C"/>
    <w:rsid w:val="00AD2B78"/>
    <w:rsid w:val="00AD478E"/>
    <w:rsid w:val="00AD6476"/>
    <w:rsid w:val="00AD6BE9"/>
    <w:rsid w:val="00AE0297"/>
    <w:rsid w:val="00AE196C"/>
    <w:rsid w:val="00AE2692"/>
    <w:rsid w:val="00AE3A9C"/>
    <w:rsid w:val="00AE4459"/>
    <w:rsid w:val="00AE4F03"/>
    <w:rsid w:val="00AF0B73"/>
    <w:rsid w:val="00AF25C8"/>
    <w:rsid w:val="00AF6E32"/>
    <w:rsid w:val="00AF73E7"/>
    <w:rsid w:val="00AF793B"/>
    <w:rsid w:val="00B0095C"/>
    <w:rsid w:val="00B00C33"/>
    <w:rsid w:val="00B010CF"/>
    <w:rsid w:val="00B10733"/>
    <w:rsid w:val="00B10AEE"/>
    <w:rsid w:val="00B11073"/>
    <w:rsid w:val="00B11F7F"/>
    <w:rsid w:val="00B13AAB"/>
    <w:rsid w:val="00B164B4"/>
    <w:rsid w:val="00B17804"/>
    <w:rsid w:val="00B232D3"/>
    <w:rsid w:val="00B24119"/>
    <w:rsid w:val="00B2422E"/>
    <w:rsid w:val="00B248AB"/>
    <w:rsid w:val="00B2541A"/>
    <w:rsid w:val="00B27E45"/>
    <w:rsid w:val="00B30D54"/>
    <w:rsid w:val="00B322B0"/>
    <w:rsid w:val="00B32824"/>
    <w:rsid w:val="00B333A2"/>
    <w:rsid w:val="00B34165"/>
    <w:rsid w:val="00B35C99"/>
    <w:rsid w:val="00B360E9"/>
    <w:rsid w:val="00B36926"/>
    <w:rsid w:val="00B3780E"/>
    <w:rsid w:val="00B37E66"/>
    <w:rsid w:val="00B403DC"/>
    <w:rsid w:val="00B40F26"/>
    <w:rsid w:val="00B40F53"/>
    <w:rsid w:val="00B41ABD"/>
    <w:rsid w:val="00B41E09"/>
    <w:rsid w:val="00B42004"/>
    <w:rsid w:val="00B423B1"/>
    <w:rsid w:val="00B44626"/>
    <w:rsid w:val="00B44EBC"/>
    <w:rsid w:val="00B44F72"/>
    <w:rsid w:val="00B51BCB"/>
    <w:rsid w:val="00B56384"/>
    <w:rsid w:val="00B5663E"/>
    <w:rsid w:val="00B61EB6"/>
    <w:rsid w:val="00B62271"/>
    <w:rsid w:val="00B62B10"/>
    <w:rsid w:val="00B6432F"/>
    <w:rsid w:val="00B652AA"/>
    <w:rsid w:val="00B667A5"/>
    <w:rsid w:val="00B67506"/>
    <w:rsid w:val="00B72D59"/>
    <w:rsid w:val="00B74FF6"/>
    <w:rsid w:val="00B82653"/>
    <w:rsid w:val="00B83445"/>
    <w:rsid w:val="00B83BAF"/>
    <w:rsid w:val="00B84242"/>
    <w:rsid w:val="00B8601F"/>
    <w:rsid w:val="00B86851"/>
    <w:rsid w:val="00B86F90"/>
    <w:rsid w:val="00B877CF"/>
    <w:rsid w:val="00B9105A"/>
    <w:rsid w:val="00B9114C"/>
    <w:rsid w:val="00B93001"/>
    <w:rsid w:val="00BA1727"/>
    <w:rsid w:val="00BA176F"/>
    <w:rsid w:val="00BA3291"/>
    <w:rsid w:val="00BA366F"/>
    <w:rsid w:val="00BA4EAF"/>
    <w:rsid w:val="00BA7486"/>
    <w:rsid w:val="00BA7D53"/>
    <w:rsid w:val="00BB00C7"/>
    <w:rsid w:val="00BB2FA9"/>
    <w:rsid w:val="00BB42FE"/>
    <w:rsid w:val="00BB4D29"/>
    <w:rsid w:val="00BB5E11"/>
    <w:rsid w:val="00BB6431"/>
    <w:rsid w:val="00BB649D"/>
    <w:rsid w:val="00BB6DF6"/>
    <w:rsid w:val="00BC0850"/>
    <w:rsid w:val="00BC09A3"/>
    <w:rsid w:val="00BC123A"/>
    <w:rsid w:val="00BC272B"/>
    <w:rsid w:val="00BC2C1A"/>
    <w:rsid w:val="00BC3E1D"/>
    <w:rsid w:val="00BC4152"/>
    <w:rsid w:val="00BC4E68"/>
    <w:rsid w:val="00BD11B7"/>
    <w:rsid w:val="00BD22B5"/>
    <w:rsid w:val="00BD243E"/>
    <w:rsid w:val="00BD34E3"/>
    <w:rsid w:val="00BD38D6"/>
    <w:rsid w:val="00BD5E4B"/>
    <w:rsid w:val="00BD6722"/>
    <w:rsid w:val="00BD70AC"/>
    <w:rsid w:val="00BE0D58"/>
    <w:rsid w:val="00BE219E"/>
    <w:rsid w:val="00BF18E5"/>
    <w:rsid w:val="00BF19B9"/>
    <w:rsid w:val="00BF1FBF"/>
    <w:rsid w:val="00BF248D"/>
    <w:rsid w:val="00BF42E2"/>
    <w:rsid w:val="00BF43AC"/>
    <w:rsid w:val="00BF4479"/>
    <w:rsid w:val="00C0032A"/>
    <w:rsid w:val="00C02E19"/>
    <w:rsid w:val="00C04BEE"/>
    <w:rsid w:val="00C04FF2"/>
    <w:rsid w:val="00C100B9"/>
    <w:rsid w:val="00C13B81"/>
    <w:rsid w:val="00C172FA"/>
    <w:rsid w:val="00C17C7B"/>
    <w:rsid w:val="00C224C4"/>
    <w:rsid w:val="00C22652"/>
    <w:rsid w:val="00C22EBD"/>
    <w:rsid w:val="00C23958"/>
    <w:rsid w:val="00C25A9F"/>
    <w:rsid w:val="00C27071"/>
    <w:rsid w:val="00C30A15"/>
    <w:rsid w:val="00C31E37"/>
    <w:rsid w:val="00C32FDD"/>
    <w:rsid w:val="00C3315A"/>
    <w:rsid w:val="00C3555E"/>
    <w:rsid w:val="00C356D1"/>
    <w:rsid w:val="00C362B0"/>
    <w:rsid w:val="00C36546"/>
    <w:rsid w:val="00C37F71"/>
    <w:rsid w:val="00C37FCB"/>
    <w:rsid w:val="00C45A44"/>
    <w:rsid w:val="00C4601B"/>
    <w:rsid w:val="00C46257"/>
    <w:rsid w:val="00C466AD"/>
    <w:rsid w:val="00C51BC9"/>
    <w:rsid w:val="00C5357C"/>
    <w:rsid w:val="00C57665"/>
    <w:rsid w:val="00C60A58"/>
    <w:rsid w:val="00C60C5F"/>
    <w:rsid w:val="00C61735"/>
    <w:rsid w:val="00C626F0"/>
    <w:rsid w:val="00C6385E"/>
    <w:rsid w:val="00C64AE6"/>
    <w:rsid w:val="00C708AB"/>
    <w:rsid w:val="00C7332A"/>
    <w:rsid w:val="00C76FB4"/>
    <w:rsid w:val="00C77B8A"/>
    <w:rsid w:val="00C77DD9"/>
    <w:rsid w:val="00C8093B"/>
    <w:rsid w:val="00C81D0B"/>
    <w:rsid w:val="00C82037"/>
    <w:rsid w:val="00C8319A"/>
    <w:rsid w:val="00C87E92"/>
    <w:rsid w:val="00C90BFC"/>
    <w:rsid w:val="00C91683"/>
    <w:rsid w:val="00C94927"/>
    <w:rsid w:val="00C94C46"/>
    <w:rsid w:val="00C969C6"/>
    <w:rsid w:val="00C96D60"/>
    <w:rsid w:val="00C96DF8"/>
    <w:rsid w:val="00C96E9F"/>
    <w:rsid w:val="00C97EBD"/>
    <w:rsid w:val="00CA03B3"/>
    <w:rsid w:val="00CA3285"/>
    <w:rsid w:val="00CA3557"/>
    <w:rsid w:val="00CA47BE"/>
    <w:rsid w:val="00CA57D6"/>
    <w:rsid w:val="00CA5A3D"/>
    <w:rsid w:val="00CA6B76"/>
    <w:rsid w:val="00CA6ED9"/>
    <w:rsid w:val="00CA7480"/>
    <w:rsid w:val="00CA76C1"/>
    <w:rsid w:val="00CA7912"/>
    <w:rsid w:val="00CB14C8"/>
    <w:rsid w:val="00CB312D"/>
    <w:rsid w:val="00CB3C03"/>
    <w:rsid w:val="00CB40DC"/>
    <w:rsid w:val="00CB468F"/>
    <w:rsid w:val="00CB57E3"/>
    <w:rsid w:val="00CC0195"/>
    <w:rsid w:val="00CC08D3"/>
    <w:rsid w:val="00CC1171"/>
    <w:rsid w:val="00CC1624"/>
    <w:rsid w:val="00CC31E7"/>
    <w:rsid w:val="00CC374B"/>
    <w:rsid w:val="00CC40AF"/>
    <w:rsid w:val="00CC5A66"/>
    <w:rsid w:val="00CC5CC9"/>
    <w:rsid w:val="00CC7018"/>
    <w:rsid w:val="00CD0DB1"/>
    <w:rsid w:val="00CD1BB6"/>
    <w:rsid w:val="00CD460B"/>
    <w:rsid w:val="00CD56AF"/>
    <w:rsid w:val="00CD5722"/>
    <w:rsid w:val="00CD6D9F"/>
    <w:rsid w:val="00CD79D3"/>
    <w:rsid w:val="00CD7F82"/>
    <w:rsid w:val="00CE2DB8"/>
    <w:rsid w:val="00CE3636"/>
    <w:rsid w:val="00CE4FA0"/>
    <w:rsid w:val="00CE54B7"/>
    <w:rsid w:val="00CE57B5"/>
    <w:rsid w:val="00CE6107"/>
    <w:rsid w:val="00CE61DD"/>
    <w:rsid w:val="00CF15B3"/>
    <w:rsid w:val="00CF1D76"/>
    <w:rsid w:val="00CF2A81"/>
    <w:rsid w:val="00CF6CA2"/>
    <w:rsid w:val="00CF727D"/>
    <w:rsid w:val="00D000E8"/>
    <w:rsid w:val="00D03266"/>
    <w:rsid w:val="00D0351B"/>
    <w:rsid w:val="00D03861"/>
    <w:rsid w:val="00D03B17"/>
    <w:rsid w:val="00D0502A"/>
    <w:rsid w:val="00D0563D"/>
    <w:rsid w:val="00D05E38"/>
    <w:rsid w:val="00D06770"/>
    <w:rsid w:val="00D06F1D"/>
    <w:rsid w:val="00D07AFB"/>
    <w:rsid w:val="00D10AE6"/>
    <w:rsid w:val="00D11A4F"/>
    <w:rsid w:val="00D12744"/>
    <w:rsid w:val="00D15632"/>
    <w:rsid w:val="00D16606"/>
    <w:rsid w:val="00D167F8"/>
    <w:rsid w:val="00D16866"/>
    <w:rsid w:val="00D16974"/>
    <w:rsid w:val="00D17563"/>
    <w:rsid w:val="00D2065F"/>
    <w:rsid w:val="00D22CC4"/>
    <w:rsid w:val="00D22FA0"/>
    <w:rsid w:val="00D26D6D"/>
    <w:rsid w:val="00D27BE8"/>
    <w:rsid w:val="00D3235B"/>
    <w:rsid w:val="00D32BC9"/>
    <w:rsid w:val="00D33E1F"/>
    <w:rsid w:val="00D34009"/>
    <w:rsid w:val="00D346A7"/>
    <w:rsid w:val="00D36629"/>
    <w:rsid w:val="00D41E58"/>
    <w:rsid w:val="00D4401E"/>
    <w:rsid w:val="00D44C1C"/>
    <w:rsid w:val="00D46FCA"/>
    <w:rsid w:val="00D5095F"/>
    <w:rsid w:val="00D50972"/>
    <w:rsid w:val="00D513E8"/>
    <w:rsid w:val="00D51A48"/>
    <w:rsid w:val="00D51B1A"/>
    <w:rsid w:val="00D52311"/>
    <w:rsid w:val="00D526FD"/>
    <w:rsid w:val="00D52CF5"/>
    <w:rsid w:val="00D559E7"/>
    <w:rsid w:val="00D55A7E"/>
    <w:rsid w:val="00D579AB"/>
    <w:rsid w:val="00D6108E"/>
    <w:rsid w:val="00D61640"/>
    <w:rsid w:val="00D6264A"/>
    <w:rsid w:val="00D63351"/>
    <w:rsid w:val="00D63A4D"/>
    <w:rsid w:val="00D63C7D"/>
    <w:rsid w:val="00D66F94"/>
    <w:rsid w:val="00D70237"/>
    <w:rsid w:val="00D727C4"/>
    <w:rsid w:val="00D75DD5"/>
    <w:rsid w:val="00D76569"/>
    <w:rsid w:val="00D76F5F"/>
    <w:rsid w:val="00D77E07"/>
    <w:rsid w:val="00D80C73"/>
    <w:rsid w:val="00D8152D"/>
    <w:rsid w:val="00D82CEC"/>
    <w:rsid w:val="00D834A4"/>
    <w:rsid w:val="00D83BBC"/>
    <w:rsid w:val="00D83C93"/>
    <w:rsid w:val="00D85118"/>
    <w:rsid w:val="00D85984"/>
    <w:rsid w:val="00D85E3E"/>
    <w:rsid w:val="00D860C9"/>
    <w:rsid w:val="00D903DC"/>
    <w:rsid w:val="00D912C2"/>
    <w:rsid w:val="00D91E02"/>
    <w:rsid w:val="00D933BD"/>
    <w:rsid w:val="00D93754"/>
    <w:rsid w:val="00D93E9D"/>
    <w:rsid w:val="00D95769"/>
    <w:rsid w:val="00D95C56"/>
    <w:rsid w:val="00D9682B"/>
    <w:rsid w:val="00D96EB3"/>
    <w:rsid w:val="00DA159C"/>
    <w:rsid w:val="00DA2437"/>
    <w:rsid w:val="00DA2E1B"/>
    <w:rsid w:val="00DA3442"/>
    <w:rsid w:val="00DA406D"/>
    <w:rsid w:val="00DA429B"/>
    <w:rsid w:val="00DA6687"/>
    <w:rsid w:val="00DA6D38"/>
    <w:rsid w:val="00DA7DB8"/>
    <w:rsid w:val="00DB1643"/>
    <w:rsid w:val="00DB2333"/>
    <w:rsid w:val="00DB279A"/>
    <w:rsid w:val="00DB506C"/>
    <w:rsid w:val="00DC1C40"/>
    <w:rsid w:val="00DC1F7A"/>
    <w:rsid w:val="00DC284C"/>
    <w:rsid w:val="00DC3441"/>
    <w:rsid w:val="00DC47D7"/>
    <w:rsid w:val="00DC568C"/>
    <w:rsid w:val="00DC5EB9"/>
    <w:rsid w:val="00DC772F"/>
    <w:rsid w:val="00DD0A3C"/>
    <w:rsid w:val="00DD17B5"/>
    <w:rsid w:val="00DD272D"/>
    <w:rsid w:val="00DD27A4"/>
    <w:rsid w:val="00DD3C2C"/>
    <w:rsid w:val="00DD444B"/>
    <w:rsid w:val="00DD7D34"/>
    <w:rsid w:val="00DE0172"/>
    <w:rsid w:val="00DE1163"/>
    <w:rsid w:val="00DE13ED"/>
    <w:rsid w:val="00DE252C"/>
    <w:rsid w:val="00DE5A87"/>
    <w:rsid w:val="00DE5F94"/>
    <w:rsid w:val="00DE69DA"/>
    <w:rsid w:val="00DE6A1C"/>
    <w:rsid w:val="00DE6BFC"/>
    <w:rsid w:val="00DF0CD1"/>
    <w:rsid w:val="00DF1D94"/>
    <w:rsid w:val="00DF4006"/>
    <w:rsid w:val="00DF4119"/>
    <w:rsid w:val="00DF5E20"/>
    <w:rsid w:val="00DF5FC9"/>
    <w:rsid w:val="00DF746B"/>
    <w:rsid w:val="00E000A6"/>
    <w:rsid w:val="00E006B4"/>
    <w:rsid w:val="00E0164D"/>
    <w:rsid w:val="00E02F4A"/>
    <w:rsid w:val="00E03E31"/>
    <w:rsid w:val="00E045F3"/>
    <w:rsid w:val="00E04CE4"/>
    <w:rsid w:val="00E071F4"/>
    <w:rsid w:val="00E12570"/>
    <w:rsid w:val="00E14E87"/>
    <w:rsid w:val="00E16CA1"/>
    <w:rsid w:val="00E16D6E"/>
    <w:rsid w:val="00E17901"/>
    <w:rsid w:val="00E17E54"/>
    <w:rsid w:val="00E17EB4"/>
    <w:rsid w:val="00E200E2"/>
    <w:rsid w:val="00E21E2E"/>
    <w:rsid w:val="00E236F3"/>
    <w:rsid w:val="00E2421F"/>
    <w:rsid w:val="00E25884"/>
    <w:rsid w:val="00E26185"/>
    <w:rsid w:val="00E26475"/>
    <w:rsid w:val="00E26D1E"/>
    <w:rsid w:val="00E2720E"/>
    <w:rsid w:val="00E274BC"/>
    <w:rsid w:val="00E315FE"/>
    <w:rsid w:val="00E322EB"/>
    <w:rsid w:val="00E335DB"/>
    <w:rsid w:val="00E344CF"/>
    <w:rsid w:val="00E35725"/>
    <w:rsid w:val="00E36019"/>
    <w:rsid w:val="00E36431"/>
    <w:rsid w:val="00E37B06"/>
    <w:rsid w:val="00E40E24"/>
    <w:rsid w:val="00E412A9"/>
    <w:rsid w:val="00E41422"/>
    <w:rsid w:val="00E41606"/>
    <w:rsid w:val="00E41E3C"/>
    <w:rsid w:val="00E46A27"/>
    <w:rsid w:val="00E50D9D"/>
    <w:rsid w:val="00E5328F"/>
    <w:rsid w:val="00E55A49"/>
    <w:rsid w:val="00E60A6B"/>
    <w:rsid w:val="00E60A75"/>
    <w:rsid w:val="00E6175F"/>
    <w:rsid w:val="00E629B5"/>
    <w:rsid w:val="00E63853"/>
    <w:rsid w:val="00E63911"/>
    <w:rsid w:val="00E66E3F"/>
    <w:rsid w:val="00E67021"/>
    <w:rsid w:val="00E67749"/>
    <w:rsid w:val="00E70055"/>
    <w:rsid w:val="00E70173"/>
    <w:rsid w:val="00E75FCD"/>
    <w:rsid w:val="00E769CD"/>
    <w:rsid w:val="00E805F9"/>
    <w:rsid w:val="00E8104E"/>
    <w:rsid w:val="00E81A80"/>
    <w:rsid w:val="00E8302B"/>
    <w:rsid w:val="00E832ED"/>
    <w:rsid w:val="00E84C8F"/>
    <w:rsid w:val="00E8642B"/>
    <w:rsid w:val="00E90356"/>
    <w:rsid w:val="00E90F6A"/>
    <w:rsid w:val="00E92F55"/>
    <w:rsid w:val="00E93397"/>
    <w:rsid w:val="00EA32DD"/>
    <w:rsid w:val="00EA3773"/>
    <w:rsid w:val="00EA4AB9"/>
    <w:rsid w:val="00EA51CE"/>
    <w:rsid w:val="00EA75B3"/>
    <w:rsid w:val="00EA7703"/>
    <w:rsid w:val="00EA7C70"/>
    <w:rsid w:val="00EB0256"/>
    <w:rsid w:val="00EB0637"/>
    <w:rsid w:val="00EB293A"/>
    <w:rsid w:val="00EB316D"/>
    <w:rsid w:val="00EB4FD1"/>
    <w:rsid w:val="00EB6869"/>
    <w:rsid w:val="00EB68E3"/>
    <w:rsid w:val="00EC09C6"/>
    <w:rsid w:val="00EC300E"/>
    <w:rsid w:val="00EC39D1"/>
    <w:rsid w:val="00EC7854"/>
    <w:rsid w:val="00ED242C"/>
    <w:rsid w:val="00ED3BF8"/>
    <w:rsid w:val="00ED430A"/>
    <w:rsid w:val="00ED4F0C"/>
    <w:rsid w:val="00ED676D"/>
    <w:rsid w:val="00EE0FDC"/>
    <w:rsid w:val="00EE1130"/>
    <w:rsid w:val="00EE17D5"/>
    <w:rsid w:val="00EE2A18"/>
    <w:rsid w:val="00EE3DEC"/>
    <w:rsid w:val="00EE58BB"/>
    <w:rsid w:val="00EF1832"/>
    <w:rsid w:val="00EF1AB5"/>
    <w:rsid w:val="00EF48C7"/>
    <w:rsid w:val="00EF4907"/>
    <w:rsid w:val="00EF4A90"/>
    <w:rsid w:val="00EF4AB0"/>
    <w:rsid w:val="00EF4B4F"/>
    <w:rsid w:val="00EF4CD1"/>
    <w:rsid w:val="00EF4DBF"/>
    <w:rsid w:val="00EF4E12"/>
    <w:rsid w:val="00EF521A"/>
    <w:rsid w:val="00EF7BB4"/>
    <w:rsid w:val="00F027DE"/>
    <w:rsid w:val="00F06345"/>
    <w:rsid w:val="00F137AA"/>
    <w:rsid w:val="00F21D3B"/>
    <w:rsid w:val="00F22B8F"/>
    <w:rsid w:val="00F22D81"/>
    <w:rsid w:val="00F23514"/>
    <w:rsid w:val="00F23930"/>
    <w:rsid w:val="00F24A13"/>
    <w:rsid w:val="00F25C96"/>
    <w:rsid w:val="00F267F2"/>
    <w:rsid w:val="00F26AE1"/>
    <w:rsid w:val="00F27049"/>
    <w:rsid w:val="00F31874"/>
    <w:rsid w:val="00F3372C"/>
    <w:rsid w:val="00F35439"/>
    <w:rsid w:val="00F40BC4"/>
    <w:rsid w:val="00F43869"/>
    <w:rsid w:val="00F445E0"/>
    <w:rsid w:val="00F45186"/>
    <w:rsid w:val="00F4611E"/>
    <w:rsid w:val="00F4623B"/>
    <w:rsid w:val="00F46581"/>
    <w:rsid w:val="00F51BA2"/>
    <w:rsid w:val="00F51BFE"/>
    <w:rsid w:val="00F51C19"/>
    <w:rsid w:val="00F51E20"/>
    <w:rsid w:val="00F54283"/>
    <w:rsid w:val="00F54C01"/>
    <w:rsid w:val="00F5655C"/>
    <w:rsid w:val="00F62484"/>
    <w:rsid w:val="00F67AEB"/>
    <w:rsid w:val="00F72B59"/>
    <w:rsid w:val="00F73EF9"/>
    <w:rsid w:val="00F73F6C"/>
    <w:rsid w:val="00F7484C"/>
    <w:rsid w:val="00F75312"/>
    <w:rsid w:val="00F805E7"/>
    <w:rsid w:val="00F8113A"/>
    <w:rsid w:val="00F81146"/>
    <w:rsid w:val="00F83DB7"/>
    <w:rsid w:val="00F868AB"/>
    <w:rsid w:val="00F87345"/>
    <w:rsid w:val="00F878EE"/>
    <w:rsid w:val="00F907CB"/>
    <w:rsid w:val="00F91318"/>
    <w:rsid w:val="00F913C1"/>
    <w:rsid w:val="00F916EB"/>
    <w:rsid w:val="00F925AC"/>
    <w:rsid w:val="00F92A82"/>
    <w:rsid w:val="00F93AF6"/>
    <w:rsid w:val="00F95B94"/>
    <w:rsid w:val="00F96093"/>
    <w:rsid w:val="00F9637D"/>
    <w:rsid w:val="00FA00CD"/>
    <w:rsid w:val="00FA0DFE"/>
    <w:rsid w:val="00FA1503"/>
    <w:rsid w:val="00FA2A9F"/>
    <w:rsid w:val="00FA68E8"/>
    <w:rsid w:val="00FA6A76"/>
    <w:rsid w:val="00FA6BE9"/>
    <w:rsid w:val="00FA6EDF"/>
    <w:rsid w:val="00FA77F9"/>
    <w:rsid w:val="00FB28C8"/>
    <w:rsid w:val="00FB2E70"/>
    <w:rsid w:val="00FB3477"/>
    <w:rsid w:val="00FB36CA"/>
    <w:rsid w:val="00FB4219"/>
    <w:rsid w:val="00FB4EE9"/>
    <w:rsid w:val="00FB4EFC"/>
    <w:rsid w:val="00FB5DD7"/>
    <w:rsid w:val="00FB6F96"/>
    <w:rsid w:val="00FC3D3B"/>
    <w:rsid w:val="00FC696E"/>
    <w:rsid w:val="00FD0CCE"/>
    <w:rsid w:val="00FD26A8"/>
    <w:rsid w:val="00FD7463"/>
    <w:rsid w:val="00FE47E0"/>
    <w:rsid w:val="00FE489A"/>
    <w:rsid w:val="00FE55AB"/>
    <w:rsid w:val="00FE68BF"/>
    <w:rsid w:val="00FE6FE7"/>
    <w:rsid w:val="00FF0E8D"/>
    <w:rsid w:val="00FF1B3A"/>
    <w:rsid w:val="00FF76B5"/>
    <w:rsid w:val="00FF7D6F"/>
    <w:rsid w:val="0166A910"/>
    <w:rsid w:val="016E3BB8"/>
    <w:rsid w:val="020BBE1B"/>
    <w:rsid w:val="021EAE98"/>
    <w:rsid w:val="02D73D3F"/>
    <w:rsid w:val="02EF7004"/>
    <w:rsid w:val="0329CC0F"/>
    <w:rsid w:val="036E5437"/>
    <w:rsid w:val="03E7839A"/>
    <w:rsid w:val="03FCE701"/>
    <w:rsid w:val="04A3E654"/>
    <w:rsid w:val="0506114E"/>
    <w:rsid w:val="05580626"/>
    <w:rsid w:val="055B0321"/>
    <w:rsid w:val="06340A54"/>
    <w:rsid w:val="07088660"/>
    <w:rsid w:val="0738D813"/>
    <w:rsid w:val="075FAA9D"/>
    <w:rsid w:val="0785F16C"/>
    <w:rsid w:val="087DB67C"/>
    <w:rsid w:val="08AE855B"/>
    <w:rsid w:val="08BE5304"/>
    <w:rsid w:val="08E9129F"/>
    <w:rsid w:val="08F30A6C"/>
    <w:rsid w:val="09AC930E"/>
    <w:rsid w:val="09BC2B5F"/>
    <w:rsid w:val="0A06EB57"/>
    <w:rsid w:val="0A27B5D7"/>
    <w:rsid w:val="0A7DBFC5"/>
    <w:rsid w:val="0AB3312B"/>
    <w:rsid w:val="0ACD59C4"/>
    <w:rsid w:val="0AD6E25C"/>
    <w:rsid w:val="0AF75851"/>
    <w:rsid w:val="0BC3C305"/>
    <w:rsid w:val="0C0469E4"/>
    <w:rsid w:val="0C6C7126"/>
    <w:rsid w:val="0CB6F17B"/>
    <w:rsid w:val="0D4CC10D"/>
    <w:rsid w:val="0D5B4E10"/>
    <w:rsid w:val="0DAA223B"/>
    <w:rsid w:val="0E04A950"/>
    <w:rsid w:val="0E084187"/>
    <w:rsid w:val="0E0AEF59"/>
    <w:rsid w:val="0E871019"/>
    <w:rsid w:val="0E9EAF77"/>
    <w:rsid w:val="0EBEA640"/>
    <w:rsid w:val="0EC6B814"/>
    <w:rsid w:val="0ED892DC"/>
    <w:rsid w:val="0EEAFA40"/>
    <w:rsid w:val="0F18CD0D"/>
    <w:rsid w:val="0F662225"/>
    <w:rsid w:val="0F6DEC89"/>
    <w:rsid w:val="0FCEB051"/>
    <w:rsid w:val="109BB778"/>
    <w:rsid w:val="1155AE6B"/>
    <w:rsid w:val="118B846E"/>
    <w:rsid w:val="11DD71C6"/>
    <w:rsid w:val="11F0889E"/>
    <w:rsid w:val="1251A108"/>
    <w:rsid w:val="12535CE2"/>
    <w:rsid w:val="125E120D"/>
    <w:rsid w:val="12B94FFA"/>
    <w:rsid w:val="133BB86B"/>
    <w:rsid w:val="1395AC99"/>
    <w:rsid w:val="13DB7BCD"/>
    <w:rsid w:val="13DC0D30"/>
    <w:rsid w:val="13EFDB92"/>
    <w:rsid w:val="13F949BD"/>
    <w:rsid w:val="1427F91B"/>
    <w:rsid w:val="147A6EE9"/>
    <w:rsid w:val="1487CB8C"/>
    <w:rsid w:val="14C91170"/>
    <w:rsid w:val="1613A211"/>
    <w:rsid w:val="16306E9D"/>
    <w:rsid w:val="164EE0EF"/>
    <w:rsid w:val="169E963D"/>
    <w:rsid w:val="16C41414"/>
    <w:rsid w:val="16D840B8"/>
    <w:rsid w:val="17635402"/>
    <w:rsid w:val="179D863D"/>
    <w:rsid w:val="17B3828C"/>
    <w:rsid w:val="17B88111"/>
    <w:rsid w:val="17CC3EFE"/>
    <w:rsid w:val="180E13D2"/>
    <w:rsid w:val="182B15F9"/>
    <w:rsid w:val="185664C0"/>
    <w:rsid w:val="18AB37A3"/>
    <w:rsid w:val="18C077BB"/>
    <w:rsid w:val="18F5FA39"/>
    <w:rsid w:val="1937A146"/>
    <w:rsid w:val="19789C34"/>
    <w:rsid w:val="198EBC2D"/>
    <w:rsid w:val="19924733"/>
    <w:rsid w:val="19D96C58"/>
    <w:rsid w:val="19EB8F14"/>
    <w:rsid w:val="19F2057D"/>
    <w:rsid w:val="1A0365B5"/>
    <w:rsid w:val="1A29162C"/>
    <w:rsid w:val="1AD4B087"/>
    <w:rsid w:val="1AE7CE44"/>
    <w:rsid w:val="1B38F279"/>
    <w:rsid w:val="1BAAF880"/>
    <w:rsid w:val="1BF2F045"/>
    <w:rsid w:val="1C6F4208"/>
    <w:rsid w:val="1CE2BB72"/>
    <w:rsid w:val="1D150D90"/>
    <w:rsid w:val="1D3FA673"/>
    <w:rsid w:val="1D87C061"/>
    <w:rsid w:val="1DB62431"/>
    <w:rsid w:val="1DC1FA08"/>
    <w:rsid w:val="1DC996A9"/>
    <w:rsid w:val="1DCE2D07"/>
    <w:rsid w:val="1DE2187C"/>
    <w:rsid w:val="1E39E9C4"/>
    <w:rsid w:val="1E6FBC7F"/>
    <w:rsid w:val="1E80C75D"/>
    <w:rsid w:val="1E9596A0"/>
    <w:rsid w:val="1F0DC6BF"/>
    <w:rsid w:val="1F700A1C"/>
    <w:rsid w:val="1F89CEB0"/>
    <w:rsid w:val="1FA3E50B"/>
    <w:rsid w:val="1FB70969"/>
    <w:rsid w:val="1FB8EE00"/>
    <w:rsid w:val="200AEE55"/>
    <w:rsid w:val="201B908D"/>
    <w:rsid w:val="206B9783"/>
    <w:rsid w:val="214FE2E3"/>
    <w:rsid w:val="21988CBD"/>
    <w:rsid w:val="223EC709"/>
    <w:rsid w:val="22C2F92B"/>
    <w:rsid w:val="2367A1C4"/>
    <w:rsid w:val="23827094"/>
    <w:rsid w:val="23BD30D3"/>
    <w:rsid w:val="23D3BDDD"/>
    <w:rsid w:val="23EDD253"/>
    <w:rsid w:val="23EE7FB6"/>
    <w:rsid w:val="2410F58D"/>
    <w:rsid w:val="24173E5C"/>
    <w:rsid w:val="244963C6"/>
    <w:rsid w:val="24F14B24"/>
    <w:rsid w:val="252C6BBA"/>
    <w:rsid w:val="254EBF17"/>
    <w:rsid w:val="25504C47"/>
    <w:rsid w:val="2557CD0F"/>
    <w:rsid w:val="2562A1DD"/>
    <w:rsid w:val="25A00356"/>
    <w:rsid w:val="25F2073C"/>
    <w:rsid w:val="26706E81"/>
    <w:rsid w:val="26739829"/>
    <w:rsid w:val="26C3813C"/>
    <w:rsid w:val="26C445DC"/>
    <w:rsid w:val="26F77F31"/>
    <w:rsid w:val="2789AF8C"/>
    <w:rsid w:val="282BDACC"/>
    <w:rsid w:val="28570DC3"/>
    <w:rsid w:val="2969B574"/>
    <w:rsid w:val="2A194FDE"/>
    <w:rsid w:val="2A753022"/>
    <w:rsid w:val="2AF71817"/>
    <w:rsid w:val="2B21AFB4"/>
    <w:rsid w:val="2B33AC4D"/>
    <w:rsid w:val="2B3CEE0E"/>
    <w:rsid w:val="2B880C92"/>
    <w:rsid w:val="2B9FB34E"/>
    <w:rsid w:val="2BFD6147"/>
    <w:rsid w:val="2CB42E4C"/>
    <w:rsid w:val="2CE51E35"/>
    <w:rsid w:val="2CEF2BA9"/>
    <w:rsid w:val="2D6DA635"/>
    <w:rsid w:val="2D70948F"/>
    <w:rsid w:val="2D74B1E4"/>
    <w:rsid w:val="2DA34D95"/>
    <w:rsid w:val="2E6BB2BA"/>
    <w:rsid w:val="2E950C2B"/>
    <w:rsid w:val="2E988779"/>
    <w:rsid w:val="2EBB0F35"/>
    <w:rsid w:val="2ED9C256"/>
    <w:rsid w:val="2F13829C"/>
    <w:rsid w:val="2FA98778"/>
    <w:rsid w:val="2FFC600E"/>
    <w:rsid w:val="300E8995"/>
    <w:rsid w:val="30431C4F"/>
    <w:rsid w:val="307F41C7"/>
    <w:rsid w:val="30866653"/>
    <w:rsid w:val="30C5F0BD"/>
    <w:rsid w:val="30CCB107"/>
    <w:rsid w:val="3154725D"/>
    <w:rsid w:val="315AEF06"/>
    <w:rsid w:val="319C88C9"/>
    <w:rsid w:val="31A64152"/>
    <w:rsid w:val="31A96BCA"/>
    <w:rsid w:val="31BE3856"/>
    <w:rsid w:val="327BF76C"/>
    <w:rsid w:val="333739A4"/>
    <w:rsid w:val="33528533"/>
    <w:rsid w:val="3365359B"/>
    <w:rsid w:val="337E5E5D"/>
    <w:rsid w:val="33916505"/>
    <w:rsid w:val="33AC46F1"/>
    <w:rsid w:val="33B3B23C"/>
    <w:rsid w:val="34177EC7"/>
    <w:rsid w:val="344D9034"/>
    <w:rsid w:val="34558523"/>
    <w:rsid w:val="348D6D2F"/>
    <w:rsid w:val="34972F4A"/>
    <w:rsid w:val="34D0A431"/>
    <w:rsid w:val="34EF5B39"/>
    <w:rsid w:val="34F6B259"/>
    <w:rsid w:val="355C5216"/>
    <w:rsid w:val="3577066B"/>
    <w:rsid w:val="36688061"/>
    <w:rsid w:val="366B041C"/>
    <w:rsid w:val="367F939E"/>
    <w:rsid w:val="368B2B9A"/>
    <w:rsid w:val="36B318A1"/>
    <w:rsid w:val="373367BC"/>
    <w:rsid w:val="3761186F"/>
    <w:rsid w:val="3798BD11"/>
    <w:rsid w:val="379EFE52"/>
    <w:rsid w:val="37FB61FB"/>
    <w:rsid w:val="3881C070"/>
    <w:rsid w:val="3887B477"/>
    <w:rsid w:val="38AFEE8A"/>
    <w:rsid w:val="38B1ECC1"/>
    <w:rsid w:val="38BD0BBF"/>
    <w:rsid w:val="38D986A5"/>
    <w:rsid w:val="38E4D14C"/>
    <w:rsid w:val="398B9BC2"/>
    <w:rsid w:val="39C5FE4C"/>
    <w:rsid w:val="3A0B1C54"/>
    <w:rsid w:val="3A159A7B"/>
    <w:rsid w:val="3A22022A"/>
    <w:rsid w:val="3A361B6C"/>
    <w:rsid w:val="3A5795A2"/>
    <w:rsid w:val="3A94A238"/>
    <w:rsid w:val="3ABAA189"/>
    <w:rsid w:val="3AFA3122"/>
    <w:rsid w:val="3B0CBD35"/>
    <w:rsid w:val="3B525406"/>
    <w:rsid w:val="3C21B33A"/>
    <w:rsid w:val="3C836447"/>
    <w:rsid w:val="3CD00F02"/>
    <w:rsid w:val="3D5D8ECC"/>
    <w:rsid w:val="3DBA901C"/>
    <w:rsid w:val="3E28C02F"/>
    <w:rsid w:val="3E44135B"/>
    <w:rsid w:val="3E577066"/>
    <w:rsid w:val="3F1FE4B4"/>
    <w:rsid w:val="3F96285E"/>
    <w:rsid w:val="3FAABF68"/>
    <w:rsid w:val="3FCC1394"/>
    <w:rsid w:val="3FD1AA54"/>
    <w:rsid w:val="40072EE4"/>
    <w:rsid w:val="400DB084"/>
    <w:rsid w:val="4035F8DC"/>
    <w:rsid w:val="4037DCF0"/>
    <w:rsid w:val="411E84D0"/>
    <w:rsid w:val="4132DB35"/>
    <w:rsid w:val="418FE03D"/>
    <w:rsid w:val="41BA0944"/>
    <w:rsid w:val="41C6AC4F"/>
    <w:rsid w:val="42497F2A"/>
    <w:rsid w:val="42AB546D"/>
    <w:rsid w:val="42C2B881"/>
    <w:rsid w:val="42C4D83C"/>
    <w:rsid w:val="42FF8F2E"/>
    <w:rsid w:val="43154E8E"/>
    <w:rsid w:val="431FA3A4"/>
    <w:rsid w:val="43570424"/>
    <w:rsid w:val="4365B36F"/>
    <w:rsid w:val="43CF88A3"/>
    <w:rsid w:val="43D983C4"/>
    <w:rsid w:val="43E3247C"/>
    <w:rsid w:val="44A52F80"/>
    <w:rsid w:val="4507E2D0"/>
    <w:rsid w:val="451EF559"/>
    <w:rsid w:val="4531C849"/>
    <w:rsid w:val="45B98C31"/>
    <w:rsid w:val="45CED0DC"/>
    <w:rsid w:val="45E31003"/>
    <w:rsid w:val="46436573"/>
    <w:rsid w:val="469B6A46"/>
    <w:rsid w:val="46F11723"/>
    <w:rsid w:val="46FDD597"/>
    <w:rsid w:val="47190461"/>
    <w:rsid w:val="481240C9"/>
    <w:rsid w:val="481FC566"/>
    <w:rsid w:val="483478A1"/>
    <w:rsid w:val="493174AE"/>
    <w:rsid w:val="493A269E"/>
    <w:rsid w:val="494F9A26"/>
    <w:rsid w:val="49918847"/>
    <w:rsid w:val="49933F99"/>
    <w:rsid w:val="49F5E5E8"/>
    <w:rsid w:val="4A8DE8BD"/>
    <w:rsid w:val="4A9A874A"/>
    <w:rsid w:val="4B5D9163"/>
    <w:rsid w:val="4B609BD7"/>
    <w:rsid w:val="4BBC87AD"/>
    <w:rsid w:val="4C1A4DEF"/>
    <w:rsid w:val="4CC57990"/>
    <w:rsid w:val="4D39E251"/>
    <w:rsid w:val="4D48D231"/>
    <w:rsid w:val="4D7537B0"/>
    <w:rsid w:val="4D8F1210"/>
    <w:rsid w:val="4DAAF473"/>
    <w:rsid w:val="4DAB7B3E"/>
    <w:rsid w:val="4DC7DDA1"/>
    <w:rsid w:val="4DE84D4C"/>
    <w:rsid w:val="4DFF441F"/>
    <w:rsid w:val="4E5649CB"/>
    <w:rsid w:val="4E9BFB53"/>
    <w:rsid w:val="4F363F13"/>
    <w:rsid w:val="4F722420"/>
    <w:rsid w:val="4F8D79BE"/>
    <w:rsid w:val="501F0A0B"/>
    <w:rsid w:val="509A4E28"/>
    <w:rsid w:val="52110088"/>
    <w:rsid w:val="52E56F8C"/>
    <w:rsid w:val="5301BE73"/>
    <w:rsid w:val="532D8D34"/>
    <w:rsid w:val="535227FD"/>
    <w:rsid w:val="53ACD0E9"/>
    <w:rsid w:val="541B0102"/>
    <w:rsid w:val="54393366"/>
    <w:rsid w:val="54600E33"/>
    <w:rsid w:val="5467BB55"/>
    <w:rsid w:val="54ADFD72"/>
    <w:rsid w:val="54E5FAF1"/>
    <w:rsid w:val="556EC22B"/>
    <w:rsid w:val="556EEFE6"/>
    <w:rsid w:val="55EB342F"/>
    <w:rsid w:val="561D0AB7"/>
    <w:rsid w:val="56779A3D"/>
    <w:rsid w:val="5699B1CA"/>
    <w:rsid w:val="569AFCA8"/>
    <w:rsid w:val="571DA6F2"/>
    <w:rsid w:val="57803C87"/>
    <w:rsid w:val="5790789D"/>
    <w:rsid w:val="57A22314"/>
    <w:rsid w:val="581540EB"/>
    <w:rsid w:val="5820A2AA"/>
    <w:rsid w:val="5829E15A"/>
    <w:rsid w:val="588E49EC"/>
    <w:rsid w:val="59070E3C"/>
    <w:rsid w:val="599153CB"/>
    <w:rsid w:val="59A83B57"/>
    <w:rsid w:val="5A55194C"/>
    <w:rsid w:val="5AFA33AA"/>
    <w:rsid w:val="5B031D70"/>
    <w:rsid w:val="5B39DDF8"/>
    <w:rsid w:val="5C12616D"/>
    <w:rsid w:val="5C1A367A"/>
    <w:rsid w:val="5CE70828"/>
    <w:rsid w:val="5CFB3181"/>
    <w:rsid w:val="5D85C52E"/>
    <w:rsid w:val="5D8A5F5B"/>
    <w:rsid w:val="5DBF2B0E"/>
    <w:rsid w:val="5DF1F81A"/>
    <w:rsid w:val="5DF7862F"/>
    <w:rsid w:val="5E222E11"/>
    <w:rsid w:val="5E7BFB9F"/>
    <w:rsid w:val="5E81EB52"/>
    <w:rsid w:val="5ED43C12"/>
    <w:rsid w:val="5F8F94C3"/>
    <w:rsid w:val="5FA5E210"/>
    <w:rsid w:val="602BB997"/>
    <w:rsid w:val="602DC1B1"/>
    <w:rsid w:val="604D9364"/>
    <w:rsid w:val="60631830"/>
    <w:rsid w:val="60B0A66E"/>
    <w:rsid w:val="60B1F3D3"/>
    <w:rsid w:val="60B9AD30"/>
    <w:rsid w:val="60DC1C59"/>
    <w:rsid w:val="611B549C"/>
    <w:rsid w:val="6153BB47"/>
    <w:rsid w:val="619973B1"/>
    <w:rsid w:val="61A99DFD"/>
    <w:rsid w:val="61FBF84A"/>
    <w:rsid w:val="623D6DA4"/>
    <w:rsid w:val="629D858B"/>
    <w:rsid w:val="63F3778F"/>
    <w:rsid w:val="6439DD09"/>
    <w:rsid w:val="6456A9F9"/>
    <w:rsid w:val="64D48414"/>
    <w:rsid w:val="64EF11F4"/>
    <w:rsid w:val="651ECECB"/>
    <w:rsid w:val="653974C3"/>
    <w:rsid w:val="658707E8"/>
    <w:rsid w:val="65941AB0"/>
    <w:rsid w:val="65CBF282"/>
    <w:rsid w:val="65DB8BB8"/>
    <w:rsid w:val="66029814"/>
    <w:rsid w:val="660FB819"/>
    <w:rsid w:val="66B43DD7"/>
    <w:rsid w:val="66B83E16"/>
    <w:rsid w:val="67620E1B"/>
    <w:rsid w:val="67BD06B1"/>
    <w:rsid w:val="67EE1F2C"/>
    <w:rsid w:val="683E0918"/>
    <w:rsid w:val="68500E38"/>
    <w:rsid w:val="68D5FBA7"/>
    <w:rsid w:val="691E8D4C"/>
    <w:rsid w:val="693D85DA"/>
    <w:rsid w:val="694B8D37"/>
    <w:rsid w:val="69603724"/>
    <w:rsid w:val="69B19A69"/>
    <w:rsid w:val="69DAF32F"/>
    <w:rsid w:val="69E342BE"/>
    <w:rsid w:val="6A47E744"/>
    <w:rsid w:val="6A92F4C1"/>
    <w:rsid w:val="6AAFF021"/>
    <w:rsid w:val="6ADAFAFB"/>
    <w:rsid w:val="6AED729D"/>
    <w:rsid w:val="6B492CD6"/>
    <w:rsid w:val="6C69F665"/>
    <w:rsid w:val="6CE61EEE"/>
    <w:rsid w:val="6D1C4377"/>
    <w:rsid w:val="6D7D45EF"/>
    <w:rsid w:val="6D9CFFE6"/>
    <w:rsid w:val="6E10F6FD"/>
    <w:rsid w:val="6E86DB1A"/>
    <w:rsid w:val="6E98D672"/>
    <w:rsid w:val="6E9FA1FE"/>
    <w:rsid w:val="6ECCD954"/>
    <w:rsid w:val="6F09E477"/>
    <w:rsid w:val="6F2D9CFE"/>
    <w:rsid w:val="6F5B160A"/>
    <w:rsid w:val="701BE64A"/>
    <w:rsid w:val="705C7BB4"/>
    <w:rsid w:val="708A1C0D"/>
    <w:rsid w:val="70BF3F43"/>
    <w:rsid w:val="71EFFEA4"/>
    <w:rsid w:val="720F69A3"/>
    <w:rsid w:val="727C2BEC"/>
    <w:rsid w:val="72DBC8B5"/>
    <w:rsid w:val="72DC14E3"/>
    <w:rsid w:val="72E4C95C"/>
    <w:rsid w:val="72FD4EF7"/>
    <w:rsid w:val="73762F8B"/>
    <w:rsid w:val="73833C7D"/>
    <w:rsid w:val="73941C76"/>
    <w:rsid w:val="7396DFCC"/>
    <w:rsid w:val="7418548A"/>
    <w:rsid w:val="74D7E9F0"/>
    <w:rsid w:val="7553A7A0"/>
    <w:rsid w:val="759C0855"/>
    <w:rsid w:val="75A69334"/>
    <w:rsid w:val="75B7ED0F"/>
    <w:rsid w:val="766AB1DC"/>
    <w:rsid w:val="76F62B04"/>
    <w:rsid w:val="76FBB85F"/>
    <w:rsid w:val="773390CE"/>
    <w:rsid w:val="773C5B7B"/>
    <w:rsid w:val="776C6BFD"/>
    <w:rsid w:val="7789D83A"/>
    <w:rsid w:val="778DA941"/>
    <w:rsid w:val="77AC86C4"/>
    <w:rsid w:val="77C620C6"/>
    <w:rsid w:val="77D4772B"/>
    <w:rsid w:val="7818E1CD"/>
    <w:rsid w:val="782D9E58"/>
    <w:rsid w:val="78FEC9EF"/>
    <w:rsid w:val="791DCBFC"/>
    <w:rsid w:val="792474F7"/>
    <w:rsid w:val="799330C0"/>
    <w:rsid w:val="79BC829A"/>
    <w:rsid w:val="7A070C70"/>
    <w:rsid w:val="7A179E28"/>
    <w:rsid w:val="7B0CE662"/>
    <w:rsid w:val="7B2087D6"/>
    <w:rsid w:val="7B2794A9"/>
    <w:rsid w:val="7B40763E"/>
    <w:rsid w:val="7B49E3B3"/>
    <w:rsid w:val="7B6D1188"/>
    <w:rsid w:val="7C70301C"/>
    <w:rsid w:val="7D6297F8"/>
    <w:rsid w:val="7D7ADCFE"/>
    <w:rsid w:val="7DB131D4"/>
    <w:rsid w:val="7EB7C4B1"/>
    <w:rsid w:val="7F51888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DCB3EE"/>
  <w14:defaultImageDpi w14:val="96"/>
  <w15:docId w15:val="{104A737B-441D-4F70-B7D0-77F69299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qFormat="1"/>
    <w:lsdException w:name="List Number" w:semiHidden="1" w:unhideWhenUsed="1" w:qFormat="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semiHidden="1" w:uiPriority="11" w:unhideWhenUsed="1"/>
    <w:lsdException w:name="Salutation" w:semiHidden="1" w:unhideWhenUsed="1"/>
    <w:lsdException w:name="Date" w:semiHidden="1" w:unhideWhenUsed="1"/>
    <w:lsdException w:name="Body Text First Indent" w:semiHidden="1" w:unhideWhenUsed="1"/>
    <w:lsdException w:name="Strong" w:semiHidden="1" w:unhideWhenUsed="1" w:qFormat="1"/>
    <w:lsdException w:name="Emphasis" w:semiHidden="1" w:unhideWhenUs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75960"/>
    <w:pPr>
      <w:spacing w:after="0" w:line="240" w:lineRule="auto"/>
    </w:pPr>
    <w:rPr>
      <w:rFonts w:cs="Times New Roman"/>
      <w:sz w:val="18"/>
      <w:szCs w:val="18"/>
    </w:rPr>
  </w:style>
  <w:style w:type="paragraph" w:styleId="Otsikko1">
    <w:name w:val="heading 1"/>
    <w:basedOn w:val="Normaali"/>
    <w:next w:val="Leipteksti"/>
    <w:link w:val="Otsikko1Char"/>
    <w:uiPriority w:val="9"/>
    <w:qFormat/>
    <w:rsid w:val="002F32BB"/>
    <w:pPr>
      <w:keepNext/>
      <w:keepLines/>
      <w:numPr>
        <w:numId w:val="5"/>
      </w:numPr>
      <w:spacing w:after="180"/>
      <w:ind w:left="1304" w:hanging="1304"/>
      <w:outlineLvl w:val="0"/>
    </w:pPr>
    <w:rPr>
      <w:rFonts w:asciiTheme="majorHAnsi" w:eastAsiaTheme="majorEastAsia" w:hAnsiTheme="majorHAnsi"/>
      <w:b/>
      <w:bCs/>
      <w:szCs w:val="28"/>
    </w:rPr>
  </w:style>
  <w:style w:type="paragraph" w:styleId="Otsikko2">
    <w:name w:val="heading 2"/>
    <w:basedOn w:val="Normaali"/>
    <w:next w:val="Leipteksti"/>
    <w:link w:val="Otsikko2Char"/>
    <w:uiPriority w:val="9"/>
    <w:qFormat/>
    <w:rsid w:val="0057680B"/>
    <w:pPr>
      <w:keepNext/>
      <w:keepLines/>
      <w:spacing w:after="180"/>
      <w:outlineLvl w:val="1"/>
    </w:pPr>
    <w:rPr>
      <w:rFonts w:ascii="Work Sans" w:eastAsiaTheme="majorEastAsia" w:hAnsi="Work Sans"/>
      <w:b/>
      <w:bCs/>
      <w:sz w:val="24"/>
      <w:szCs w:val="36"/>
    </w:rPr>
  </w:style>
  <w:style w:type="paragraph" w:styleId="Otsikko3">
    <w:name w:val="heading 3"/>
    <w:basedOn w:val="Normaali"/>
    <w:next w:val="Leipteksti"/>
    <w:link w:val="Otsikko3Char"/>
    <w:uiPriority w:val="9"/>
    <w:qFormat/>
    <w:rsid w:val="0057680B"/>
    <w:pPr>
      <w:keepNext/>
      <w:keepLines/>
      <w:spacing w:after="180"/>
      <w:outlineLvl w:val="2"/>
    </w:pPr>
    <w:rPr>
      <w:rFonts w:ascii="Work Sans" w:eastAsiaTheme="majorEastAsia" w:hAnsi="Work Sans"/>
      <w:bCs/>
      <w:color w:val="002E63" w:themeColor="accent1"/>
      <w:sz w:val="24"/>
    </w:rPr>
  </w:style>
  <w:style w:type="paragraph" w:styleId="Otsikko4">
    <w:name w:val="heading 4"/>
    <w:basedOn w:val="Normaali"/>
    <w:next w:val="Leipteksti"/>
    <w:link w:val="Otsikko4Char"/>
    <w:uiPriority w:val="9"/>
    <w:rsid w:val="002F32BB"/>
    <w:pPr>
      <w:keepNext/>
      <w:keepLines/>
      <w:spacing w:after="180"/>
      <w:ind w:left="1304"/>
      <w:outlineLvl w:val="3"/>
    </w:pPr>
    <w:rPr>
      <w:rFonts w:asciiTheme="majorHAnsi" w:eastAsiaTheme="majorEastAsia" w:hAnsiTheme="majorHAnsi"/>
      <w:bCs/>
      <w:iCs/>
    </w:rPr>
  </w:style>
  <w:style w:type="paragraph" w:styleId="Otsikko5">
    <w:name w:val="heading 5"/>
    <w:basedOn w:val="Normaali"/>
    <w:next w:val="Leipteksti"/>
    <w:link w:val="Otsikko5Char"/>
    <w:uiPriority w:val="9"/>
    <w:rsid w:val="002F32BB"/>
    <w:pPr>
      <w:keepNext/>
      <w:keepLines/>
      <w:spacing w:after="180"/>
      <w:ind w:left="1304"/>
      <w:outlineLvl w:val="4"/>
    </w:pPr>
    <w:rPr>
      <w:rFonts w:asciiTheme="majorHAnsi" w:eastAsiaTheme="majorEastAsia" w:hAnsiTheme="majorHAnsi"/>
    </w:rPr>
  </w:style>
  <w:style w:type="paragraph" w:styleId="Otsikko6">
    <w:name w:val="heading 6"/>
    <w:basedOn w:val="Normaali"/>
    <w:next w:val="Leipteksti"/>
    <w:link w:val="Otsikko6Char"/>
    <w:uiPriority w:val="9"/>
    <w:rsid w:val="002F32BB"/>
    <w:pPr>
      <w:keepNext/>
      <w:keepLines/>
      <w:spacing w:after="180"/>
      <w:ind w:left="1304"/>
      <w:outlineLvl w:val="5"/>
    </w:pPr>
    <w:rPr>
      <w:rFonts w:asciiTheme="majorHAnsi" w:eastAsiaTheme="majorEastAsia" w:hAnsiTheme="majorHAnsi"/>
      <w:iCs/>
    </w:rPr>
  </w:style>
  <w:style w:type="paragraph" w:styleId="Otsikko7">
    <w:name w:val="heading 7"/>
    <w:basedOn w:val="Normaali"/>
    <w:next w:val="Leipteksti"/>
    <w:link w:val="Otsikko7Char"/>
    <w:uiPriority w:val="9"/>
    <w:rsid w:val="002F32BB"/>
    <w:pPr>
      <w:keepNext/>
      <w:keepLines/>
      <w:spacing w:after="180"/>
      <w:ind w:left="1304"/>
      <w:outlineLvl w:val="6"/>
    </w:pPr>
    <w:rPr>
      <w:rFonts w:asciiTheme="majorHAnsi" w:eastAsiaTheme="majorEastAsia" w:hAnsiTheme="majorHAnsi"/>
      <w:iCs/>
    </w:rPr>
  </w:style>
  <w:style w:type="paragraph" w:styleId="Otsikko8">
    <w:name w:val="heading 8"/>
    <w:basedOn w:val="Normaali"/>
    <w:next w:val="Leipteksti"/>
    <w:link w:val="Otsikko8Char"/>
    <w:uiPriority w:val="9"/>
    <w:rsid w:val="002F32BB"/>
    <w:pPr>
      <w:keepNext/>
      <w:keepLines/>
      <w:spacing w:after="180"/>
      <w:ind w:left="1304"/>
      <w:outlineLvl w:val="7"/>
    </w:pPr>
    <w:rPr>
      <w:rFonts w:asciiTheme="majorHAnsi" w:eastAsiaTheme="majorEastAsia" w:hAnsiTheme="majorHAnsi"/>
      <w:szCs w:val="20"/>
    </w:rPr>
  </w:style>
  <w:style w:type="paragraph" w:styleId="Otsikko9">
    <w:name w:val="heading 9"/>
    <w:basedOn w:val="Normaali"/>
    <w:next w:val="Leipteksti"/>
    <w:link w:val="Otsikko9Char"/>
    <w:uiPriority w:val="9"/>
    <w:rsid w:val="002F32BB"/>
    <w:pPr>
      <w:keepNext/>
      <w:keepLines/>
      <w:spacing w:after="180"/>
      <w:ind w:left="1304"/>
      <w:outlineLvl w:val="8"/>
    </w:pPr>
    <w:rPr>
      <w:rFonts w:asciiTheme="majorHAnsi" w:eastAsiaTheme="majorEastAsia" w:hAnsiTheme="majorHAns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2F32BB"/>
    <w:rPr>
      <w:rFonts w:asciiTheme="majorHAnsi" w:eastAsiaTheme="majorEastAsia" w:hAnsiTheme="majorHAnsi" w:cs="Times New Roman"/>
      <w:b/>
      <w:bCs/>
      <w:sz w:val="18"/>
      <w:szCs w:val="28"/>
    </w:rPr>
  </w:style>
  <w:style w:type="character" w:customStyle="1" w:styleId="Otsikko2Char">
    <w:name w:val="Otsikko 2 Char"/>
    <w:basedOn w:val="Kappaleenoletusfontti"/>
    <w:link w:val="Otsikko2"/>
    <w:uiPriority w:val="9"/>
    <w:locked/>
    <w:rsid w:val="0057680B"/>
    <w:rPr>
      <w:rFonts w:ascii="Work Sans" w:eastAsiaTheme="majorEastAsia" w:hAnsi="Work Sans" w:cs="Times New Roman"/>
      <w:b/>
      <w:bCs/>
      <w:sz w:val="24"/>
      <w:szCs w:val="36"/>
    </w:rPr>
  </w:style>
  <w:style w:type="character" w:customStyle="1" w:styleId="Otsikko3Char">
    <w:name w:val="Otsikko 3 Char"/>
    <w:basedOn w:val="Kappaleenoletusfontti"/>
    <w:link w:val="Otsikko3"/>
    <w:uiPriority w:val="9"/>
    <w:locked/>
    <w:rsid w:val="0057680B"/>
    <w:rPr>
      <w:rFonts w:ascii="Work Sans" w:eastAsiaTheme="majorEastAsia" w:hAnsi="Work Sans" w:cs="Times New Roman"/>
      <w:bCs/>
      <w:color w:val="002E63" w:themeColor="accent1"/>
      <w:sz w:val="24"/>
      <w:szCs w:val="18"/>
    </w:rPr>
  </w:style>
  <w:style w:type="character" w:customStyle="1" w:styleId="Otsikko4Char">
    <w:name w:val="Otsikko 4 Char"/>
    <w:basedOn w:val="Kappaleenoletusfontti"/>
    <w:link w:val="Otsikko4"/>
    <w:uiPriority w:val="9"/>
    <w:locked/>
    <w:rsid w:val="002F32BB"/>
    <w:rPr>
      <w:rFonts w:asciiTheme="majorHAnsi" w:eastAsiaTheme="majorEastAsia" w:hAnsiTheme="majorHAnsi" w:cs="Times New Roman"/>
      <w:bCs/>
      <w:iCs/>
      <w:sz w:val="18"/>
      <w:szCs w:val="18"/>
    </w:rPr>
  </w:style>
  <w:style w:type="character" w:customStyle="1" w:styleId="Otsikko5Char">
    <w:name w:val="Otsikko 5 Char"/>
    <w:basedOn w:val="Kappaleenoletusfontti"/>
    <w:link w:val="Otsikko5"/>
    <w:uiPriority w:val="9"/>
    <w:locked/>
    <w:rsid w:val="002F32BB"/>
    <w:rPr>
      <w:rFonts w:asciiTheme="majorHAnsi" w:eastAsiaTheme="majorEastAsia" w:hAnsiTheme="majorHAnsi" w:cs="Times New Roman"/>
      <w:sz w:val="18"/>
      <w:szCs w:val="18"/>
    </w:rPr>
  </w:style>
  <w:style w:type="character" w:customStyle="1" w:styleId="Otsikko6Char">
    <w:name w:val="Otsikko 6 Char"/>
    <w:basedOn w:val="Kappaleenoletusfontti"/>
    <w:link w:val="Otsikko6"/>
    <w:uiPriority w:val="9"/>
    <w:locked/>
    <w:rsid w:val="002F32BB"/>
    <w:rPr>
      <w:rFonts w:asciiTheme="majorHAnsi" w:eastAsiaTheme="majorEastAsia" w:hAnsiTheme="majorHAnsi" w:cs="Times New Roman"/>
      <w:iCs/>
      <w:sz w:val="18"/>
      <w:szCs w:val="18"/>
    </w:rPr>
  </w:style>
  <w:style w:type="character" w:customStyle="1" w:styleId="Otsikko7Char">
    <w:name w:val="Otsikko 7 Char"/>
    <w:basedOn w:val="Kappaleenoletusfontti"/>
    <w:link w:val="Otsikko7"/>
    <w:uiPriority w:val="9"/>
    <w:locked/>
    <w:rsid w:val="002F32BB"/>
    <w:rPr>
      <w:rFonts w:asciiTheme="majorHAnsi" w:eastAsiaTheme="majorEastAsia" w:hAnsiTheme="majorHAnsi" w:cs="Times New Roman"/>
      <w:iCs/>
      <w:sz w:val="18"/>
      <w:szCs w:val="18"/>
    </w:rPr>
  </w:style>
  <w:style w:type="character" w:customStyle="1" w:styleId="Otsikko8Char">
    <w:name w:val="Otsikko 8 Char"/>
    <w:basedOn w:val="Kappaleenoletusfontti"/>
    <w:link w:val="Otsikko8"/>
    <w:uiPriority w:val="9"/>
    <w:locked/>
    <w:rsid w:val="002F32BB"/>
    <w:rPr>
      <w:rFonts w:asciiTheme="majorHAnsi" w:eastAsiaTheme="majorEastAsia" w:hAnsiTheme="majorHAnsi" w:cs="Times New Roman"/>
      <w:sz w:val="20"/>
      <w:szCs w:val="20"/>
    </w:rPr>
  </w:style>
  <w:style w:type="character" w:customStyle="1" w:styleId="Otsikko9Char">
    <w:name w:val="Otsikko 9 Char"/>
    <w:basedOn w:val="Kappaleenoletusfontti"/>
    <w:link w:val="Otsikko9"/>
    <w:uiPriority w:val="9"/>
    <w:locked/>
    <w:rsid w:val="002F32BB"/>
    <w:rPr>
      <w:rFonts w:asciiTheme="majorHAnsi" w:eastAsiaTheme="majorEastAsia" w:hAnsiTheme="majorHAnsi" w:cs="Times New Roman"/>
      <w:iCs/>
      <w:sz w:val="20"/>
      <w:szCs w:val="20"/>
    </w:rPr>
  </w:style>
  <w:style w:type="paragraph" w:styleId="Seliteteksti">
    <w:name w:val="Balloon Text"/>
    <w:basedOn w:val="Normaali"/>
    <w:link w:val="SelitetekstiChar"/>
    <w:uiPriority w:val="99"/>
    <w:semiHidden/>
    <w:unhideWhenUsed/>
    <w:rsid w:val="002F32BB"/>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2F32BB"/>
    <w:rPr>
      <w:rFonts w:ascii="Tahoma" w:hAnsi="Tahoma" w:cs="Tahoma"/>
      <w:sz w:val="16"/>
      <w:szCs w:val="16"/>
    </w:rPr>
  </w:style>
  <w:style w:type="paragraph" w:styleId="Leipteksti">
    <w:name w:val="Body Text"/>
    <w:basedOn w:val="Normaali"/>
    <w:link w:val="LeiptekstiChar"/>
    <w:uiPriority w:val="1"/>
    <w:qFormat/>
    <w:rsid w:val="002F32BB"/>
    <w:pPr>
      <w:spacing w:after="180"/>
      <w:ind w:left="1304"/>
    </w:pPr>
  </w:style>
  <w:style w:type="character" w:customStyle="1" w:styleId="LeiptekstiChar">
    <w:name w:val="Leipäteksti Char"/>
    <w:basedOn w:val="Kappaleenoletusfontti"/>
    <w:link w:val="Leipteksti"/>
    <w:uiPriority w:val="1"/>
    <w:locked/>
    <w:rsid w:val="002F32BB"/>
    <w:rPr>
      <w:rFonts w:cs="Times New Roman"/>
      <w:sz w:val="18"/>
      <w:szCs w:val="18"/>
    </w:rPr>
  </w:style>
  <w:style w:type="table" w:customStyle="1" w:styleId="Eiruudukkoa">
    <w:name w:val="Ei ruudukkoa"/>
    <w:basedOn w:val="Normaalitaulukko"/>
    <w:uiPriority w:val="99"/>
    <w:rsid w:val="002F32BB"/>
    <w:pPr>
      <w:spacing w:after="0" w:line="240" w:lineRule="auto"/>
    </w:pPr>
    <w:rPr>
      <w:rFonts w:cs="Times New Roman"/>
      <w:sz w:val="18"/>
      <w:szCs w:val="18"/>
    </w:rPr>
    <w:tblPr>
      <w:tblCellMar>
        <w:left w:w="0" w:type="dxa"/>
        <w:right w:w="0" w:type="dxa"/>
      </w:tblCellMar>
    </w:tblPr>
  </w:style>
  <w:style w:type="paragraph" w:styleId="Alatunniste">
    <w:name w:val="footer"/>
    <w:basedOn w:val="Normaali"/>
    <w:link w:val="AlatunnisteChar"/>
    <w:uiPriority w:val="99"/>
    <w:rsid w:val="002F32BB"/>
    <w:pPr>
      <w:spacing w:line="312" w:lineRule="auto"/>
    </w:pPr>
    <w:rPr>
      <w:color w:val="00A6D6"/>
      <w:sz w:val="14"/>
    </w:rPr>
  </w:style>
  <w:style w:type="character" w:customStyle="1" w:styleId="AlatunnisteChar">
    <w:name w:val="Alatunniste Char"/>
    <w:basedOn w:val="Kappaleenoletusfontti"/>
    <w:link w:val="Alatunniste"/>
    <w:uiPriority w:val="99"/>
    <w:locked/>
    <w:rsid w:val="002F32BB"/>
    <w:rPr>
      <w:rFonts w:cs="Times New Roman"/>
      <w:color w:val="00A6D6"/>
      <w:sz w:val="18"/>
      <w:szCs w:val="18"/>
    </w:rPr>
  </w:style>
  <w:style w:type="paragraph" w:styleId="Yltunniste">
    <w:name w:val="header"/>
    <w:basedOn w:val="Normaali"/>
    <w:link w:val="YltunnisteChar"/>
    <w:uiPriority w:val="99"/>
    <w:rsid w:val="002F32BB"/>
  </w:style>
  <w:style w:type="character" w:customStyle="1" w:styleId="YltunnisteChar">
    <w:name w:val="Ylätunniste Char"/>
    <w:basedOn w:val="Kappaleenoletusfontti"/>
    <w:link w:val="Yltunniste"/>
    <w:uiPriority w:val="99"/>
    <w:locked/>
    <w:rsid w:val="002F32BB"/>
    <w:rPr>
      <w:rFonts w:cs="Times New Roman"/>
      <w:sz w:val="18"/>
      <w:szCs w:val="18"/>
    </w:rPr>
  </w:style>
  <w:style w:type="character" w:styleId="Hyperlinkki">
    <w:name w:val="Hyperlink"/>
    <w:basedOn w:val="Kappaleenoletusfontti"/>
    <w:uiPriority w:val="99"/>
    <w:unhideWhenUsed/>
    <w:rsid w:val="002F32BB"/>
    <w:rPr>
      <w:rFonts w:cs="Times New Roman"/>
      <w:color w:val="0000FF" w:themeColor="hyperlink"/>
      <w:u w:val="single"/>
    </w:rPr>
  </w:style>
  <w:style w:type="paragraph" w:styleId="Merkittyluettelo">
    <w:name w:val="List Bullet"/>
    <w:basedOn w:val="Normaali"/>
    <w:uiPriority w:val="99"/>
    <w:qFormat/>
    <w:rsid w:val="002F32BB"/>
    <w:pPr>
      <w:spacing w:after="180"/>
      <w:ind w:left="1701" w:hanging="397"/>
      <w:contextualSpacing/>
    </w:pPr>
  </w:style>
  <w:style w:type="paragraph" w:styleId="Numeroituluettelo">
    <w:name w:val="List Number"/>
    <w:basedOn w:val="Normaali"/>
    <w:uiPriority w:val="99"/>
    <w:qFormat/>
    <w:rsid w:val="002F32BB"/>
    <w:pPr>
      <w:numPr>
        <w:numId w:val="4"/>
      </w:numPr>
      <w:spacing w:after="180"/>
      <w:contextualSpacing/>
    </w:pPr>
  </w:style>
  <w:style w:type="paragraph" w:styleId="Eivli">
    <w:name w:val="No Spacing"/>
    <w:link w:val="EivliChar"/>
    <w:uiPriority w:val="1"/>
    <w:qFormat/>
    <w:rsid w:val="002F32BB"/>
    <w:pPr>
      <w:spacing w:after="0" w:line="240" w:lineRule="auto"/>
      <w:ind w:left="1304"/>
    </w:pPr>
    <w:rPr>
      <w:rFonts w:cs="Times New Roman"/>
      <w:sz w:val="18"/>
      <w:szCs w:val="18"/>
    </w:rPr>
  </w:style>
  <w:style w:type="character" w:styleId="Paikkamerkkiteksti">
    <w:name w:val="Placeholder Text"/>
    <w:basedOn w:val="Kappaleenoletusfontti"/>
    <w:uiPriority w:val="99"/>
    <w:rsid w:val="002F32BB"/>
    <w:rPr>
      <w:rFonts w:cs="Times New Roman"/>
      <w:color w:val="auto"/>
    </w:rPr>
  </w:style>
  <w:style w:type="table" w:styleId="TaulukkoRuudukko">
    <w:name w:val="Table Grid"/>
    <w:basedOn w:val="Normaalitaulukko"/>
    <w:uiPriority w:val="59"/>
    <w:rsid w:val="002F32BB"/>
    <w:pPr>
      <w:spacing w:after="0" w:line="240" w:lineRule="auto"/>
    </w:pPr>
    <w:rPr>
      <w:rFonts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Leipteksti"/>
    <w:link w:val="OtsikkoChar"/>
    <w:uiPriority w:val="10"/>
    <w:qFormat/>
    <w:rsid w:val="007C031E"/>
    <w:pPr>
      <w:spacing w:after="180"/>
      <w:contextualSpacing/>
    </w:pPr>
    <w:rPr>
      <w:rFonts w:ascii="Work Sans" w:eastAsiaTheme="majorEastAsia" w:hAnsi="Work Sans"/>
      <w:b/>
      <w:color w:val="00408B" w:themeColor="text1" w:themeTint="E6"/>
      <w:sz w:val="28"/>
      <w:szCs w:val="72"/>
    </w:rPr>
  </w:style>
  <w:style w:type="character" w:customStyle="1" w:styleId="OtsikkoChar">
    <w:name w:val="Otsikko Char"/>
    <w:basedOn w:val="Kappaleenoletusfontti"/>
    <w:link w:val="Otsikko"/>
    <w:uiPriority w:val="10"/>
    <w:locked/>
    <w:rsid w:val="007C031E"/>
    <w:rPr>
      <w:rFonts w:ascii="Work Sans" w:eastAsiaTheme="majorEastAsia" w:hAnsi="Work Sans" w:cs="Times New Roman"/>
      <w:b/>
      <w:color w:val="00408B" w:themeColor="text1" w:themeTint="E6"/>
      <w:sz w:val="28"/>
      <w:szCs w:val="72"/>
    </w:rPr>
  </w:style>
  <w:style w:type="paragraph" w:styleId="Sisllysluettelonotsikko">
    <w:name w:val="TOC Heading"/>
    <w:basedOn w:val="Otsikko"/>
    <w:next w:val="Normaali"/>
    <w:uiPriority w:val="39"/>
    <w:unhideWhenUsed/>
    <w:qFormat/>
    <w:rsid w:val="002F32BB"/>
  </w:style>
  <w:style w:type="paragraph" w:customStyle="1" w:styleId="Eikappaletyyli">
    <w:name w:val="[Ei kappaletyyliä]"/>
    <w:link w:val="EikappaletyyliChar"/>
    <w:rsid w:val="006F3788"/>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paragraph" w:customStyle="1" w:styleId="Potsikko1">
    <w:name w:val="Pääotsikko1"/>
    <w:basedOn w:val="Eikappaletyyli"/>
    <w:link w:val="Potsikko1Char"/>
    <w:uiPriority w:val="99"/>
    <w:rsid w:val="006F3788"/>
    <w:pPr>
      <w:spacing w:line="760" w:lineRule="atLeast"/>
    </w:pPr>
    <w:rPr>
      <w:rFonts w:ascii="DaxWide-Light" w:hAnsi="DaxWide-Light" w:cs="DaxWide-Light"/>
      <w:color w:val="0019A8"/>
      <w:spacing w:val="-7"/>
      <w:sz w:val="72"/>
      <w:szCs w:val="72"/>
    </w:rPr>
  </w:style>
  <w:style w:type="paragraph" w:customStyle="1" w:styleId="1palstaagaramondkappaleensisennyksell">
    <w:name w:val="1 palstaa garamond kappaleen sisennyksellä"/>
    <w:basedOn w:val="Eikappaletyyli"/>
    <w:uiPriority w:val="99"/>
    <w:rsid w:val="006F3788"/>
    <w:rPr>
      <w:rFonts w:ascii="AGaramond" w:hAnsi="AGaramond" w:cs="AGaramond"/>
      <w:lang w:val="fi-FI"/>
    </w:rPr>
  </w:style>
  <w:style w:type="paragraph" w:customStyle="1" w:styleId="1palstaagaramondotsikonjlkeen">
    <w:name w:val="1 palstaa garamond otsikon jälkeen"/>
    <w:basedOn w:val="Eikappaletyyli"/>
    <w:uiPriority w:val="99"/>
    <w:rsid w:val="006F3788"/>
    <w:rPr>
      <w:rFonts w:ascii="AGaramond" w:hAnsi="AGaramond" w:cs="AGaramond"/>
      <w:lang w:val="fi-FI"/>
    </w:rPr>
  </w:style>
  <w:style w:type="paragraph" w:customStyle="1" w:styleId="Vliotsikko1">
    <w:name w:val="Väliotsikko1"/>
    <w:basedOn w:val="Eikappaletyyli"/>
    <w:link w:val="Vliotsikko1Char"/>
    <w:uiPriority w:val="99"/>
    <w:rsid w:val="006F3788"/>
    <w:pPr>
      <w:spacing w:before="283" w:after="170" w:line="320" w:lineRule="atLeast"/>
    </w:pPr>
    <w:rPr>
      <w:rFonts w:ascii="DaxWide-Medium" w:hAnsi="DaxWide-Medium" w:cs="DaxWide-Medium"/>
      <w:color w:val="00FFFF"/>
      <w:spacing w:val="-1"/>
      <w:sz w:val="28"/>
      <w:szCs w:val="28"/>
      <w:lang w:val="fi-FI"/>
    </w:rPr>
  </w:style>
  <w:style w:type="paragraph" w:customStyle="1" w:styleId="Peruskappale">
    <w:name w:val="[Peruskappale]"/>
    <w:basedOn w:val="Eikappaletyyli"/>
    <w:uiPriority w:val="99"/>
    <w:rsid w:val="006F3788"/>
  </w:style>
  <w:style w:type="paragraph" w:customStyle="1" w:styleId="Sisllysluettelootsikko">
    <w:name w:val="Sisällysluettelo_otsikko"/>
    <w:basedOn w:val="Peruskappale"/>
    <w:uiPriority w:val="99"/>
    <w:rsid w:val="006F3788"/>
    <w:pPr>
      <w:tabs>
        <w:tab w:val="left" w:pos="567"/>
        <w:tab w:val="right" w:leader="dot" w:pos="7710"/>
      </w:tabs>
      <w:spacing w:before="113"/>
    </w:pPr>
    <w:rPr>
      <w:rFonts w:ascii="DaxWide-Medium" w:hAnsi="DaxWide-Medium" w:cs="DaxWide-Medium"/>
      <w:sz w:val="20"/>
      <w:szCs w:val="20"/>
    </w:rPr>
  </w:style>
  <w:style w:type="paragraph" w:customStyle="1" w:styleId="Sisllysluettelo">
    <w:name w:val="Sisällysluettelo"/>
    <w:basedOn w:val="Peruskappale"/>
    <w:uiPriority w:val="99"/>
    <w:rsid w:val="006F3788"/>
    <w:pPr>
      <w:tabs>
        <w:tab w:val="left" w:pos="567"/>
        <w:tab w:val="right" w:leader="dot" w:pos="7710"/>
      </w:tabs>
    </w:pPr>
    <w:rPr>
      <w:rFonts w:ascii="AGaramond" w:hAnsi="AGaramond" w:cs="AGaramond"/>
      <w:sz w:val="22"/>
      <w:szCs w:val="22"/>
    </w:rPr>
  </w:style>
  <w:style w:type="paragraph" w:customStyle="1" w:styleId="Potsikko2">
    <w:name w:val="Pääotsikko2"/>
    <w:basedOn w:val="Eikappaletyyli"/>
    <w:link w:val="Potsikko2Char"/>
    <w:uiPriority w:val="99"/>
    <w:rsid w:val="006F3788"/>
    <w:pPr>
      <w:spacing w:after="283" w:line="580" w:lineRule="atLeast"/>
    </w:pPr>
    <w:rPr>
      <w:rFonts w:ascii="DaxWide-Light" w:hAnsi="DaxWide-Light" w:cs="DaxWide-Light"/>
      <w:color w:val="0019A8"/>
      <w:spacing w:val="-5"/>
      <w:sz w:val="48"/>
      <w:szCs w:val="48"/>
      <w:lang w:val="fi-FI"/>
    </w:rPr>
  </w:style>
  <w:style w:type="paragraph" w:styleId="Lainaus">
    <w:name w:val="Quote"/>
    <w:basedOn w:val="1palstaagaramondotsikonjlkeen"/>
    <w:link w:val="LainausChar"/>
    <w:uiPriority w:val="99"/>
    <w:qFormat/>
    <w:rsid w:val="006F3788"/>
    <w:pPr>
      <w:ind w:left="283"/>
    </w:pPr>
  </w:style>
  <w:style w:type="character" w:customStyle="1" w:styleId="LainausChar">
    <w:name w:val="Lainaus Char"/>
    <w:basedOn w:val="Kappaleenoletusfontti"/>
    <w:link w:val="Lainaus"/>
    <w:uiPriority w:val="99"/>
    <w:locked/>
    <w:rsid w:val="006F3788"/>
    <w:rPr>
      <w:rFonts w:ascii="AGaramond" w:hAnsi="AGaramond" w:cs="AGaramond"/>
      <w:color w:val="000000"/>
      <w:sz w:val="24"/>
      <w:szCs w:val="24"/>
    </w:rPr>
  </w:style>
  <w:style w:type="paragraph" w:customStyle="1" w:styleId="Bulletlista">
    <w:name w:val="Bullet_lista"/>
    <w:basedOn w:val="1palstaagaramondotsikonjlkeen"/>
    <w:uiPriority w:val="99"/>
    <w:rsid w:val="006F3788"/>
    <w:pPr>
      <w:ind w:left="567" w:hanging="283"/>
    </w:pPr>
  </w:style>
  <w:style w:type="paragraph" w:customStyle="1" w:styleId="Bulletlistaeisisennetty">
    <w:name w:val="Bullet_lista_eisisennetty"/>
    <w:basedOn w:val="Bulletlista"/>
    <w:uiPriority w:val="99"/>
    <w:rsid w:val="006F3788"/>
    <w:pPr>
      <w:ind w:left="283"/>
    </w:pPr>
  </w:style>
  <w:style w:type="paragraph" w:customStyle="1" w:styleId="Numerolistaus">
    <w:name w:val="Numerolistaus"/>
    <w:basedOn w:val="1palstaagaramondotsikonjlkeen"/>
    <w:uiPriority w:val="99"/>
    <w:rsid w:val="006F3788"/>
    <w:pPr>
      <w:ind w:left="567" w:hanging="283"/>
    </w:pPr>
  </w:style>
  <w:style w:type="character" w:styleId="Voimakas">
    <w:name w:val="Strong"/>
    <w:basedOn w:val="Kappaleenoletusfontti"/>
    <w:uiPriority w:val="99"/>
    <w:qFormat/>
    <w:rsid w:val="006F3788"/>
    <w:rPr>
      <w:rFonts w:cs="Times New Roman"/>
      <w:b/>
      <w:bCs/>
      <w:w w:val="100"/>
    </w:rPr>
  </w:style>
  <w:style w:type="character" w:styleId="Kommentinviite">
    <w:name w:val="annotation reference"/>
    <w:basedOn w:val="Kappaleenoletusfontti"/>
    <w:uiPriority w:val="99"/>
    <w:rsid w:val="006F3788"/>
    <w:rPr>
      <w:rFonts w:cs="Times New Roman"/>
      <w:w w:val="100"/>
      <w:sz w:val="16"/>
      <w:szCs w:val="16"/>
    </w:rPr>
  </w:style>
  <w:style w:type="character" w:styleId="Korostus">
    <w:name w:val="Emphasis"/>
    <w:basedOn w:val="Kappaleenoletusfontti"/>
    <w:uiPriority w:val="99"/>
    <w:qFormat/>
    <w:rsid w:val="006F3788"/>
    <w:rPr>
      <w:rFonts w:ascii="Times New Roman" w:hAnsi="Times New Roman" w:cs="Times New Roman"/>
      <w:i/>
      <w:iCs/>
      <w:color w:val="000000"/>
      <w:w w:val="100"/>
    </w:rPr>
  </w:style>
  <w:style w:type="character" w:customStyle="1" w:styleId="Bullet">
    <w:name w:val="Bullet"/>
    <w:uiPriority w:val="99"/>
    <w:rsid w:val="006F3788"/>
    <w:rPr>
      <w:color w:val="000000"/>
    </w:rPr>
  </w:style>
  <w:style w:type="numbering" w:customStyle="1" w:styleId="Otsikkonumerointi">
    <w:name w:val="Otsikkonumerointi"/>
    <w:pPr>
      <w:numPr>
        <w:numId w:val="1"/>
      </w:numPr>
    </w:pPr>
  </w:style>
  <w:style w:type="numbering" w:customStyle="1" w:styleId="Luettelomerkit">
    <w:name w:val="Luettelomerkit"/>
    <w:pPr>
      <w:numPr>
        <w:numId w:val="2"/>
      </w:numPr>
    </w:pPr>
  </w:style>
  <w:style w:type="numbering" w:customStyle="1" w:styleId="Numerointi">
    <w:name w:val="Numerointi"/>
    <w:pPr>
      <w:numPr>
        <w:numId w:val="3"/>
      </w:numPr>
    </w:pPr>
  </w:style>
  <w:style w:type="character" w:styleId="AvattuHyperlinkki">
    <w:name w:val="FollowedHyperlink"/>
    <w:basedOn w:val="Kappaleenoletusfontti"/>
    <w:uiPriority w:val="99"/>
    <w:rsid w:val="00DD27A4"/>
    <w:rPr>
      <w:color w:val="800080" w:themeColor="followedHyperlink"/>
      <w:u w:val="single"/>
    </w:rPr>
  </w:style>
  <w:style w:type="paragraph" w:styleId="Luettelokappale">
    <w:name w:val="List Paragraph"/>
    <w:basedOn w:val="Normaali"/>
    <w:uiPriority w:val="34"/>
    <w:unhideWhenUsed/>
    <w:qFormat/>
    <w:rsid w:val="003A1E47"/>
    <w:pPr>
      <w:ind w:left="720"/>
      <w:contextualSpacing/>
    </w:pPr>
  </w:style>
  <w:style w:type="paragraph" w:customStyle="1" w:styleId="Default">
    <w:name w:val="Default"/>
    <w:rsid w:val="00FE47E0"/>
    <w:pPr>
      <w:autoSpaceDE w:val="0"/>
      <w:autoSpaceDN w:val="0"/>
      <w:adjustRightInd w:val="0"/>
      <w:spacing w:after="0" w:line="240" w:lineRule="auto"/>
    </w:pPr>
    <w:rPr>
      <w:rFonts w:ascii="Arial" w:hAnsi="Arial" w:cs="Arial"/>
      <w:color w:val="000000"/>
      <w:sz w:val="24"/>
      <w:szCs w:val="24"/>
    </w:rPr>
  </w:style>
  <w:style w:type="paragraph" w:styleId="Sisennettyleipteksti">
    <w:name w:val="Body Text Indent"/>
    <w:basedOn w:val="Normaali"/>
    <w:link w:val="SisennettyleiptekstiChar"/>
    <w:uiPriority w:val="99"/>
    <w:rsid w:val="00AE0297"/>
    <w:pPr>
      <w:spacing w:after="120"/>
      <w:ind w:left="283"/>
    </w:pPr>
  </w:style>
  <w:style w:type="character" w:customStyle="1" w:styleId="SisennettyleiptekstiChar">
    <w:name w:val="Sisennetty leipäteksti Char"/>
    <w:basedOn w:val="Kappaleenoletusfontti"/>
    <w:link w:val="Sisennettyleipteksti"/>
    <w:uiPriority w:val="99"/>
    <w:rsid w:val="00AE0297"/>
    <w:rPr>
      <w:rFonts w:cs="Times New Roman"/>
      <w:sz w:val="18"/>
      <w:szCs w:val="18"/>
    </w:rPr>
  </w:style>
  <w:style w:type="paragraph" w:styleId="Kommentinteksti">
    <w:name w:val="annotation text"/>
    <w:basedOn w:val="Normaali"/>
    <w:link w:val="KommentintekstiChar"/>
    <w:uiPriority w:val="99"/>
    <w:rsid w:val="000A0EC1"/>
    <w:rPr>
      <w:sz w:val="20"/>
      <w:szCs w:val="20"/>
    </w:rPr>
  </w:style>
  <w:style w:type="character" w:customStyle="1" w:styleId="KommentintekstiChar">
    <w:name w:val="Kommentin teksti Char"/>
    <w:basedOn w:val="Kappaleenoletusfontti"/>
    <w:link w:val="Kommentinteksti"/>
    <w:uiPriority w:val="99"/>
    <w:rsid w:val="000A0EC1"/>
    <w:rPr>
      <w:rFonts w:cs="Times New Roman"/>
      <w:sz w:val="20"/>
      <w:szCs w:val="20"/>
    </w:rPr>
  </w:style>
  <w:style w:type="paragraph" w:styleId="Kommentinotsikko">
    <w:name w:val="annotation subject"/>
    <w:basedOn w:val="Kommentinteksti"/>
    <w:next w:val="Kommentinteksti"/>
    <w:link w:val="KommentinotsikkoChar"/>
    <w:uiPriority w:val="99"/>
    <w:rsid w:val="000A0EC1"/>
    <w:rPr>
      <w:b/>
      <w:bCs/>
    </w:rPr>
  </w:style>
  <w:style w:type="character" w:customStyle="1" w:styleId="KommentinotsikkoChar">
    <w:name w:val="Kommentin otsikko Char"/>
    <w:basedOn w:val="KommentintekstiChar"/>
    <w:link w:val="Kommentinotsikko"/>
    <w:uiPriority w:val="99"/>
    <w:rsid w:val="000A0EC1"/>
    <w:rPr>
      <w:rFonts w:cs="Times New Roman"/>
      <w:b/>
      <w:bCs/>
      <w:sz w:val="20"/>
      <w:szCs w:val="20"/>
    </w:rPr>
  </w:style>
  <w:style w:type="character" w:customStyle="1" w:styleId="apple-converted-space">
    <w:name w:val="apple-converted-space"/>
    <w:basedOn w:val="Kappaleenoletusfontti"/>
    <w:rsid w:val="000853D8"/>
  </w:style>
  <w:style w:type="paragraph" w:styleId="Vaintekstin">
    <w:name w:val="Plain Text"/>
    <w:basedOn w:val="Normaali"/>
    <w:link w:val="VaintekstinChar"/>
    <w:uiPriority w:val="99"/>
    <w:unhideWhenUsed/>
    <w:rsid w:val="001D6E00"/>
    <w:rPr>
      <w:rFonts w:ascii="Calibri" w:eastAsiaTheme="minorHAnsi" w:hAnsi="Calibri"/>
      <w:sz w:val="22"/>
      <w:szCs w:val="22"/>
    </w:rPr>
  </w:style>
  <w:style w:type="character" w:customStyle="1" w:styleId="VaintekstinChar">
    <w:name w:val="Vain tekstinä Char"/>
    <w:basedOn w:val="Kappaleenoletusfontti"/>
    <w:link w:val="Vaintekstin"/>
    <w:uiPriority w:val="99"/>
    <w:rsid w:val="001D6E00"/>
    <w:rPr>
      <w:rFonts w:ascii="Calibri" w:eastAsiaTheme="minorHAnsi" w:hAnsi="Calibri" w:cs="Times New Roman"/>
    </w:rPr>
  </w:style>
  <w:style w:type="character" w:customStyle="1" w:styleId="EivliChar">
    <w:name w:val="Ei väliä Char"/>
    <w:basedOn w:val="Kappaleenoletusfontti"/>
    <w:link w:val="Eivli"/>
    <w:uiPriority w:val="1"/>
    <w:rsid w:val="001963B9"/>
    <w:rPr>
      <w:rFonts w:cs="Times New Roman"/>
      <w:sz w:val="18"/>
      <w:szCs w:val="18"/>
    </w:rPr>
  </w:style>
  <w:style w:type="paragraph" w:customStyle="1" w:styleId="py">
    <w:name w:val="py"/>
    <w:basedOn w:val="Normaali"/>
    <w:rsid w:val="001D2AF6"/>
    <w:pPr>
      <w:spacing w:before="100" w:beforeAutospacing="1" w:after="100" w:afterAutospacing="1"/>
    </w:pPr>
    <w:rPr>
      <w:rFonts w:ascii="Times New Roman" w:hAnsi="Times New Roman"/>
      <w:sz w:val="24"/>
      <w:szCs w:val="24"/>
      <w:lang w:eastAsia="fi-FI"/>
    </w:rPr>
  </w:style>
  <w:style w:type="character" w:styleId="Ratkaisematonmaininta">
    <w:name w:val="Unresolved Mention"/>
    <w:basedOn w:val="Kappaleenoletusfontti"/>
    <w:uiPriority w:val="99"/>
    <w:semiHidden/>
    <w:unhideWhenUsed/>
    <w:rsid w:val="00A3479C"/>
    <w:rPr>
      <w:color w:val="605E5C"/>
      <w:shd w:val="clear" w:color="auto" w:fill="E1DFDD"/>
    </w:rPr>
  </w:style>
  <w:style w:type="paragraph" w:customStyle="1" w:styleId="Potsikko">
    <w:name w:val="Pääotsikko"/>
    <w:basedOn w:val="Potsikko1"/>
    <w:link w:val="PotsikkoChar"/>
    <w:qFormat/>
    <w:rsid w:val="002D1504"/>
    <w:rPr>
      <w:rFonts w:ascii="Work Sans" w:hAnsi="Work Sans"/>
      <w:b/>
      <w:sz w:val="32"/>
      <w:szCs w:val="24"/>
      <w:lang w:val="fi-FI"/>
    </w:rPr>
  </w:style>
  <w:style w:type="paragraph" w:customStyle="1" w:styleId="Vliotsikko">
    <w:name w:val="Väliotsikko"/>
    <w:basedOn w:val="Potsikko2"/>
    <w:link w:val="VliotsikkoChar"/>
    <w:qFormat/>
    <w:rsid w:val="002D1504"/>
    <w:rPr>
      <w:rFonts w:ascii="Work Sans" w:hAnsi="Work Sans"/>
      <w:b/>
      <w:sz w:val="24"/>
      <w:szCs w:val="24"/>
    </w:rPr>
  </w:style>
  <w:style w:type="character" w:customStyle="1" w:styleId="EikappaletyyliChar">
    <w:name w:val="[Ei kappaletyyliä] Char"/>
    <w:basedOn w:val="Kappaleenoletusfontti"/>
    <w:link w:val="Eikappaletyyli"/>
    <w:rsid w:val="002D1504"/>
    <w:rPr>
      <w:rFonts w:ascii="Times Regular" w:hAnsi="Times Regular" w:cs="Times Regular"/>
      <w:color w:val="000000"/>
      <w:sz w:val="24"/>
      <w:szCs w:val="24"/>
      <w:lang w:val="en-US"/>
    </w:rPr>
  </w:style>
  <w:style w:type="character" w:customStyle="1" w:styleId="Potsikko1Char">
    <w:name w:val="Pääotsikko1 Char"/>
    <w:basedOn w:val="EikappaletyyliChar"/>
    <w:link w:val="Potsikko1"/>
    <w:uiPriority w:val="99"/>
    <w:rsid w:val="002D1504"/>
    <w:rPr>
      <w:rFonts w:ascii="DaxWide-Light" w:hAnsi="DaxWide-Light" w:cs="DaxWide-Light"/>
      <w:color w:val="0019A8"/>
      <w:spacing w:val="-7"/>
      <w:sz w:val="72"/>
      <w:szCs w:val="72"/>
      <w:lang w:val="en-US"/>
    </w:rPr>
  </w:style>
  <w:style w:type="character" w:customStyle="1" w:styleId="PotsikkoChar">
    <w:name w:val="Pääotsikko Char"/>
    <w:basedOn w:val="Potsikko1Char"/>
    <w:link w:val="Potsikko"/>
    <w:rsid w:val="002D1504"/>
    <w:rPr>
      <w:rFonts w:ascii="Work Sans" w:hAnsi="Work Sans" w:cs="DaxWide-Light"/>
      <w:b/>
      <w:color w:val="0019A8"/>
      <w:spacing w:val="-7"/>
      <w:sz w:val="32"/>
      <w:szCs w:val="24"/>
      <w:lang w:val="en-US"/>
    </w:rPr>
  </w:style>
  <w:style w:type="paragraph" w:customStyle="1" w:styleId="Pyklnotsikko">
    <w:name w:val="Pykälän otsikko"/>
    <w:basedOn w:val="Vliotsikko1"/>
    <w:link w:val="PyklnotsikkoChar"/>
    <w:qFormat/>
    <w:rsid w:val="002D1504"/>
    <w:rPr>
      <w:rFonts w:ascii="Work Sans" w:hAnsi="Work Sans"/>
      <w:color w:val="005DCA" w:themeColor="accent1" w:themeTint="BF"/>
      <w:sz w:val="24"/>
      <w:szCs w:val="24"/>
    </w:rPr>
  </w:style>
  <w:style w:type="character" w:customStyle="1" w:styleId="Potsikko2Char">
    <w:name w:val="Pääotsikko2 Char"/>
    <w:basedOn w:val="EikappaletyyliChar"/>
    <w:link w:val="Potsikko2"/>
    <w:uiPriority w:val="99"/>
    <w:rsid w:val="002D1504"/>
    <w:rPr>
      <w:rFonts w:ascii="DaxWide-Light" w:hAnsi="DaxWide-Light" w:cs="DaxWide-Light"/>
      <w:color w:val="0019A8"/>
      <w:spacing w:val="-5"/>
      <w:sz w:val="48"/>
      <w:szCs w:val="48"/>
      <w:lang w:val="en-US"/>
    </w:rPr>
  </w:style>
  <w:style w:type="character" w:customStyle="1" w:styleId="VliotsikkoChar">
    <w:name w:val="Väliotsikko Char"/>
    <w:basedOn w:val="Potsikko2Char"/>
    <w:link w:val="Vliotsikko"/>
    <w:rsid w:val="002D1504"/>
    <w:rPr>
      <w:rFonts w:ascii="Work Sans" w:hAnsi="Work Sans" w:cs="DaxWide-Light"/>
      <w:b/>
      <w:color w:val="0019A8"/>
      <w:spacing w:val="-5"/>
      <w:sz w:val="24"/>
      <w:szCs w:val="24"/>
      <w:lang w:val="en-US"/>
    </w:rPr>
  </w:style>
  <w:style w:type="paragraph" w:styleId="Sisluet2">
    <w:name w:val="toc 2"/>
    <w:basedOn w:val="Normaali"/>
    <w:next w:val="Normaali"/>
    <w:autoRedefine/>
    <w:uiPriority w:val="39"/>
    <w:unhideWhenUsed/>
    <w:rsid w:val="00BC4E68"/>
    <w:pPr>
      <w:spacing w:after="100"/>
      <w:ind w:left="180"/>
    </w:pPr>
  </w:style>
  <w:style w:type="character" w:customStyle="1" w:styleId="Vliotsikko1Char">
    <w:name w:val="Väliotsikko1 Char"/>
    <w:basedOn w:val="EikappaletyyliChar"/>
    <w:link w:val="Vliotsikko1"/>
    <w:uiPriority w:val="99"/>
    <w:rsid w:val="002D1504"/>
    <w:rPr>
      <w:rFonts w:ascii="DaxWide-Medium" w:hAnsi="DaxWide-Medium" w:cs="DaxWide-Medium"/>
      <w:color w:val="00FFFF"/>
      <w:spacing w:val="-1"/>
      <w:sz w:val="28"/>
      <w:szCs w:val="28"/>
      <w:lang w:val="en-US"/>
    </w:rPr>
  </w:style>
  <w:style w:type="character" w:customStyle="1" w:styleId="PyklnotsikkoChar">
    <w:name w:val="Pykälän otsikko Char"/>
    <w:basedOn w:val="Vliotsikko1Char"/>
    <w:link w:val="Pyklnotsikko"/>
    <w:rsid w:val="002D1504"/>
    <w:rPr>
      <w:rFonts w:ascii="Work Sans" w:hAnsi="Work Sans" w:cs="DaxWide-Medium"/>
      <w:color w:val="005DCA" w:themeColor="accent1" w:themeTint="BF"/>
      <w:spacing w:val="-1"/>
      <w:sz w:val="24"/>
      <w:szCs w:val="24"/>
      <w:lang w:val="en-US"/>
    </w:rPr>
  </w:style>
  <w:style w:type="paragraph" w:styleId="Sisluet3">
    <w:name w:val="toc 3"/>
    <w:basedOn w:val="Normaali"/>
    <w:next w:val="Normaali"/>
    <w:autoRedefine/>
    <w:uiPriority w:val="39"/>
    <w:unhideWhenUsed/>
    <w:rsid w:val="00BC4E68"/>
    <w:pPr>
      <w:spacing w:after="100"/>
      <w:ind w:left="360"/>
    </w:pPr>
  </w:style>
  <w:style w:type="paragraph" w:styleId="Sisluet1">
    <w:name w:val="toc 1"/>
    <w:basedOn w:val="Normaali"/>
    <w:next w:val="Normaali"/>
    <w:autoRedefine/>
    <w:uiPriority w:val="39"/>
    <w:unhideWhenUsed/>
    <w:rsid w:val="0057680B"/>
    <w:pPr>
      <w:spacing w:after="100" w:line="259" w:lineRule="auto"/>
    </w:pPr>
    <w:rPr>
      <w:rFonts w:eastAsiaTheme="minorEastAsia"/>
      <w:sz w:val="22"/>
      <w:szCs w:val="22"/>
      <w:lang w:eastAsia="fi-FI"/>
    </w:rPr>
  </w:style>
  <w:style w:type="paragraph" w:styleId="Sisluet4">
    <w:name w:val="toc 4"/>
    <w:basedOn w:val="Normaali"/>
    <w:next w:val="Normaali"/>
    <w:autoRedefine/>
    <w:uiPriority w:val="39"/>
    <w:unhideWhenUsed/>
    <w:rsid w:val="00DD0A3C"/>
    <w:pPr>
      <w:spacing w:after="100" w:line="259" w:lineRule="auto"/>
      <w:ind w:left="660"/>
    </w:pPr>
    <w:rPr>
      <w:rFonts w:eastAsiaTheme="minorEastAsia" w:cstheme="minorBidi"/>
      <w:sz w:val="22"/>
      <w:szCs w:val="22"/>
      <w:lang w:eastAsia="fi-FI"/>
    </w:rPr>
  </w:style>
  <w:style w:type="paragraph" w:styleId="Sisluet5">
    <w:name w:val="toc 5"/>
    <w:basedOn w:val="Normaali"/>
    <w:next w:val="Normaali"/>
    <w:autoRedefine/>
    <w:uiPriority w:val="39"/>
    <w:unhideWhenUsed/>
    <w:rsid w:val="00DD0A3C"/>
    <w:pPr>
      <w:spacing w:after="100" w:line="259" w:lineRule="auto"/>
      <w:ind w:left="880"/>
    </w:pPr>
    <w:rPr>
      <w:rFonts w:eastAsiaTheme="minorEastAsia" w:cstheme="minorBidi"/>
      <w:sz w:val="22"/>
      <w:szCs w:val="22"/>
      <w:lang w:eastAsia="fi-FI"/>
    </w:rPr>
  </w:style>
  <w:style w:type="paragraph" w:styleId="Sisluet6">
    <w:name w:val="toc 6"/>
    <w:basedOn w:val="Normaali"/>
    <w:next w:val="Normaali"/>
    <w:autoRedefine/>
    <w:uiPriority w:val="39"/>
    <w:unhideWhenUsed/>
    <w:rsid w:val="00DD0A3C"/>
    <w:pPr>
      <w:spacing w:after="100" w:line="259" w:lineRule="auto"/>
      <w:ind w:left="1100"/>
    </w:pPr>
    <w:rPr>
      <w:rFonts w:eastAsiaTheme="minorEastAsia" w:cstheme="minorBidi"/>
      <w:sz w:val="22"/>
      <w:szCs w:val="22"/>
      <w:lang w:eastAsia="fi-FI"/>
    </w:rPr>
  </w:style>
  <w:style w:type="paragraph" w:styleId="Sisluet7">
    <w:name w:val="toc 7"/>
    <w:basedOn w:val="Normaali"/>
    <w:next w:val="Normaali"/>
    <w:autoRedefine/>
    <w:uiPriority w:val="39"/>
    <w:unhideWhenUsed/>
    <w:rsid w:val="00DD0A3C"/>
    <w:pPr>
      <w:spacing w:after="100" w:line="259" w:lineRule="auto"/>
      <w:ind w:left="1320"/>
    </w:pPr>
    <w:rPr>
      <w:rFonts w:eastAsiaTheme="minorEastAsia" w:cstheme="minorBidi"/>
      <w:sz w:val="22"/>
      <w:szCs w:val="22"/>
      <w:lang w:eastAsia="fi-FI"/>
    </w:rPr>
  </w:style>
  <w:style w:type="paragraph" w:styleId="Sisluet8">
    <w:name w:val="toc 8"/>
    <w:basedOn w:val="Normaali"/>
    <w:next w:val="Normaali"/>
    <w:autoRedefine/>
    <w:uiPriority w:val="39"/>
    <w:unhideWhenUsed/>
    <w:rsid w:val="00DD0A3C"/>
    <w:pPr>
      <w:spacing w:after="100" w:line="259" w:lineRule="auto"/>
      <w:ind w:left="1540"/>
    </w:pPr>
    <w:rPr>
      <w:rFonts w:eastAsiaTheme="minorEastAsia" w:cstheme="minorBidi"/>
      <w:sz w:val="22"/>
      <w:szCs w:val="22"/>
      <w:lang w:eastAsia="fi-FI"/>
    </w:rPr>
  </w:style>
  <w:style w:type="paragraph" w:styleId="Sisluet9">
    <w:name w:val="toc 9"/>
    <w:basedOn w:val="Normaali"/>
    <w:next w:val="Normaali"/>
    <w:autoRedefine/>
    <w:uiPriority w:val="39"/>
    <w:unhideWhenUsed/>
    <w:rsid w:val="00DD0A3C"/>
    <w:pPr>
      <w:spacing w:after="100" w:line="259" w:lineRule="auto"/>
      <w:ind w:left="1760"/>
    </w:pPr>
    <w:rPr>
      <w:rFonts w:eastAsiaTheme="minorEastAsia" w:cstheme="minorBidi"/>
      <w:sz w:val="22"/>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9916">
      <w:bodyDiv w:val="1"/>
      <w:marLeft w:val="0"/>
      <w:marRight w:val="0"/>
      <w:marTop w:val="0"/>
      <w:marBottom w:val="0"/>
      <w:divBdr>
        <w:top w:val="none" w:sz="0" w:space="0" w:color="auto"/>
        <w:left w:val="none" w:sz="0" w:space="0" w:color="auto"/>
        <w:bottom w:val="none" w:sz="0" w:space="0" w:color="auto"/>
        <w:right w:val="none" w:sz="0" w:space="0" w:color="auto"/>
      </w:divBdr>
    </w:div>
    <w:div w:id="152306916">
      <w:bodyDiv w:val="1"/>
      <w:marLeft w:val="0"/>
      <w:marRight w:val="0"/>
      <w:marTop w:val="0"/>
      <w:marBottom w:val="0"/>
      <w:divBdr>
        <w:top w:val="none" w:sz="0" w:space="0" w:color="auto"/>
        <w:left w:val="none" w:sz="0" w:space="0" w:color="auto"/>
        <w:bottom w:val="none" w:sz="0" w:space="0" w:color="auto"/>
        <w:right w:val="none" w:sz="0" w:space="0" w:color="auto"/>
      </w:divBdr>
    </w:div>
    <w:div w:id="456922716">
      <w:bodyDiv w:val="1"/>
      <w:marLeft w:val="0"/>
      <w:marRight w:val="0"/>
      <w:marTop w:val="0"/>
      <w:marBottom w:val="0"/>
      <w:divBdr>
        <w:top w:val="none" w:sz="0" w:space="0" w:color="auto"/>
        <w:left w:val="none" w:sz="0" w:space="0" w:color="auto"/>
        <w:bottom w:val="none" w:sz="0" w:space="0" w:color="auto"/>
        <w:right w:val="none" w:sz="0" w:space="0" w:color="auto"/>
      </w:divBdr>
    </w:div>
    <w:div w:id="651720008">
      <w:bodyDiv w:val="1"/>
      <w:marLeft w:val="0"/>
      <w:marRight w:val="0"/>
      <w:marTop w:val="0"/>
      <w:marBottom w:val="0"/>
      <w:divBdr>
        <w:top w:val="none" w:sz="0" w:space="0" w:color="auto"/>
        <w:left w:val="none" w:sz="0" w:space="0" w:color="auto"/>
        <w:bottom w:val="none" w:sz="0" w:space="0" w:color="auto"/>
        <w:right w:val="none" w:sz="0" w:space="0" w:color="auto"/>
      </w:divBdr>
    </w:div>
    <w:div w:id="700017261">
      <w:bodyDiv w:val="1"/>
      <w:marLeft w:val="0"/>
      <w:marRight w:val="0"/>
      <w:marTop w:val="0"/>
      <w:marBottom w:val="0"/>
      <w:divBdr>
        <w:top w:val="none" w:sz="0" w:space="0" w:color="auto"/>
        <w:left w:val="none" w:sz="0" w:space="0" w:color="auto"/>
        <w:bottom w:val="none" w:sz="0" w:space="0" w:color="auto"/>
        <w:right w:val="none" w:sz="0" w:space="0" w:color="auto"/>
      </w:divBdr>
    </w:div>
    <w:div w:id="1091970212">
      <w:bodyDiv w:val="1"/>
      <w:marLeft w:val="0"/>
      <w:marRight w:val="0"/>
      <w:marTop w:val="0"/>
      <w:marBottom w:val="0"/>
      <w:divBdr>
        <w:top w:val="none" w:sz="0" w:space="0" w:color="auto"/>
        <w:left w:val="none" w:sz="0" w:space="0" w:color="auto"/>
        <w:bottom w:val="none" w:sz="0" w:space="0" w:color="auto"/>
        <w:right w:val="none" w:sz="0" w:space="0" w:color="auto"/>
      </w:divBdr>
    </w:div>
    <w:div w:id="17622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koukset@heinola.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FB1F887B185A142BBECC1A63DA835EA" ma:contentTypeVersion="14" ma:contentTypeDescription="Luo uusi asiakirja." ma:contentTypeScope="" ma:versionID="7565c979f6c6c7660a0021b09091f911">
  <xsd:schema xmlns:xsd="http://www.w3.org/2001/XMLSchema" xmlns:xs="http://www.w3.org/2001/XMLSchema" xmlns:p="http://schemas.microsoft.com/office/2006/metadata/properties" xmlns:ns3="384a49f4-2437-4a04-a1a2-9c87b55a6254" xmlns:ns4="c355ac82-1288-4748-a355-a72ac75effa9" targetNamespace="http://schemas.microsoft.com/office/2006/metadata/properties" ma:root="true" ma:fieldsID="ea0fb8c1153608403e5c5c220b930969" ns3:_="" ns4:_="">
    <xsd:import namespace="384a49f4-2437-4a04-a1a2-9c87b55a6254"/>
    <xsd:import namespace="c355ac82-1288-4748-a355-a72ac75eff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a49f4-2437-4a04-a1a2-9c87b55a6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55ac82-1288-4748-a355-a72ac75effa9"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BA176-8EA2-4D58-9B4F-3AB8EEF5E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a49f4-2437-4a04-a1a2-9c87b55a6254"/>
    <ds:schemaRef ds:uri="c355ac82-1288-4748-a355-a72ac75ef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74EF7-A053-4DE1-97F8-A481457B1FD2}">
  <ds:schemaRefs>
    <ds:schemaRef ds:uri="http://schemas.microsoft.com/sharepoint/v3/contenttype/forms"/>
  </ds:schemaRefs>
</ds:datastoreItem>
</file>

<file path=customXml/itemProps3.xml><?xml version="1.0" encoding="utf-8"?>
<ds:datastoreItem xmlns:ds="http://schemas.openxmlformats.org/officeDocument/2006/customXml" ds:itemID="{E21F8F7C-37B4-4DAF-82E2-BCFE86ABA956}">
  <ds:schemaRefs>
    <ds:schemaRef ds:uri="http://schemas.openxmlformats.org/officeDocument/2006/bibliography"/>
  </ds:schemaRefs>
</ds:datastoreItem>
</file>

<file path=customXml/itemProps4.xml><?xml version="1.0" encoding="utf-8"?>
<ds:datastoreItem xmlns:ds="http://schemas.openxmlformats.org/officeDocument/2006/customXml" ds:itemID="{9FB67F88-ECA5-4B24-9337-B937B3D251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12933</Words>
  <Characters>104762</Characters>
  <Application>Microsoft Office Word</Application>
  <DocSecurity>0</DocSecurity>
  <Lines>873</Lines>
  <Paragraphs>234</Paragraphs>
  <ScaleCrop>false</ScaleCrop>
  <HeadingPairs>
    <vt:vector size="2" baseType="variant">
      <vt:variant>
        <vt:lpstr>Otsikko</vt:lpstr>
      </vt:variant>
      <vt:variant>
        <vt:i4>1</vt:i4>
      </vt:variant>
    </vt:vector>
  </HeadingPairs>
  <TitlesOfParts>
    <vt:vector size="1" baseType="lpstr">
      <vt:lpstr>Heinolan kaupungin hallintosääntö</vt:lpstr>
    </vt:vector>
  </TitlesOfParts>
  <Company>Suomen Kuntaliitto ry</Company>
  <LinksUpToDate>false</LinksUpToDate>
  <CharactersWithSpaces>117461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Heinolan kaupungin hallintosääntö</dc:title>
  <dc:subject/>
  <dc:creator>Palmu-Pietilä Nina</dc:creator>
  <cp:keywords/>
  <dc:description/>
  <cp:lastModifiedBy>Hurmola-Remmi, Hanna</cp:lastModifiedBy>
  <cp:revision>28</cp:revision>
  <cp:lastPrinted>2022-12-01T06:49:00Z</cp:lastPrinted>
  <dcterms:created xsi:type="dcterms:W3CDTF">2022-12-13T14:07:00Z</dcterms:created>
  <dcterms:modified xsi:type="dcterms:W3CDTF">2022-12-13T20:27:00Z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0x0101001FB1F887B185A142BBECC1A63DA835EA</vt:lpwstr>
  </property>
  <property fmtid="{D5CDD505-2E9C-101B-9397-08002B2CF9AE}" pid="3" name="_dlc_DocIdItemGuid">
    <vt:lpwstr>a1993d20-25d7-4ced-8677-40d2e9f5e200</vt:lpwstr>
  </property>
  <property fmtid="{D5CDD505-2E9C-101B-9397-08002B2CF9AE}" pid="4" name="KN2Keywords">
    <vt:lpwstr/>
  </property>
  <property fmtid="{D5CDD505-2E9C-101B-9397-08002B2CF9AE}" pid="5" name="Theme">
    <vt:lpwstr/>
  </property>
  <property fmtid="{D5CDD505-2E9C-101B-9397-08002B2CF9AE}" pid="6" name="KN2Language">
    <vt:lpwstr/>
  </property>
  <property fmtid="{D5CDD505-2E9C-101B-9397-08002B2CF9AE}" pid="7" name="Municipality">
    <vt:lpwstr/>
  </property>
  <property fmtid="{D5CDD505-2E9C-101B-9397-08002B2CF9AE}" pid="8" name="ExpertService">
    <vt:lpwstr>49;#Lakiasiat|37dac04a-2942-4cc7-a92b-279d48972e40</vt:lpwstr>
  </property>
</Properties>
</file>