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673"/>
      </w:tblGrid>
      <w:tr w:rsidR="004D3871" w:rsidRPr="00BA2352" w14:paraId="18C44CDA" w14:textId="77777777" w:rsidTr="00CC2441">
        <w:tc>
          <w:tcPr>
            <w:tcW w:w="4825" w:type="dxa"/>
          </w:tcPr>
          <w:p w14:paraId="4CE1B9D5" w14:textId="27E07C7F" w:rsidR="004D3871" w:rsidRPr="00BA2352" w:rsidRDefault="004D3871" w:rsidP="004D3871">
            <w:pPr>
              <w:rPr>
                <w:rFonts w:cs="Arial"/>
                <w:b/>
                <w:sz w:val="28"/>
                <w:szCs w:val="28"/>
              </w:rPr>
            </w:pPr>
            <w:r w:rsidRPr="00BA2352">
              <w:rPr>
                <w:rFonts w:cs="Arial"/>
                <w:b/>
                <w:sz w:val="28"/>
                <w:szCs w:val="28"/>
              </w:rPr>
              <w:t>Terveysaseman vaiht</w:t>
            </w:r>
            <w:r w:rsidR="00C379A0" w:rsidRPr="00BA2352">
              <w:rPr>
                <w:rFonts w:cs="Arial"/>
                <w:b/>
                <w:sz w:val="28"/>
                <w:szCs w:val="28"/>
              </w:rPr>
              <w:t>o</w:t>
            </w:r>
          </w:p>
          <w:p w14:paraId="0AA2F3A1" w14:textId="77777777" w:rsidR="004D3871" w:rsidRPr="00BA2352" w:rsidRDefault="004D3871" w:rsidP="003F0B15">
            <w:pPr>
              <w:tabs>
                <w:tab w:val="left" w:pos="0"/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14:paraId="6219F476" w14:textId="5100138B" w:rsidR="005B5634" w:rsidRPr="00BA2352" w:rsidRDefault="004D3871" w:rsidP="003F0B15">
            <w:pPr>
              <w:tabs>
                <w:tab w:val="left" w:pos="0"/>
                <w:tab w:val="left" w:pos="1980"/>
              </w:tabs>
              <w:rPr>
                <w:rFonts w:cs="Arial"/>
                <w:color w:val="FF0000"/>
                <w:sz w:val="22"/>
                <w:szCs w:val="22"/>
                <w:lang w:eastAsia="en-US"/>
              </w:rPr>
            </w:pPr>
            <w:r w:rsidRPr="00BA2352">
              <w:rPr>
                <w:rFonts w:cs="Arial"/>
                <w:color w:val="C00000"/>
                <w:sz w:val="22"/>
                <w:szCs w:val="22"/>
                <w:lang w:eastAsia="en-US"/>
              </w:rPr>
              <w:t>Tämä asiakirja sisältää salassa pidettäviä tietoja (Laki viranomaisen toiminnan julkisuudesta 621/1999 § 24, 1 mom. 25 kohta).</w:t>
            </w:r>
          </w:p>
        </w:tc>
      </w:tr>
    </w:tbl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D3871" w:rsidRPr="00BA2352" w14:paraId="331D782F" w14:textId="77777777" w:rsidTr="00BA2352">
        <w:tc>
          <w:tcPr>
            <w:tcW w:w="4815" w:type="dxa"/>
          </w:tcPr>
          <w:p w14:paraId="4CE7BB15" w14:textId="77777777" w:rsidR="004D3871" w:rsidRPr="00BA2352" w:rsidRDefault="004D3871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>Nimi</w:t>
            </w:r>
          </w:p>
          <w:p w14:paraId="7100EA1F" w14:textId="2C02744F" w:rsidR="004D3871" w:rsidRPr="00BA2352" w:rsidRDefault="00804277" w:rsidP="00804277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object w:dxaOrig="225" w:dyaOrig="225" w14:anchorId="1E24A7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2.5pt;height:18pt" o:ole="">
                  <v:imagedata r:id="rId9" o:title=""/>
                </v:shape>
                <w:control r:id="rId10" w:name="TextBox1" w:shapeid="_x0000_i1047"/>
              </w:object>
            </w:r>
          </w:p>
        </w:tc>
        <w:tc>
          <w:tcPr>
            <w:tcW w:w="4813" w:type="dxa"/>
          </w:tcPr>
          <w:p w14:paraId="4B228AC4" w14:textId="77777777" w:rsidR="004D3871" w:rsidRPr="00BA2352" w:rsidRDefault="004D3871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>Henkilötunnus</w:t>
            </w:r>
          </w:p>
          <w:p w14:paraId="07326370" w14:textId="04476BFB" w:rsidR="004D3871" w:rsidRPr="00BA2352" w:rsidRDefault="00804277" w:rsidP="00804277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object w:dxaOrig="225" w:dyaOrig="225" w14:anchorId="1B0354FA">
                <v:shape id="_x0000_i1049" type="#_x0000_t75" style="width:115.5pt;height:18pt" o:ole="">
                  <v:imagedata r:id="rId11" o:title=""/>
                </v:shape>
                <w:control r:id="rId12" w:name="TextBox2" w:shapeid="_x0000_i1049"/>
              </w:object>
            </w:r>
          </w:p>
        </w:tc>
      </w:tr>
      <w:tr w:rsidR="00BA7212" w:rsidRPr="00BA2352" w14:paraId="18504902" w14:textId="77777777" w:rsidTr="00BA2352">
        <w:tc>
          <w:tcPr>
            <w:tcW w:w="4815" w:type="dxa"/>
          </w:tcPr>
          <w:p w14:paraId="4AF34C16" w14:textId="77777777" w:rsidR="00BA7212" w:rsidRPr="00BA2352" w:rsidRDefault="00BA7212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>Osoite</w:t>
            </w:r>
          </w:p>
          <w:p w14:paraId="0DE6A957" w14:textId="210346E0" w:rsidR="00BA7212" w:rsidRPr="00BA2352" w:rsidRDefault="00804277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object w:dxaOrig="225" w:dyaOrig="225" w14:anchorId="0E1DB712">
                <v:shape id="_x0000_i1051" type="#_x0000_t75" style="width:226.5pt;height:18pt" o:ole="">
                  <v:imagedata r:id="rId13" o:title=""/>
                </v:shape>
                <w:control r:id="rId14" w:name="TextBox3" w:shapeid="_x0000_i1051"/>
              </w:object>
            </w:r>
          </w:p>
        </w:tc>
        <w:tc>
          <w:tcPr>
            <w:tcW w:w="4813" w:type="dxa"/>
          </w:tcPr>
          <w:p w14:paraId="3B04DE32" w14:textId="1796720A" w:rsidR="00BA7212" w:rsidRPr="00BA2352" w:rsidRDefault="00BA7212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>Puhelinnumero</w:t>
            </w:r>
          </w:p>
          <w:p w14:paraId="50BDB186" w14:textId="2E4C6FE3" w:rsidR="00BA7212" w:rsidRPr="00BA2352" w:rsidRDefault="00804277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object w:dxaOrig="225" w:dyaOrig="225" w14:anchorId="6E62080C">
                <v:shape id="_x0000_i1053" type="#_x0000_t75" style="width:157pt;height:18pt" o:ole="">
                  <v:imagedata r:id="rId15" o:title=""/>
                </v:shape>
                <w:control r:id="rId16" w:name="TextBox4" w:shapeid="_x0000_i1053"/>
              </w:object>
            </w:r>
          </w:p>
        </w:tc>
      </w:tr>
    </w:tbl>
    <w:p w14:paraId="15FED7B4" w14:textId="77777777" w:rsidR="00C11D76" w:rsidRPr="00BA2352" w:rsidRDefault="00C11D76" w:rsidP="00C11D76">
      <w:pPr>
        <w:rPr>
          <w:rFonts w:ascii="Arial" w:hAnsi="Arial" w:cs="Arial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7212" w:rsidRPr="00BA2352" w14:paraId="5849DE8C" w14:textId="77777777" w:rsidTr="00BA2352">
        <w:tc>
          <w:tcPr>
            <w:tcW w:w="4814" w:type="dxa"/>
          </w:tcPr>
          <w:p w14:paraId="2EEF2318" w14:textId="79A51DCA" w:rsidR="00BA7212" w:rsidRPr="00BA2352" w:rsidRDefault="00BA7212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>Nykyinen terveysasema</w:t>
            </w:r>
          </w:p>
          <w:p w14:paraId="19578567" w14:textId="4B5BD875" w:rsidR="00BA7212" w:rsidRPr="00BA2352" w:rsidRDefault="00804277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object w:dxaOrig="225" w:dyaOrig="225" w14:anchorId="021FD851">
                <v:shape id="_x0000_i1055" type="#_x0000_t75" style="width:226.5pt;height:18pt" o:ole="">
                  <v:imagedata r:id="rId13" o:title=""/>
                </v:shape>
                <w:control r:id="rId17" w:name="TextBox5" w:shapeid="_x0000_i1055"/>
              </w:object>
            </w:r>
          </w:p>
        </w:tc>
        <w:tc>
          <w:tcPr>
            <w:tcW w:w="4814" w:type="dxa"/>
          </w:tcPr>
          <w:p w14:paraId="71558591" w14:textId="77777777" w:rsidR="00BA7212" w:rsidRPr="00BA2352" w:rsidRDefault="00BA7212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>Uusi terveysasema</w:t>
            </w:r>
          </w:p>
          <w:p w14:paraId="7168B08C" w14:textId="0C137E3C" w:rsidR="00BA7212" w:rsidRPr="00BA2352" w:rsidRDefault="00804277" w:rsidP="009149D8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object w:dxaOrig="225" w:dyaOrig="225" w14:anchorId="3F20DD2E">
                <v:shape id="_x0000_i1057" type="#_x0000_t75" style="width:224pt;height:18pt" o:ole="">
                  <v:imagedata r:id="rId18" o:title=""/>
                </v:shape>
                <w:control r:id="rId19" w:name="TextBox6" w:shapeid="_x0000_i1057"/>
              </w:object>
            </w:r>
          </w:p>
        </w:tc>
      </w:tr>
    </w:tbl>
    <w:p w14:paraId="24EB8C15" w14:textId="77777777" w:rsidR="00C11D76" w:rsidRPr="00BA2352" w:rsidRDefault="00C11D76" w:rsidP="00C11D76">
      <w:pPr>
        <w:rPr>
          <w:rFonts w:ascii="Arial" w:hAnsi="Arial" w:cs="Arial"/>
        </w:rPr>
      </w:pPr>
    </w:p>
    <w:p w14:paraId="0B9CE7D7" w14:textId="77777777" w:rsidR="004D3871" w:rsidRPr="00BA2352" w:rsidRDefault="00C11D76" w:rsidP="00C11D76">
      <w:pPr>
        <w:rPr>
          <w:rFonts w:ascii="Arial" w:hAnsi="Arial" w:cs="Arial"/>
        </w:rPr>
      </w:pPr>
      <w:r w:rsidRPr="00BA2352">
        <w:rPr>
          <w:rFonts w:ascii="Arial" w:hAnsi="Arial" w:cs="Arial"/>
        </w:rPr>
        <w:t>Vaihdon syy (vapaaehtoinen)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71BB" w:rsidRPr="00BA2352" w14:paraId="43F88288" w14:textId="77777777" w:rsidTr="00C013A2">
        <w:tc>
          <w:tcPr>
            <w:tcW w:w="4814" w:type="dxa"/>
          </w:tcPr>
          <w:p w14:paraId="1D76E87E" w14:textId="77037F1C" w:rsidR="006271BB" w:rsidRPr="00BA2352" w:rsidRDefault="00A75FD7" w:rsidP="00C11D76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277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3A" w:rsidRPr="00BA23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5D3A" w:rsidRPr="00BA2352">
              <w:rPr>
                <w:rFonts w:cs="Arial"/>
                <w:sz w:val="22"/>
                <w:szCs w:val="22"/>
              </w:rPr>
              <w:t xml:space="preserve"> </w:t>
            </w:r>
            <w:r w:rsidR="006271BB" w:rsidRPr="00BA2352">
              <w:rPr>
                <w:rFonts w:cs="Arial"/>
                <w:sz w:val="22"/>
                <w:szCs w:val="22"/>
              </w:rPr>
              <w:t>Terveysaseman sijainti</w:t>
            </w:r>
          </w:p>
          <w:p w14:paraId="75C1E4E4" w14:textId="42BCC4D6" w:rsidR="006271BB" w:rsidRPr="00BA2352" w:rsidRDefault="006271BB" w:rsidP="00C11D7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A76E4BB" w14:textId="67F74634" w:rsidR="006271BB" w:rsidRPr="00BA2352" w:rsidRDefault="00A75FD7" w:rsidP="00C11D76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14345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3A" w:rsidRPr="00BA23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5D3A" w:rsidRPr="00BA2352">
              <w:rPr>
                <w:rFonts w:cs="Arial"/>
                <w:sz w:val="22"/>
                <w:szCs w:val="22"/>
              </w:rPr>
              <w:t xml:space="preserve"> </w:t>
            </w:r>
            <w:r w:rsidR="006271BB" w:rsidRPr="00BA2352">
              <w:rPr>
                <w:rFonts w:cs="Arial"/>
                <w:sz w:val="22"/>
                <w:szCs w:val="22"/>
              </w:rPr>
              <w:t>Palvelujen saatavuus</w:t>
            </w:r>
          </w:p>
          <w:p w14:paraId="2E31B4F9" w14:textId="5ED811B8" w:rsidR="006271BB" w:rsidRPr="00BA2352" w:rsidRDefault="006271BB" w:rsidP="00C11D76">
            <w:pPr>
              <w:rPr>
                <w:rFonts w:cs="Arial"/>
                <w:sz w:val="22"/>
                <w:szCs w:val="22"/>
              </w:rPr>
            </w:pPr>
          </w:p>
        </w:tc>
      </w:tr>
      <w:tr w:rsidR="00BA2352" w:rsidRPr="00BA2352" w14:paraId="1E5CF9D1" w14:textId="77777777" w:rsidTr="00636511">
        <w:tc>
          <w:tcPr>
            <w:tcW w:w="9628" w:type="dxa"/>
            <w:gridSpan w:val="2"/>
          </w:tcPr>
          <w:p w14:paraId="02DE96A2" w14:textId="77777777" w:rsidR="00BA2352" w:rsidRPr="00BA2352" w:rsidRDefault="00A75FD7" w:rsidP="00C11D76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2963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52" w:rsidRPr="00BA235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2352" w:rsidRPr="00BA2352">
              <w:rPr>
                <w:rFonts w:cs="Arial"/>
                <w:sz w:val="22"/>
                <w:szCs w:val="22"/>
              </w:rPr>
              <w:t xml:space="preserve"> Muu, mikä?</w:t>
            </w:r>
          </w:p>
          <w:p w14:paraId="2C0A3340" w14:textId="6E9F3613" w:rsidR="00BA2352" w:rsidRPr="00BA2352" w:rsidRDefault="00BA2352" w:rsidP="00C11D76">
            <w:pPr>
              <w:rPr>
                <w:rFonts w:cs="Arial"/>
                <w:sz w:val="22"/>
                <w:szCs w:val="22"/>
              </w:rPr>
            </w:pPr>
            <w:r w:rsidRPr="00BA2352">
              <w:rPr>
                <w:rFonts w:eastAsiaTheme="minorHAnsi" w:cs="Arial"/>
                <w:lang w:eastAsia="en-US"/>
              </w:rPr>
              <w:object w:dxaOrig="225" w:dyaOrig="225" w14:anchorId="15E2431C">
                <v:shape id="_x0000_i1059" type="#_x0000_t75" style="width:458pt;height:18pt" o:ole="">
                  <v:imagedata r:id="rId20" o:title=""/>
                </v:shape>
                <w:control r:id="rId21" w:name="TextBox7" w:shapeid="_x0000_i1059"/>
              </w:object>
            </w:r>
          </w:p>
        </w:tc>
      </w:tr>
    </w:tbl>
    <w:p w14:paraId="4478D56B" w14:textId="541451D2" w:rsidR="005B5634" w:rsidRPr="00BA2352" w:rsidRDefault="005B5634" w:rsidP="00C11D76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7212" w:rsidRPr="00BA2352" w14:paraId="0B2BF99F" w14:textId="77777777" w:rsidTr="00BA7212">
        <w:tc>
          <w:tcPr>
            <w:tcW w:w="4814" w:type="dxa"/>
          </w:tcPr>
          <w:p w14:paraId="7ACA9589" w14:textId="77777777" w:rsidR="00BA7212" w:rsidRPr="00BA2352" w:rsidRDefault="00BA7212" w:rsidP="00C11D76">
            <w:pPr>
              <w:rPr>
                <w:rFonts w:cs="Arial"/>
                <w:sz w:val="22"/>
                <w:szCs w:val="22"/>
              </w:rPr>
            </w:pPr>
            <w:r w:rsidRPr="00BA2352">
              <w:rPr>
                <w:rFonts w:cs="Arial"/>
                <w:sz w:val="22"/>
                <w:szCs w:val="22"/>
              </w:rPr>
              <w:t>Päiväys</w:t>
            </w:r>
          </w:p>
          <w:p w14:paraId="6323EFF5" w14:textId="7D690974" w:rsidR="00BA7212" w:rsidRPr="00BA2352" w:rsidRDefault="00804277" w:rsidP="00804277">
            <w:pPr>
              <w:rPr>
                <w:rFonts w:cs="Arial"/>
                <w:sz w:val="22"/>
                <w:szCs w:val="22"/>
              </w:rPr>
            </w:pPr>
            <w:r w:rsidRPr="00BA2352">
              <w:rPr>
                <w:rFonts w:eastAsiaTheme="minorHAnsi" w:cs="Arial"/>
                <w:lang w:eastAsia="en-US"/>
              </w:rPr>
              <w:object w:dxaOrig="225" w:dyaOrig="225" w14:anchorId="3CF86219">
                <v:shape id="_x0000_i1061" type="#_x0000_t75" style="width:26pt;height:18pt" o:ole="">
                  <v:imagedata r:id="rId22" o:title=""/>
                </v:shape>
                <w:control r:id="rId23" w:name="TextBox8" w:shapeid="_x0000_i1061"/>
              </w:object>
            </w:r>
            <w:r w:rsidR="00BA7212" w:rsidRPr="00BA2352">
              <w:rPr>
                <w:rFonts w:cs="Arial"/>
                <w:sz w:val="22"/>
                <w:szCs w:val="22"/>
              </w:rPr>
              <w:t xml:space="preserve">. </w:t>
            </w:r>
            <w:r w:rsidRPr="00BA2352">
              <w:rPr>
                <w:rFonts w:eastAsiaTheme="minorHAnsi" w:cs="Arial"/>
                <w:lang w:eastAsia="en-US"/>
              </w:rPr>
              <w:object w:dxaOrig="225" w:dyaOrig="225" w14:anchorId="5F812908">
                <v:shape id="_x0000_i1063" type="#_x0000_t75" style="width:28pt;height:18pt" o:ole="">
                  <v:imagedata r:id="rId24" o:title=""/>
                </v:shape>
                <w:control r:id="rId25" w:name="TextBox9" w:shapeid="_x0000_i1063"/>
              </w:object>
            </w:r>
            <w:r w:rsidR="00BA7212" w:rsidRPr="00BA2352">
              <w:rPr>
                <w:rFonts w:cs="Arial"/>
                <w:sz w:val="22"/>
                <w:szCs w:val="22"/>
              </w:rPr>
              <w:t xml:space="preserve"> / 20</w:t>
            </w:r>
            <w:r w:rsidRPr="00BA2352">
              <w:rPr>
                <w:rFonts w:eastAsiaTheme="minorHAnsi" w:cs="Arial"/>
                <w:lang w:eastAsia="en-US"/>
              </w:rPr>
              <w:object w:dxaOrig="225" w:dyaOrig="225" w14:anchorId="7592293E">
                <v:shape id="_x0000_i1065" type="#_x0000_t75" style="width:25.5pt;height:18pt" o:ole="">
                  <v:imagedata r:id="rId26" o:title=""/>
                </v:shape>
                <w:control r:id="rId27" w:name="TextBox10" w:shapeid="_x0000_i1065"/>
              </w:object>
            </w:r>
          </w:p>
        </w:tc>
        <w:tc>
          <w:tcPr>
            <w:tcW w:w="4814" w:type="dxa"/>
          </w:tcPr>
          <w:p w14:paraId="7236D44D" w14:textId="77777777" w:rsidR="00BA7212" w:rsidRPr="00BA2352" w:rsidRDefault="00BA7212" w:rsidP="00C11D76">
            <w:pPr>
              <w:rPr>
                <w:rFonts w:cs="Arial"/>
                <w:sz w:val="22"/>
                <w:szCs w:val="22"/>
              </w:rPr>
            </w:pPr>
            <w:r w:rsidRPr="00BA2352">
              <w:rPr>
                <w:rFonts w:cs="Arial"/>
                <w:sz w:val="22"/>
                <w:szCs w:val="22"/>
              </w:rPr>
              <w:t>Allekirjoitus ja nimenselvennys</w:t>
            </w:r>
          </w:p>
          <w:p w14:paraId="74B97E37" w14:textId="131EE6EA" w:rsidR="00BA7212" w:rsidRPr="00BA2352" w:rsidRDefault="00BA7212" w:rsidP="00C11D7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72FEED" w14:textId="35F7C896" w:rsidR="00BA7212" w:rsidRPr="00BA2352" w:rsidRDefault="00804277" w:rsidP="00C11D76">
      <w:pPr>
        <w:rPr>
          <w:rFonts w:ascii="Arial" w:hAnsi="Arial" w:cs="Arial"/>
        </w:rPr>
      </w:pPr>
      <w:r w:rsidRPr="00BA2352">
        <w:rPr>
          <w:rFonts w:ascii="Arial" w:hAnsi="Arial" w:cs="Arial"/>
        </w:rPr>
        <w:tab/>
      </w:r>
      <w:r w:rsidRPr="00BA2352">
        <w:rPr>
          <w:rFonts w:ascii="Arial" w:hAnsi="Arial" w:cs="Arial"/>
        </w:rPr>
        <w:tab/>
      </w:r>
      <w:r w:rsidRPr="00BA2352">
        <w:rPr>
          <w:rFonts w:ascii="Arial" w:hAnsi="Arial" w:cs="Arial"/>
        </w:rPr>
        <w:tab/>
      </w:r>
      <w:r w:rsidRPr="00BA2352">
        <w:rPr>
          <w:rFonts w:ascii="Arial" w:hAnsi="Arial" w:cs="Arial"/>
        </w:rPr>
        <w:tab/>
      </w:r>
      <w:r w:rsidRPr="00BA2352">
        <w:rPr>
          <w:rFonts w:ascii="Arial" w:hAnsi="Arial" w:cs="Arial"/>
        </w:rPr>
        <w:object w:dxaOrig="225" w:dyaOrig="225" w14:anchorId="2CCD5A2D">
          <v:shape id="_x0000_i1067" type="#_x0000_t75" style="width:198.5pt;height:18pt" o:ole="">
            <v:imagedata r:id="rId28" o:title=""/>
          </v:shape>
          <w:control r:id="rId29" w:name="TextBox11" w:shapeid="_x0000_i1067"/>
        </w:object>
      </w:r>
    </w:p>
    <w:p w14:paraId="017A866B" w14:textId="4205A40B" w:rsidR="00BA7212" w:rsidRPr="00BA2352" w:rsidRDefault="00BA7212" w:rsidP="00C11D76">
      <w:pPr>
        <w:rPr>
          <w:rFonts w:ascii="Arial" w:hAnsi="Arial" w:cs="Arial"/>
        </w:rPr>
      </w:pPr>
      <w:r w:rsidRPr="00BA2352">
        <w:rPr>
          <w:rFonts w:ascii="Arial" w:hAnsi="Arial" w:cs="Arial"/>
        </w:rPr>
        <w:t>Onko kyseessä</w:t>
      </w:r>
      <w:r w:rsidR="00C11D76" w:rsidRPr="00BA2352">
        <w:rPr>
          <w:rFonts w:ascii="Arial" w:hAnsi="Arial" w:cs="Arial"/>
        </w:rPr>
        <w:t>:</w:t>
      </w:r>
    </w:p>
    <w:p w14:paraId="021FDD03" w14:textId="3C526D62" w:rsidR="00BA7212" w:rsidRPr="00BA2352" w:rsidRDefault="00BA7212" w:rsidP="00C11D76">
      <w:pPr>
        <w:rPr>
          <w:rFonts w:ascii="Arial" w:hAnsi="Arial" w:cs="Arial"/>
        </w:rPr>
      </w:pPr>
      <w:r w:rsidRPr="00BA2352">
        <w:rPr>
          <w:rFonts w:ascii="Arial" w:hAnsi="Arial" w:cs="Arial"/>
        </w:rPr>
        <w:t xml:space="preserve">Pysyvä vaihto </w:t>
      </w:r>
      <w:sdt>
        <w:sdtPr>
          <w:rPr>
            <w:rFonts w:ascii="Arial" w:hAnsi="Arial" w:cs="Arial"/>
          </w:rPr>
          <w:id w:val="12113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35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CE55CE" w14:textId="756773C4" w:rsidR="00C11D76" w:rsidRPr="00BA2352" w:rsidRDefault="00C11D76" w:rsidP="00C11D76">
      <w:pPr>
        <w:ind w:left="1304" w:firstLine="1"/>
        <w:rPr>
          <w:rFonts w:ascii="Arial" w:hAnsi="Arial" w:cs="Arial"/>
        </w:rPr>
      </w:pPr>
      <w:r w:rsidRPr="00BA2352">
        <w:rPr>
          <w:rFonts w:ascii="Arial" w:hAnsi="Arial" w:cs="Arial"/>
        </w:rPr>
        <w:t xml:space="preserve">Terveyskeskuksen / terveysaseman vaihto koskee perusterveydenhuollon palveluita (lääkärin ja hoitajan vastaanotot, hammashoito, neuvola, vuodeosasto, kotisairaanhoito, laboratorio, röntgen ja kuntoutus) pois lukien koulu- ja opiskeluterveydenhuollon palvelut. Vaihdon jälkeen potilas/asiakas on oikeutettu vastaaviin palveluihin, kuin uuden terveysaseman sijaintikunnan asukkaat. Vaihto toteutetaan 3 viikon kuluessa ilmoituksen jättämisestä. Terveysaseman vaihtumisesta ilmoitetaan asiakkaalle joko puhelimitse tai kirjeitse. Terveysasemaa saa vaihtaa enintään kerran vuodessa. Vaihdon syyn ilmoittaminen on vapaaehtoista, mutta auttaa </w:t>
      </w:r>
      <w:r w:rsidR="00BA7212" w:rsidRPr="00BA2352">
        <w:rPr>
          <w:rFonts w:ascii="Arial" w:hAnsi="Arial" w:cs="Arial"/>
        </w:rPr>
        <w:t>meitä kehittämään toimintaamme.</w:t>
      </w:r>
    </w:p>
    <w:p w14:paraId="38306F01" w14:textId="481129D4" w:rsidR="00BA7212" w:rsidRPr="00BA2352" w:rsidRDefault="00BA7212" w:rsidP="00BA7212">
      <w:pPr>
        <w:rPr>
          <w:rFonts w:ascii="Arial" w:hAnsi="Arial" w:cs="Arial"/>
        </w:rPr>
      </w:pPr>
    </w:p>
    <w:p w14:paraId="557E8235" w14:textId="491C2D5F" w:rsidR="00BA7212" w:rsidRPr="00BA2352" w:rsidRDefault="00BA7212" w:rsidP="00BA7212">
      <w:pPr>
        <w:rPr>
          <w:rFonts w:ascii="Arial" w:hAnsi="Arial" w:cs="Arial"/>
        </w:rPr>
      </w:pPr>
      <w:r w:rsidRPr="00BA2352">
        <w:rPr>
          <w:rFonts w:ascii="Arial" w:hAnsi="Arial" w:cs="Arial"/>
        </w:rPr>
        <w:t xml:space="preserve">Tilapäinen vaihto </w:t>
      </w:r>
      <w:sdt>
        <w:sdtPr>
          <w:rPr>
            <w:rFonts w:ascii="Arial" w:hAnsi="Arial" w:cs="Arial"/>
          </w:rPr>
          <w:id w:val="-59771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35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1580E5" w14:textId="4E47BA35" w:rsidR="00BA7212" w:rsidRPr="00BA2352" w:rsidRDefault="00BA7212" w:rsidP="00F62A6C">
      <w:pPr>
        <w:ind w:left="1304" w:firstLine="1"/>
        <w:rPr>
          <w:rFonts w:ascii="Arial" w:hAnsi="Arial" w:cs="Arial"/>
        </w:rPr>
      </w:pPr>
      <w:r w:rsidRPr="00BA2352">
        <w:rPr>
          <w:rFonts w:ascii="Arial" w:hAnsi="Arial" w:cs="Arial"/>
        </w:rPr>
        <w:t>Mikäli asut</w:t>
      </w:r>
      <w:r w:rsidR="00F62A6C" w:rsidRPr="00BA2352">
        <w:rPr>
          <w:rFonts w:ascii="Arial" w:hAnsi="Arial" w:cs="Arial"/>
        </w:rPr>
        <w:t>te</w:t>
      </w:r>
      <w:r w:rsidRPr="00BA2352">
        <w:rPr>
          <w:rFonts w:ascii="Arial" w:hAnsi="Arial" w:cs="Arial"/>
        </w:rPr>
        <w:t xml:space="preserve"> tai oleskelet</w:t>
      </w:r>
      <w:r w:rsidR="00F62A6C" w:rsidRPr="00BA2352">
        <w:rPr>
          <w:rFonts w:ascii="Arial" w:hAnsi="Arial" w:cs="Arial"/>
        </w:rPr>
        <w:t>te</w:t>
      </w:r>
      <w:r w:rsidRPr="00BA2352">
        <w:rPr>
          <w:rFonts w:ascii="Arial" w:hAnsi="Arial" w:cs="Arial"/>
        </w:rPr>
        <w:t xml:space="preserve"> säännönmukaisesti t</w:t>
      </w:r>
      <w:r w:rsidR="00F62A6C" w:rsidRPr="00BA2352">
        <w:rPr>
          <w:rFonts w:ascii="Arial" w:hAnsi="Arial" w:cs="Arial"/>
        </w:rPr>
        <w:t>ai pitempiaikaisesti kotikunnan</w:t>
      </w:r>
      <w:r w:rsidRPr="00BA2352">
        <w:rPr>
          <w:rFonts w:ascii="Arial" w:hAnsi="Arial" w:cs="Arial"/>
        </w:rPr>
        <w:t xml:space="preserve"> ulkopuolella työn, opiskelun, vapaa-ajan vieton, lähiomaisen tai muun läheisen asumisen tai muun vastaavan syyn vuoksi, voit</w:t>
      </w:r>
      <w:r w:rsidR="00F62A6C" w:rsidRPr="00BA2352">
        <w:rPr>
          <w:rFonts w:ascii="Arial" w:hAnsi="Arial" w:cs="Arial"/>
        </w:rPr>
        <w:t>te käyttää hoitosuunnitelman</w:t>
      </w:r>
      <w:r w:rsidRPr="00BA2352">
        <w:rPr>
          <w:rFonts w:ascii="Arial" w:hAnsi="Arial" w:cs="Arial"/>
        </w:rPr>
        <w:t xml:space="preserve"> mukaisen hoidon toteut</w:t>
      </w:r>
      <w:r w:rsidR="00F62A6C" w:rsidRPr="00BA2352">
        <w:rPr>
          <w:rFonts w:ascii="Arial" w:hAnsi="Arial" w:cs="Arial"/>
        </w:rPr>
        <w:t>tamiseen myös toisen kunnan</w:t>
      </w:r>
      <w:r w:rsidRPr="00BA2352">
        <w:rPr>
          <w:rFonts w:ascii="Arial" w:hAnsi="Arial" w:cs="Arial"/>
        </w:rPr>
        <w:t xml:space="preserve"> perusterveydenhuollon palveluja hoidosta vastaavan terveyskeskuksen muuttumatta. </w:t>
      </w:r>
      <w:r w:rsidR="00F62A6C" w:rsidRPr="00BA2352">
        <w:rPr>
          <w:rFonts w:ascii="Arial" w:hAnsi="Arial" w:cs="Arial"/>
        </w:rPr>
        <w:t>Teidän</w:t>
      </w:r>
      <w:r w:rsidRPr="00BA2352">
        <w:rPr>
          <w:rFonts w:ascii="Arial" w:hAnsi="Arial" w:cs="Arial"/>
        </w:rPr>
        <w:t xml:space="preserve"> on tehtävä tästä kirjallinen ilmoitus terveyskeskukselle. Palvelut annetaan hoitosuunnitelman perusteella. Hoitosuunnitelman saat</w:t>
      </w:r>
      <w:r w:rsidR="00F62A6C" w:rsidRPr="00BA2352">
        <w:rPr>
          <w:rFonts w:ascii="Arial" w:hAnsi="Arial" w:cs="Arial"/>
        </w:rPr>
        <w:t>te oman kotipaikkakuntanne</w:t>
      </w:r>
      <w:r w:rsidRPr="00BA2352">
        <w:rPr>
          <w:rFonts w:ascii="Arial" w:hAnsi="Arial" w:cs="Arial"/>
        </w:rPr>
        <w:t xml:space="preserve"> lääkäriltä. Hoitosuunnitelma tulee esittää vastaanottoaikaa</w:t>
      </w:r>
      <w:r w:rsidR="00F62A6C" w:rsidRPr="00BA2352">
        <w:rPr>
          <w:rFonts w:ascii="Arial" w:hAnsi="Arial" w:cs="Arial"/>
        </w:rPr>
        <w:t xml:space="preserve"> tai laboratoriotutkimusaikaa varattaessa</w:t>
      </w:r>
      <w:r w:rsidRPr="00BA2352">
        <w:rPr>
          <w:rFonts w:ascii="Arial" w:hAnsi="Arial" w:cs="Arial"/>
        </w:rPr>
        <w:t xml:space="preserve"> toiselle paikkakunnalle. Hoitosuunnitelma kannattaa pyytää omalta lääkäriltä hyvissä ajoin ennen esimerkiksi kesäpaikkakunnalle muuttoa.</w:t>
      </w:r>
    </w:p>
    <w:p w14:paraId="3EE8FD66" w14:textId="77777777" w:rsidR="00BA7212" w:rsidRPr="00BA2352" w:rsidRDefault="00BA7212" w:rsidP="00BA7212">
      <w:pPr>
        <w:rPr>
          <w:rFonts w:ascii="Arial" w:hAnsi="Arial" w:cs="Arial"/>
        </w:rPr>
      </w:pPr>
    </w:p>
    <w:p w14:paraId="2968470D" w14:textId="2D25FA48" w:rsidR="00C11D76" w:rsidRPr="00BA2352" w:rsidRDefault="008F438C" w:rsidP="006271BB">
      <w:pPr>
        <w:ind w:left="1304"/>
        <w:rPr>
          <w:rFonts w:ascii="Arial" w:hAnsi="Arial" w:cs="Arial"/>
          <w:b/>
        </w:rPr>
      </w:pPr>
      <w:r w:rsidRPr="00BA2352">
        <w:rPr>
          <w:rFonts w:ascii="Arial" w:hAnsi="Arial" w:cs="Arial"/>
          <w:b/>
        </w:rPr>
        <w:t>Pyynnön p</w:t>
      </w:r>
      <w:r w:rsidR="006271BB" w:rsidRPr="00BA2352">
        <w:rPr>
          <w:rFonts w:ascii="Arial" w:hAnsi="Arial" w:cs="Arial"/>
          <w:b/>
        </w:rPr>
        <w:t>alautusosoite:</w:t>
      </w:r>
    </w:p>
    <w:p w14:paraId="207A7938" w14:textId="77777777" w:rsidR="006271BB" w:rsidRPr="00BA2352" w:rsidRDefault="006271BB" w:rsidP="006271BB">
      <w:pPr>
        <w:ind w:left="1304"/>
        <w:rPr>
          <w:rFonts w:ascii="Arial" w:hAnsi="Arial" w:cs="Arial"/>
        </w:rPr>
      </w:pPr>
      <w:r w:rsidRPr="00BA2352">
        <w:rPr>
          <w:rFonts w:ascii="Arial" w:hAnsi="Arial" w:cs="Arial"/>
        </w:rPr>
        <w:t>Heinolan kaupunki</w:t>
      </w:r>
    </w:p>
    <w:p w14:paraId="48BE935E" w14:textId="77D54253" w:rsidR="006271BB" w:rsidRPr="00BA2352" w:rsidRDefault="006271BB" w:rsidP="00BA2352">
      <w:pPr>
        <w:ind w:left="1304"/>
        <w:rPr>
          <w:rFonts w:ascii="Arial" w:hAnsi="Arial" w:cs="Arial"/>
        </w:rPr>
      </w:pPr>
      <w:r w:rsidRPr="00BA2352">
        <w:rPr>
          <w:rFonts w:ascii="Arial" w:hAnsi="Arial" w:cs="Arial"/>
        </w:rPr>
        <w:t>Sosiaali- ja terveystoimi</w:t>
      </w:r>
      <w:r w:rsidR="00BA2352">
        <w:rPr>
          <w:rFonts w:ascii="Arial" w:hAnsi="Arial" w:cs="Arial"/>
        </w:rPr>
        <w:t xml:space="preserve"> / </w:t>
      </w:r>
      <w:r w:rsidRPr="00BA2352">
        <w:rPr>
          <w:rFonts w:ascii="Arial" w:hAnsi="Arial" w:cs="Arial"/>
        </w:rPr>
        <w:t>Potilastoimisto</w:t>
      </w:r>
    </w:p>
    <w:p w14:paraId="004EE22F" w14:textId="3A5C9114" w:rsidR="008F438C" w:rsidRPr="00BA2352" w:rsidRDefault="008F438C" w:rsidP="006271BB">
      <w:pPr>
        <w:ind w:left="1304"/>
        <w:rPr>
          <w:rFonts w:ascii="Arial" w:hAnsi="Arial" w:cs="Arial"/>
        </w:rPr>
      </w:pPr>
      <w:r w:rsidRPr="00BA2352">
        <w:rPr>
          <w:rFonts w:ascii="Arial" w:hAnsi="Arial" w:cs="Arial"/>
        </w:rPr>
        <w:t xml:space="preserve">Torikatu 13 </w:t>
      </w:r>
    </w:p>
    <w:p w14:paraId="52284D82" w14:textId="77777777" w:rsidR="006271BB" w:rsidRPr="00BA2352" w:rsidRDefault="006271BB" w:rsidP="006271BB">
      <w:pPr>
        <w:ind w:left="1304"/>
        <w:rPr>
          <w:rFonts w:ascii="Arial" w:hAnsi="Arial" w:cs="Arial"/>
        </w:rPr>
      </w:pPr>
      <w:r w:rsidRPr="00BA2352">
        <w:rPr>
          <w:rFonts w:ascii="Arial" w:hAnsi="Arial" w:cs="Arial"/>
        </w:rPr>
        <w:t>18100 Heinola</w:t>
      </w:r>
    </w:p>
    <w:p w14:paraId="79B2BF48" w14:textId="77777777" w:rsidR="00C013A2" w:rsidRPr="00BA2352" w:rsidRDefault="00C013A2" w:rsidP="00C11D76">
      <w:pPr>
        <w:rPr>
          <w:rFonts w:ascii="Arial" w:hAnsi="Arial" w:cs="Arial"/>
        </w:rPr>
      </w:pPr>
    </w:p>
    <w:p w14:paraId="7F91BA1D" w14:textId="228108F4" w:rsidR="005B5634" w:rsidRPr="00BA2352" w:rsidRDefault="006271BB" w:rsidP="00C11D76">
      <w:pPr>
        <w:rPr>
          <w:rFonts w:ascii="Arial" w:hAnsi="Arial" w:cs="Arial"/>
        </w:rPr>
      </w:pPr>
      <w:r w:rsidRPr="00BA2352">
        <w:rPr>
          <w:rFonts w:ascii="Arial" w:hAnsi="Arial" w:cs="Arial"/>
          <w:b/>
        </w:rPr>
        <w:t>Virkailija täyttää tästä eteenpäin</w:t>
      </w:r>
      <w:r w:rsidRPr="00BA2352">
        <w:rPr>
          <w:rFonts w:ascii="Arial" w:hAnsi="Arial" w:cs="Arial"/>
        </w:rPr>
        <w:t xml:space="preserve"> </w:t>
      </w:r>
      <w:r w:rsidR="00F62A6C" w:rsidRPr="00BA2352">
        <w:rPr>
          <w:rFonts w:ascii="Arial" w:hAnsi="Arial" w:cs="Arial"/>
        </w:rPr>
        <w:t>______________________________________________________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441" w:rsidRPr="00BA2352" w14:paraId="2E6B54DA" w14:textId="4DE8D5AF" w:rsidTr="00BA2352">
        <w:tc>
          <w:tcPr>
            <w:tcW w:w="9628" w:type="dxa"/>
          </w:tcPr>
          <w:p w14:paraId="19071857" w14:textId="77777777" w:rsidR="00CC2441" w:rsidRPr="00BA2352" w:rsidRDefault="00CC2441" w:rsidP="00CC2441">
            <w:pPr>
              <w:rPr>
                <w:rFonts w:ascii="Arial" w:hAnsi="Arial" w:cs="Arial"/>
              </w:rPr>
            </w:pPr>
          </w:p>
          <w:p w14:paraId="785A8797" w14:textId="7070234C" w:rsidR="00CC2441" w:rsidRPr="00BA2352" w:rsidRDefault="00CC2441" w:rsidP="00CC2441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 xml:space="preserve">Pyyntö vastaanotettu: </w:t>
            </w:r>
            <w:r w:rsidRPr="00BA2352">
              <w:rPr>
                <w:rFonts w:ascii="Arial" w:hAnsi="Arial" w:cs="Arial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A235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2352">
              <w:rPr>
                <w:rFonts w:ascii="Arial" w:hAnsi="Arial" w:cs="Arial"/>
                <w:u w:val="single"/>
              </w:rPr>
            </w:r>
            <w:r w:rsidRPr="00BA2352">
              <w:rPr>
                <w:rFonts w:ascii="Arial" w:hAnsi="Arial" w:cs="Arial"/>
                <w:u w:val="single"/>
              </w:rPr>
              <w:fldChar w:fldCharType="separate"/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fldChar w:fldCharType="end"/>
            </w:r>
            <w:r w:rsidRPr="00BA2352">
              <w:rPr>
                <w:rFonts w:ascii="Arial" w:hAnsi="Arial" w:cs="Arial"/>
              </w:rPr>
              <w:t xml:space="preserve"> . </w:t>
            </w:r>
            <w:r w:rsidRPr="00BA2352">
              <w:rPr>
                <w:rFonts w:ascii="Arial" w:hAnsi="Arial" w:cs="Arial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A235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2352">
              <w:rPr>
                <w:rFonts w:ascii="Arial" w:hAnsi="Arial" w:cs="Arial"/>
                <w:u w:val="single"/>
              </w:rPr>
            </w:r>
            <w:r w:rsidRPr="00BA2352">
              <w:rPr>
                <w:rFonts w:ascii="Arial" w:hAnsi="Arial" w:cs="Arial"/>
                <w:u w:val="single"/>
              </w:rPr>
              <w:fldChar w:fldCharType="separate"/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fldChar w:fldCharType="end"/>
            </w:r>
            <w:r w:rsidRPr="00BA2352">
              <w:rPr>
                <w:rFonts w:ascii="Arial" w:hAnsi="Arial" w:cs="Arial"/>
              </w:rPr>
              <w:t xml:space="preserve"> / 20</w:t>
            </w:r>
            <w:r w:rsidRPr="00BA2352">
              <w:rPr>
                <w:rFonts w:ascii="Arial" w:hAnsi="Arial" w:cs="Arial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A235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2352">
              <w:rPr>
                <w:rFonts w:ascii="Arial" w:hAnsi="Arial" w:cs="Arial"/>
                <w:u w:val="single"/>
              </w:rPr>
            </w:r>
            <w:r w:rsidRPr="00BA2352">
              <w:rPr>
                <w:rFonts w:ascii="Arial" w:hAnsi="Arial" w:cs="Arial"/>
                <w:u w:val="single"/>
              </w:rPr>
              <w:fldChar w:fldCharType="separate"/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C2441" w:rsidRPr="00BA2352" w14:paraId="239E92BB" w14:textId="12984553" w:rsidTr="00BA2352">
        <w:tc>
          <w:tcPr>
            <w:tcW w:w="9628" w:type="dxa"/>
          </w:tcPr>
          <w:p w14:paraId="76A8317A" w14:textId="66B9C8B8" w:rsidR="00CC2441" w:rsidRPr="00BA2352" w:rsidRDefault="00CC2441" w:rsidP="00CC2441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 xml:space="preserve">Terveysasema vaihdettu: </w:t>
            </w:r>
            <w:r w:rsidRPr="00BA2352">
              <w:rPr>
                <w:rFonts w:ascii="Arial" w:hAnsi="Arial" w:cs="Arial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A235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2352">
              <w:rPr>
                <w:rFonts w:ascii="Arial" w:hAnsi="Arial" w:cs="Arial"/>
                <w:u w:val="single"/>
              </w:rPr>
            </w:r>
            <w:r w:rsidRPr="00BA2352">
              <w:rPr>
                <w:rFonts w:ascii="Arial" w:hAnsi="Arial" w:cs="Arial"/>
                <w:u w:val="single"/>
              </w:rPr>
              <w:fldChar w:fldCharType="separate"/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fldChar w:fldCharType="end"/>
            </w:r>
            <w:r w:rsidRPr="00BA2352">
              <w:rPr>
                <w:rFonts w:ascii="Arial" w:hAnsi="Arial" w:cs="Arial"/>
              </w:rPr>
              <w:t xml:space="preserve"> . </w:t>
            </w:r>
            <w:r w:rsidRPr="00BA2352">
              <w:rPr>
                <w:rFonts w:ascii="Arial" w:hAnsi="Arial" w:cs="Arial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A235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2352">
              <w:rPr>
                <w:rFonts w:ascii="Arial" w:hAnsi="Arial" w:cs="Arial"/>
                <w:u w:val="single"/>
              </w:rPr>
            </w:r>
            <w:r w:rsidRPr="00BA2352">
              <w:rPr>
                <w:rFonts w:ascii="Arial" w:hAnsi="Arial" w:cs="Arial"/>
                <w:u w:val="single"/>
              </w:rPr>
              <w:fldChar w:fldCharType="separate"/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fldChar w:fldCharType="end"/>
            </w:r>
            <w:r w:rsidRPr="00BA2352">
              <w:rPr>
                <w:rFonts w:ascii="Arial" w:hAnsi="Arial" w:cs="Arial"/>
              </w:rPr>
              <w:t xml:space="preserve"> / 20</w:t>
            </w:r>
            <w:r w:rsidRPr="00BA2352">
              <w:rPr>
                <w:rFonts w:ascii="Arial" w:hAnsi="Arial" w:cs="Arial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A235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2352">
              <w:rPr>
                <w:rFonts w:ascii="Arial" w:hAnsi="Arial" w:cs="Arial"/>
                <w:u w:val="single"/>
              </w:rPr>
            </w:r>
            <w:r w:rsidRPr="00BA2352">
              <w:rPr>
                <w:rFonts w:ascii="Arial" w:hAnsi="Arial" w:cs="Arial"/>
                <w:u w:val="single"/>
              </w:rPr>
              <w:fldChar w:fldCharType="separate"/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t> </w:t>
            </w:r>
            <w:r w:rsidRPr="00BA2352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C2441" w:rsidRPr="00BA2352" w14:paraId="376CE339" w14:textId="77777777" w:rsidTr="00BA2352">
        <w:tc>
          <w:tcPr>
            <w:tcW w:w="9628" w:type="dxa"/>
          </w:tcPr>
          <w:p w14:paraId="084E1AF5" w14:textId="163F6856" w:rsidR="00CC2441" w:rsidRPr="00BA2352" w:rsidRDefault="00CC2441" w:rsidP="00CC2441">
            <w:pPr>
              <w:rPr>
                <w:rFonts w:ascii="Arial" w:hAnsi="Arial" w:cs="Arial"/>
              </w:rPr>
            </w:pPr>
            <w:r w:rsidRPr="00BA2352">
              <w:rPr>
                <w:rFonts w:ascii="Arial" w:hAnsi="Arial" w:cs="Arial"/>
              </w:rPr>
              <w:t>Vaihdon suorittajan nimi: ___________________________________________________</w:t>
            </w:r>
          </w:p>
        </w:tc>
      </w:tr>
    </w:tbl>
    <w:p w14:paraId="156FDF23" w14:textId="77777777" w:rsidR="003F0B15" w:rsidRPr="00BA2352" w:rsidRDefault="003F0B15" w:rsidP="00CC2441">
      <w:pPr>
        <w:rPr>
          <w:rFonts w:ascii="Arial" w:hAnsi="Arial" w:cs="Arial"/>
        </w:rPr>
      </w:pPr>
    </w:p>
    <w:sectPr w:rsidR="003F0B15" w:rsidRPr="00BA2352" w:rsidSect="003F0B15">
      <w:headerReference w:type="default" r:id="rId30"/>
      <w:footerReference w:type="default" r:id="rId31"/>
      <w:pgSz w:w="11906" w:h="16838"/>
      <w:pgMar w:top="1417" w:right="1134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3665" w14:textId="77777777" w:rsidR="001B0E79" w:rsidRDefault="001B0E79" w:rsidP="003F0B15">
      <w:r>
        <w:separator/>
      </w:r>
    </w:p>
  </w:endnote>
  <w:endnote w:type="continuationSeparator" w:id="0">
    <w:p w14:paraId="4500B50E" w14:textId="77777777" w:rsidR="001B0E79" w:rsidRDefault="001B0E79" w:rsidP="003F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60F0" w14:textId="77777777" w:rsidR="003F0B15" w:rsidRPr="00721934" w:rsidRDefault="003F0B15" w:rsidP="003F0B15">
    <w:pPr>
      <w:tabs>
        <w:tab w:val="center" w:pos="4819"/>
        <w:tab w:val="left" w:pos="9356"/>
      </w:tabs>
      <w:rPr>
        <w:rFonts w:ascii="Work Sans" w:hAnsi="Work Sans" w:cs="Arial"/>
        <w:b/>
        <w:color w:val="002D5F"/>
        <w:sz w:val="16"/>
        <w:szCs w:val="16"/>
      </w:rPr>
    </w:pPr>
    <w:r w:rsidRPr="00721934">
      <w:rPr>
        <w:rFonts w:ascii="Work Sans" w:hAnsi="Work Sans" w:cs="Arial"/>
        <w:b/>
        <w:color w:val="002D5F"/>
        <w:sz w:val="16"/>
        <w:szCs w:val="16"/>
      </w:rPr>
      <w:t>Heinolan kaupunki</w:t>
    </w:r>
  </w:p>
  <w:p w14:paraId="5B60A590" w14:textId="77777777" w:rsidR="003F0B15" w:rsidRPr="00721934" w:rsidRDefault="003F0B15" w:rsidP="003F0B15">
    <w:pPr>
      <w:tabs>
        <w:tab w:val="center" w:pos="4819"/>
        <w:tab w:val="left" w:pos="9356"/>
      </w:tabs>
      <w:rPr>
        <w:rFonts w:ascii="Work Sans" w:hAnsi="Work Sans" w:cs="Arial"/>
        <w:color w:val="002D5F"/>
        <w:sz w:val="16"/>
        <w:szCs w:val="16"/>
      </w:rPr>
    </w:pPr>
    <w:r>
      <w:rPr>
        <w:rFonts w:ascii="Work Sans" w:hAnsi="Work Sans" w:cs="Arial"/>
        <w:color w:val="002D5F"/>
        <w:sz w:val="16"/>
        <w:szCs w:val="16"/>
      </w:rPr>
      <w:t>Rauhankatu 3, 18100 Heinola</w:t>
    </w:r>
    <w:r>
      <w:rPr>
        <w:rFonts w:ascii="Work Sans" w:hAnsi="Work Sans" w:cs="Arial"/>
        <w:color w:val="002D5F"/>
        <w:sz w:val="16"/>
        <w:szCs w:val="16"/>
      </w:rPr>
      <w:tab/>
    </w:r>
  </w:p>
  <w:p w14:paraId="25BC5F01" w14:textId="77777777" w:rsidR="003F0B15" w:rsidRPr="00721934" w:rsidRDefault="003F0B15" w:rsidP="003F0B15">
    <w:pPr>
      <w:tabs>
        <w:tab w:val="center" w:pos="4819"/>
        <w:tab w:val="left" w:pos="9356"/>
      </w:tabs>
      <w:rPr>
        <w:rFonts w:ascii="Work Sans" w:hAnsi="Work Sans" w:cs="Arial"/>
        <w:color w:val="002D5F"/>
        <w:sz w:val="16"/>
        <w:szCs w:val="16"/>
      </w:rPr>
    </w:pPr>
    <w:r>
      <w:rPr>
        <w:rFonts w:ascii="Work Sans" w:hAnsi="Work Sans" w:cs="Arial"/>
        <w:color w:val="002D5F"/>
        <w:sz w:val="16"/>
        <w:szCs w:val="16"/>
      </w:rPr>
      <w:t>Puh. (03) 849 3</w:t>
    </w:r>
    <w:r w:rsidRPr="00721934">
      <w:rPr>
        <w:rFonts w:ascii="Work Sans" w:hAnsi="Work Sans" w:cs="Arial"/>
        <w:color w:val="002D5F"/>
        <w:sz w:val="16"/>
        <w:szCs w:val="16"/>
      </w:rPr>
      <w:t xml:space="preserve">0 </w:t>
    </w:r>
    <w:r>
      <w:rPr>
        <w:rFonts w:ascii="Work Sans" w:hAnsi="Work Sans" w:cs="Arial"/>
        <w:color w:val="002D5F"/>
        <w:sz w:val="16"/>
        <w:szCs w:val="16"/>
      </w:rPr>
      <w:t>(vaihde)</w:t>
    </w:r>
  </w:p>
  <w:p w14:paraId="46956D19" w14:textId="77777777" w:rsidR="003F0B15" w:rsidRPr="00721934" w:rsidRDefault="00A75FD7" w:rsidP="003F0B15">
    <w:pPr>
      <w:tabs>
        <w:tab w:val="center" w:pos="4819"/>
        <w:tab w:val="left" w:pos="9356"/>
      </w:tabs>
      <w:rPr>
        <w:rFonts w:ascii="Work Sans" w:hAnsi="Work Sans" w:cs="Arial"/>
        <w:color w:val="002D5F"/>
        <w:sz w:val="16"/>
        <w:szCs w:val="16"/>
      </w:rPr>
    </w:pPr>
    <w:hyperlink r:id="rId1" w:history="1">
      <w:r w:rsidR="003F0B15" w:rsidRPr="00721934">
        <w:rPr>
          <w:rFonts w:ascii="Work Sans" w:hAnsi="Work Sans" w:cs="Arial"/>
          <w:color w:val="002D5F"/>
          <w:sz w:val="16"/>
          <w:szCs w:val="16"/>
          <w:u w:val="single"/>
        </w:rPr>
        <w:t>kirjaamo@heinola.fi</w:t>
      </w:r>
    </w:hyperlink>
  </w:p>
  <w:p w14:paraId="6D8739B6" w14:textId="77777777" w:rsidR="003F0B15" w:rsidRPr="00721934" w:rsidRDefault="003F0B15" w:rsidP="003F0B15">
    <w:pPr>
      <w:tabs>
        <w:tab w:val="center" w:pos="4819"/>
        <w:tab w:val="left" w:pos="9356"/>
      </w:tabs>
      <w:rPr>
        <w:rFonts w:ascii="Work Sans" w:hAnsi="Work Sans" w:cs="Arial"/>
        <w:color w:val="002D5F"/>
        <w:sz w:val="16"/>
        <w:szCs w:val="16"/>
      </w:rPr>
    </w:pPr>
    <w:r w:rsidRPr="00721934">
      <w:rPr>
        <w:rFonts w:ascii="Work Sans" w:hAnsi="Work Sans" w:cs="Arial"/>
        <w:color w:val="002D5F"/>
        <w:sz w:val="16"/>
        <w:szCs w:val="16"/>
      </w:rPr>
      <w:t>Y-tunnus 1068892-9</w:t>
    </w:r>
  </w:p>
  <w:p w14:paraId="77BDEEF4" w14:textId="77777777" w:rsidR="003F0B15" w:rsidRPr="003F0B15" w:rsidRDefault="003F0B15" w:rsidP="003F0B15">
    <w:pPr>
      <w:tabs>
        <w:tab w:val="center" w:pos="4819"/>
        <w:tab w:val="left" w:pos="9356"/>
      </w:tabs>
      <w:rPr>
        <w:rFonts w:ascii="Work Sans" w:hAnsi="Work Sans" w:cs="Arial"/>
        <w:b/>
        <w:color w:val="002D5F"/>
        <w:sz w:val="16"/>
        <w:szCs w:val="16"/>
      </w:rPr>
    </w:pPr>
    <w:r w:rsidRPr="00721934">
      <w:rPr>
        <w:rFonts w:ascii="Work Sans" w:hAnsi="Work Sans" w:cs="Arial"/>
        <w:b/>
        <w:color w:val="002D5F"/>
        <w:sz w:val="16"/>
        <w:szCs w:val="16"/>
      </w:rPr>
      <w:t>www.heinola.fi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FFF3" w14:textId="77777777" w:rsidR="001B0E79" w:rsidRDefault="001B0E79" w:rsidP="003F0B15">
      <w:r>
        <w:separator/>
      </w:r>
    </w:p>
  </w:footnote>
  <w:footnote w:type="continuationSeparator" w:id="0">
    <w:p w14:paraId="255BEA1E" w14:textId="77777777" w:rsidR="001B0E79" w:rsidRDefault="001B0E79" w:rsidP="003F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8ADC" w14:textId="77777777" w:rsidR="00C11D76" w:rsidRPr="005B5634" w:rsidRDefault="003F0B15" w:rsidP="003F0B15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 w:rsidRPr="005B5634">
      <w:rPr>
        <w:rFonts w:ascii="Arial" w:hAnsi="Arial" w:cs="Arial"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43E51821" wp14:editId="2C658C26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657985" cy="47815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D76" w:rsidRPr="005B5634">
      <w:rPr>
        <w:rFonts w:ascii="Arial" w:hAnsi="Arial" w:cs="Arial"/>
        <w:sz w:val="24"/>
        <w:szCs w:val="24"/>
      </w:rPr>
      <w:tab/>
    </w:r>
    <w:r w:rsidRPr="005B5634">
      <w:rPr>
        <w:rFonts w:ascii="Arial" w:hAnsi="Arial" w:cs="Arial"/>
        <w:sz w:val="24"/>
        <w:szCs w:val="24"/>
      </w:rPr>
      <w:tab/>
    </w:r>
    <w:r w:rsidRPr="005B5634">
      <w:rPr>
        <w:rFonts w:ascii="Arial" w:hAnsi="Arial" w:cs="Arial"/>
        <w:sz w:val="24"/>
        <w:szCs w:val="24"/>
      </w:rPr>
      <w:tab/>
    </w:r>
    <w:r w:rsidRPr="005B5634">
      <w:rPr>
        <w:rFonts w:ascii="Arial" w:hAnsi="Arial" w:cs="Arial"/>
        <w:sz w:val="24"/>
        <w:szCs w:val="24"/>
      </w:rPr>
      <w:tab/>
    </w:r>
    <w:r w:rsidR="00C11D76" w:rsidRPr="005B5634">
      <w:rPr>
        <w:rFonts w:ascii="Arial" w:hAnsi="Arial" w:cs="Arial"/>
        <w:sz w:val="24"/>
        <w:szCs w:val="24"/>
      </w:rPr>
      <w:t>Pyyntö</w:t>
    </w:r>
  </w:p>
  <w:p w14:paraId="51DCFFC0" w14:textId="77777777" w:rsidR="003F0B15" w:rsidRPr="006211DD" w:rsidRDefault="003F0B15" w:rsidP="003F0B15">
    <w:pPr>
      <w:pStyle w:val="Yltunniste"/>
      <w:tabs>
        <w:tab w:val="clear" w:pos="4819"/>
        <w:tab w:val="clear" w:pos="9638"/>
      </w:tabs>
      <w:rPr>
        <w:rFonts w:ascii="Work Sans" w:hAnsi="Work Sans"/>
        <w:sz w:val="24"/>
        <w:szCs w:val="24"/>
      </w:rPr>
    </w:pPr>
    <w:r w:rsidRPr="006211DD">
      <w:rPr>
        <w:rFonts w:ascii="Work Sans" w:hAnsi="Work Sans"/>
        <w:sz w:val="24"/>
        <w:szCs w:val="24"/>
      </w:rPr>
      <w:tab/>
    </w:r>
    <w:r w:rsidRPr="006211DD">
      <w:rPr>
        <w:rFonts w:ascii="Work Sans" w:hAnsi="Work Sans"/>
        <w:sz w:val="24"/>
        <w:szCs w:val="24"/>
      </w:rPr>
      <w:tab/>
    </w:r>
    <w:r w:rsidRPr="006211DD">
      <w:rPr>
        <w:rFonts w:ascii="Work Sans" w:hAnsi="Work Sans"/>
        <w:sz w:val="24"/>
        <w:szCs w:val="24"/>
      </w:rPr>
      <w:tab/>
    </w:r>
  </w:p>
  <w:p w14:paraId="264C3CD2" w14:textId="77777777" w:rsidR="003F0B15" w:rsidRDefault="00C11D76" w:rsidP="003F0B15">
    <w:pPr>
      <w:pStyle w:val="Yltunniste"/>
      <w:tabs>
        <w:tab w:val="clear" w:pos="4819"/>
        <w:tab w:val="clear" w:pos="9638"/>
      </w:tabs>
    </w:pPr>
    <w:r>
      <w:rPr>
        <w:rFonts w:ascii="Work Sans" w:hAnsi="Work Sans"/>
        <w:sz w:val="24"/>
        <w:szCs w:val="24"/>
      </w:rPr>
      <w:tab/>
    </w:r>
    <w:r w:rsidR="003F0B15">
      <w:rPr>
        <w:rFonts w:ascii="Work Sans" w:hAnsi="Work Sans"/>
        <w:sz w:val="24"/>
        <w:szCs w:val="24"/>
      </w:rPr>
      <w:tab/>
    </w:r>
    <w:r w:rsidR="003F0B15">
      <w:rPr>
        <w:rFonts w:ascii="Work Sans" w:hAnsi="Work Sans"/>
        <w:sz w:val="24"/>
        <w:szCs w:val="24"/>
      </w:rPr>
      <w:tab/>
    </w:r>
    <w:r w:rsidR="003F0B15" w:rsidRPr="006211DD">
      <w:rPr>
        <w:rFonts w:ascii="Work Sans" w:hAnsi="Work Sans"/>
        <w:sz w:val="24"/>
        <w:szCs w:val="24"/>
      </w:rPr>
      <w:tab/>
    </w:r>
    <w:r w:rsidR="003F0B15" w:rsidRPr="006211DD">
      <w:rPr>
        <w:rFonts w:ascii="Work Sans" w:hAnsi="Work Sans"/>
        <w:sz w:val="24"/>
        <w:szCs w:val="24"/>
      </w:rPr>
      <w:tab/>
    </w:r>
  </w:p>
  <w:p w14:paraId="55C6167C" w14:textId="77777777" w:rsidR="003F0B15" w:rsidRDefault="003F0B1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15"/>
    <w:rsid w:val="00165D3A"/>
    <w:rsid w:val="001B0E79"/>
    <w:rsid w:val="002E6639"/>
    <w:rsid w:val="003F0B15"/>
    <w:rsid w:val="004D3871"/>
    <w:rsid w:val="004D4D29"/>
    <w:rsid w:val="005B5634"/>
    <w:rsid w:val="005D11B7"/>
    <w:rsid w:val="005E767F"/>
    <w:rsid w:val="006271BB"/>
    <w:rsid w:val="00804277"/>
    <w:rsid w:val="008C400A"/>
    <w:rsid w:val="008F438C"/>
    <w:rsid w:val="00937FE1"/>
    <w:rsid w:val="00A240EF"/>
    <w:rsid w:val="00A75FD7"/>
    <w:rsid w:val="00BA2352"/>
    <w:rsid w:val="00BA7212"/>
    <w:rsid w:val="00C013A2"/>
    <w:rsid w:val="00C11D76"/>
    <w:rsid w:val="00C379A0"/>
    <w:rsid w:val="00CC2441"/>
    <w:rsid w:val="00E51A3F"/>
    <w:rsid w:val="00E73901"/>
    <w:rsid w:val="00F044A0"/>
    <w:rsid w:val="00F62A6C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FEC39C"/>
  <w15:chartTrackingRefBased/>
  <w15:docId w15:val="{BFBBE923-7A93-43D8-8E76-7ACC1299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F0B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F0B15"/>
  </w:style>
  <w:style w:type="paragraph" w:styleId="Alatunniste">
    <w:name w:val="footer"/>
    <w:basedOn w:val="Normaali"/>
    <w:link w:val="AlatunnisteChar"/>
    <w:uiPriority w:val="99"/>
    <w:unhideWhenUsed/>
    <w:rsid w:val="003F0B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F0B15"/>
  </w:style>
  <w:style w:type="table" w:styleId="TaulukkoRuudukko">
    <w:name w:val="Table Grid"/>
    <w:basedOn w:val="Normaalitaulukko"/>
    <w:uiPriority w:val="59"/>
    <w:rsid w:val="003F0B15"/>
    <w:rPr>
      <w:rFonts w:ascii="Arial" w:eastAsia="Calibri" w:hAnsi="Arial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3F0B15"/>
    <w:rPr>
      <w:rFonts w:ascii="Arial" w:eastAsia="Calibri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71B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71BB"/>
    <w:rPr>
      <w:rFonts w:ascii="Segoe UI" w:hAnsi="Segoe UI" w:cs="Segoe UI"/>
      <w:sz w:val="18"/>
      <w:szCs w:val="18"/>
    </w:rPr>
  </w:style>
  <w:style w:type="table" w:styleId="Vaaleataulukkoruudukko">
    <w:name w:val="Grid Table Light"/>
    <w:basedOn w:val="Normaalitaulukko"/>
    <w:uiPriority w:val="40"/>
    <w:rsid w:val="00BA23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heinol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35D78EF794F44EB606549217EBF05D" ma:contentTypeVersion="7" ma:contentTypeDescription="Luo uusi asiakirja." ma:contentTypeScope="" ma:versionID="25054639642b8e931a19455e430833b5">
  <xsd:schema xmlns:xsd="http://www.w3.org/2001/XMLSchema" xmlns:xs="http://www.w3.org/2001/XMLSchema" xmlns:p="http://schemas.microsoft.com/office/2006/metadata/properties" xmlns:ns2="b06cbe97-8743-4b62-8d48-867efc0ab25d" xmlns:ns3="852f99c0-85a2-4eee-94fb-2477f56c9919" targetNamespace="http://schemas.microsoft.com/office/2006/metadata/properties" ma:root="true" ma:fieldsID="eeeaa7cb437864dbc3de150687307d52" ns2:_="" ns3:_="">
    <xsd:import namespace="b06cbe97-8743-4b62-8d48-867efc0ab25d"/>
    <xsd:import namespace="852f99c0-85a2-4eee-94fb-2477f56c9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cbe97-8743-4b62-8d48-867efc0a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99c0-85a2-4eee-94fb-2477f56c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7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DDA51-7E03-45A5-B938-EF7142D03945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52f99c0-85a2-4eee-94fb-2477f56c9919"/>
    <ds:schemaRef ds:uri="b06cbe97-8743-4b62-8d48-867efc0ab2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1AE878-C39C-45D8-966C-34C48DCA3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72EB-19D5-4710-A3D9-FB76595F9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cbe97-8743-4b62-8d48-867efc0ab25d"/>
    <ds:schemaRef ds:uri="852f99c0-85a2-4eee-94fb-2477f56c9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Terveysaseman vaihto</dc:title>
  <dc:subject/>
  <dc:creator>Minna Hakala</dc:creator>
  <cp:keywords/>
  <dc:description/>
  <cp:lastModifiedBy>Sammalvehrä, Annamari</cp:lastModifiedBy>
  <cp:revision>2</cp:revision>
  <cp:lastPrinted>2018-01-10T07:54:00Z</cp:lastPrinted>
  <dcterms:created xsi:type="dcterms:W3CDTF">2021-04-06T11:58:00Z</dcterms:created>
  <dcterms:modified xsi:type="dcterms:W3CDTF">2021-04-06T11:58:00Z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0x010100AC35D78EF794F44EB606549217EBF05D</vt:lpwstr>
  </property>
  <property fmtid="{D5CDD505-2E9C-101B-9397-08002B2CF9AE}" pid="3" name="Order">
    <vt:r8>24700</vt:r8>
  </property>
</Properties>
</file>